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center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Pr="00E14C26" w:rsidRDefault="0003392E" w:rsidP="00AA077F">
      <w:pPr>
        <w:spacing w:line="276" w:lineRule="auto"/>
        <w:ind w:firstLine="709"/>
        <w:contextualSpacing/>
        <w:jc w:val="center"/>
        <w:rPr>
          <w:rFonts w:eastAsiaTheme="majorEastAsia" w:cs="Times New Roman"/>
          <w:b/>
          <w:bCs/>
          <w:kern w:val="24"/>
          <w:sz w:val="28"/>
          <w:szCs w:val="28"/>
        </w:rPr>
      </w:pPr>
      <w:r w:rsidRPr="00E14C26">
        <w:rPr>
          <w:rFonts w:eastAsiaTheme="majorEastAsia" w:cs="Times New Roman"/>
          <w:b/>
          <w:bCs/>
          <w:kern w:val="24"/>
          <w:sz w:val="28"/>
          <w:szCs w:val="28"/>
        </w:rPr>
        <w:t>Психолого-педагогическое сопровождение детей с ОВЗ, инвалидностью и трудностями в освоении основной образовательной программы дошкольного образования</w:t>
      </w:r>
    </w:p>
    <w:p w:rsidR="0003392E" w:rsidRDefault="0003392E" w:rsidP="00AA077F">
      <w:pPr>
        <w:spacing w:line="276" w:lineRule="auto"/>
        <w:ind w:firstLine="709"/>
        <w:contextualSpacing/>
        <w:jc w:val="center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center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center"/>
        <w:rPr>
          <w:rFonts w:eastAsiaTheme="majorEastAsia" w:cs="Times New Roman"/>
          <w:bCs/>
          <w:kern w:val="24"/>
          <w:sz w:val="28"/>
          <w:szCs w:val="28"/>
        </w:rPr>
      </w:pPr>
      <w:r w:rsidRPr="0003392E">
        <w:rPr>
          <w:rFonts w:eastAsiaTheme="majorEastAsia" w:cs="Times New Roman"/>
          <w:bCs/>
          <w:kern w:val="24"/>
          <w:sz w:val="28"/>
          <w:szCs w:val="28"/>
        </w:rPr>
        <w:t>Сборник научно-практических материалов</w:t>
      </w: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671097" w:rsidRDefault="00671097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671097" w:rsidRDefault="00671097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FF4941" w:rsidRDefault="00FF4941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FF4941" w:rsidRDefault="00FF4941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03392E" w:rsidRPr="0003392E" w:rsidRDefault="0003392E" w:rsidP="00AA077F">
      <w:pPr>
        <w:spacing w:line="276" w:lineRule="auto"/>
        <w:ind w:firstLine="709"/>
        <w:contextualSpacing/>
        <w:jc w:val="center"/>
        <w:rPr>
          <w:rFonts w:eastAsiaTheme="majorEastAsia" w:cs="Times New Roman"/>
          <w:bCs/>
          <w:kern w:val="24"/>
          <w:sz w:val="28"/>
          <w:szCs w:val="28"/>
        </w:rPr>
      </w:pPr>
      <w:r w:rsidRPr="0003392E">
        <w:rPr>
          <w:rFonts w:eastAsiaTheme="majorEastAsia" w:cs="Times New Roman"/>
          <w:bCs/>
          <w:kern w:val="24"/>
          <w:sz w:val="28"/>
          <w:szCs w:val="28"/>
        </w:rPr>
        <w:t>Киров,</w:t>
      </w:r>
    </w:p>
    <w:p w:rsidR="00671097" w:rsidRDefault="0003392E" w:rsidP="00AA077F">
      <w:pPr>
        <w:spacing w:line="276" w:lineRule="auto"/>
        <w:ind w:firstLine="709"/>
        <w:contextualSpacing/>
        <w:jc w:val="center"/>
        <w:rPr>
          <w:rFonts w:eastAsiaTheme="majorEastAsia" w:cs="Times New Roman"/>
          <w:bCs/>
          <w:kern w:val="24"/>
          <w:sz w:val="28"/>
          <w:szCs w:val="28"/>
        </w:rPr>
      </w:pPr>
      <w:r>
        <w:rPr>
          <w:rFonts w:eastAsiaTheme="majorEastAsia" w:cs="Times New Roman"/>
          <w:bCs/>
          <w:kern w:val="24"/>
          <w:sz w:val="28"/>
          <w:szCs w:val="28"/>
        </w:rPr>
        <w:t>2024</w:t>
      </w: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/>
          <w:bCs/>
          <w:kern w:val="24"/>
          <w:sz w:val="28"/>
          <w:szCs w:val="28"/>
        </w:rPr>
      </w:pPr>
      <w:r w:rsidRPr="0003392E">
        <w:rPr>
          <w:rFonts w:eastAsiaTheme="majorEastAsia" w:cs="Times New Roman"/>
          <w:b/>
          <w:bCs/>
          <w:kern w:val="24"/>
          <w:sz w:val="28"/>
          <w:szCs w:val="28"/>
        </w:rPr>
        <w:lastRenderedPageBreak/>
        <w:t>Содержание</w:t>
      </w: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/>
          <w:bCs/>
          <w:kern w:val="24"/>
          <w:sz w:val="28"/>
          <w:szCs w:val="28"/>
        </w:rPr>
      </w:pPr>
    </w:p>
    <w:p w:rsidR="0003392E" w:rsidRDefault="0003392E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/>
          <w:bCs/>
          <w:kern w:val="24"/>
          <w:sz w:val="28"/>
          <w:szCs w:val="28"/>
        </w:rPr>
      </w:pPr>
      <w:r>
        <w:rPr>
          <w:rFonts w:eastAsiaTheme="majorEastAsia" w:cs="Times New Roman"/>
          <w:b/>
          <w:bCs/>
          <w:kern w:val="24"/>
          <w:sz w:val="28"/>
          <w:szCs w:val="28"/>
        </w:rPr>
        <w:t>Раздел 1.</w:t>
      </w:r>
    </w:p>
    <w:p w:rsidR="0003392E" w:rsidRPr="004B49ED" w:rsidRDefault="004B49ED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  <w:r>
        <w:rPr>
          <w:rFonts w:eastAsiaTheme="majorEastAsia" w:cs="Times New Roman"/>
          <w:b/>
          <w:bCs/>
          <w:kern w:val="24"/>
          <w:sz w:val="28"/>
          <w:szCs w:val="28"/>
        </w:rPr>
        <w:t>Игумнова Т.В.</w:t>
      </w:r>
      <w:r w:rsidR="009F591F">
        <w:rPr>
          <w:rFonts w:eastAsiaTheme="majorEastAsia" w:cs="Times New Roman"/>
          <w:b/>
          <w:bCs/>
          <w:kern w:val="24"/>
          <w:sz w:val="28"/>
          <w:szCs w:val="28"/>
        </w:rPr>
        <w:t xml:space="preserve">, Мутных О.С. </w:t>
      </w:r>
      <w:r w:rsidR="0003392E" w:rsidRPr="004B49ED">
        <w:rPr>
          <w:rFonts w:eastAsiaTheme="majorEastAsia" w:cs="Times New Roman"/>
          <w:bCs/>
          <w:kern w:val="24"/>
          <w:sz w:val="28"/>
          <w:szCs w:val="28"/>
        </w:rPr>
        <w:t>Организация компл</w:t>
      </w:r>
      <w:r w:rsidR="00FF4941">
        <w:rPr>
          <w:rFonts w:eastAsiaTheme="majorEastAsia" w:cs="Times New Roman"/>
          <w:bCs/>
          <w:kern w:val="24"/>
          <w:sz w:val="28"/>
          <w:szCs w:val="28"/>
        </w:rPr>
        <w:t>ексного психолого-педагогического сопровождения</w:t>
      </w:r>
      <w:r w:rsidR="0003392E" w:rsidRPr="004B49ED">
        <w:rPr>
          <w:rFonts w:eastAsiaTheme="majorEastAsia" w:cs="Times New Roman"/>
          <w:bCs/>
          <w:kern w:val="24"/>
          <w:sz w:val="28"/>
          <w:szCs w:val="28"/>
        </w:rPr>
        <w:t xml:space="preserve"> детей с ОВЗ, инвалидностью и трудностями в освоении основной образовательной программы дошкольного образования</w:t>
      </w:r>
      <w:r w:rsidR="009F591F">
        <w:rPr>
          <w:rFonts w:eastAsiaTheme="majorEastAsia" w:cs="Times New Roman"/>
          <w:bCs/>
          <w:kern w:val="24"/>
          <w:sz w:val="28"/>
          <w:szCs w:val="28"/>
        </w:rPr>
        <w:t>………………………………………………………………………</w:t>
      </w:r>
      <w:r w:rsidR="00A15E01">
        <w:rPr>
          <w:rFonts w:eastAsiaTheme="majorEastAsia" w:cs="Times New Roman"/>
          <w:bCs/>
          <w:kern w:val="24"/>
          <w:sz w:val="28"/>
          <w:szCs w:val="28"/>
        </w:rPr>
        <w:t>4</w:t>
      </w:r>
    </w:p>
    <w:p w:rsidR="004B49ED" w:rsidRDefault="004B49ED" w:rsidP="00AA077F">
      <w:pPr>
        <w:spacing w:line="276" w:lineRule="auto"/>
        <w:ind w:firstLine="709"/>
        <w:contextualSpacing/>
        <w:jc w:val="both"/>
        <w:rPr>
          <w:sz w:val="28"/>
          <w:szCs w:val="28"/>
        </w:rPr>
      </w:pPr>
      <w:r>
        <w:rPr>
          <w:rFonts w:eastAsiaTheme="majorEastAsia" w:cs="Times New Roman"/>
          <w:b/>
          <w:bCs/>
          <w:kern w:val="24"/>
          <w:sz w:val="28"/>
          <w:szCs w:val="28"/>
        </w:rPr>
        <w:t xml:space="preserve">Раздел 2. </w:t>
      </w:r>
      <w:r>
        <w:rPr>
          <w:sz w:val="28"/>
          <w:szCs w:val="28"/>
        </w:rPr>
        <w:t>Варианты п</w:t>
      </w:r>
      <w:r w:rsidRPr="006C55E7">
        <w:rPr>
          <w:sz w:val="28"/>
          <w:szCs w:val="28"/>
        </w:rPr>
        <w:t>сихолого-</w:t>
      </w:r>
      <w:r>
        <w:rPr>
          <w:sz w:val="28"/>
          <w:szCs w:val="28"/>
        </w:rPr>
        <w:t>педагогического сопровождения</w:t>
      </w:r>
      <w:r w:rsidRPr="006C55E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</w:t>
      </w:r>
      <w:r w:rsidR="00FF4941">
        <w:rPr>
          <w:sz w:val="28"/>
          <w:szCs w:val="28"/>
        </w:rPr>
        <w:t>с образовательными областями. (И</w:t>
      </w:r>
      <w:r>
        <w:rPr>
          <w:sz w:val="28"/>
          <w:szCs w:val="28"/>
        </w:rPr>
        <w:t>з опыта работы педагогов МКДОУ №165) в различных видах деятельности в условиях дошкольной образовательной организации</w:t>
      </w:r>
      <w:r w:rsidRPr="004922E4">
        <w:rPr>
          <w:sz w:val="28"/>
          <w:szCs w:val="28"/>
        </w:rPr>
        <w:t>.</w:t>
      </w:r>
    </w:p>
    <w:p w:rsidR="009F591F" w:rsidRDefault="009F591F" w:rsidP="00AA077F">
      <w:pPr>
        <w:spacing w:after="200" w:line="276" w:lineRule="auto"/>
        <w:contextualSpacing/>
        <w:jc w:val="both"/>
        <w:rPr>
          <w:rFonts w:eastAsia="Calibri" w:cs="Times New Roman"/>
          <w:sz w:val="28"/>
          <w:szCs w:val="28"/>
        </w:rPr>
      </w:pPr>
      <w:proofErr w:type="spellStart"/>
      <w:r w:rsidRPr="00414672">
        <w:rPr>
          <w:rFonts w:eastAsia="Calibri" w:cs="Times New Roman"/>
          <w:b/>
          <w:sz w:val="28"/>
          <w:szCs w:val="28"/>
        </w:rPr>
        <w:t>Жолобова</w:t>
      </w:r>
      <w:proofErr w:type="spellEnd"/>
      <w:r>
        <w:rPr>
          <w:rFonts w:eastAsia="Calibri" w:cs="Times New Roman"/>
          <w:b/>
          <w:sz w:val="28"/>
          <w:szCs w:val="28"/>
        </w:rPr>
        <w:t xml:space="preserve"> Ю.В., </w:t>
      </w:r>
      <w:proofErr w:type="spellStart"/>
      <w:r>
        <w:rPr>
          <w:rFonts w:eastAsia="Calibri" w:cs="Times New Roman"/>
          <w:b/>
          <w:sz w:val="28"/>
          <w:szCs w:val="28"/>
        </w:rPr>
        <w:t>ЦелищеваГ.А</w:t>
      </w:r>
      <w:proofErr w:type="spellEnd"/>
      <w:r>
        <w:rPr>
          <w:rFonts w:eastAsia="Calibri" w:cs="Times New Roman"/>
          <w:b/>
          <w:sz w:val="28"/>
          <w:szCs w:val="28"/>
        </w:rPr>
        <w:t>., Кропачева Т.В.</w:t>
      </w:r>
      <w:r w:rsidRPr="00414672">
        <w:rPr>
          <w:rFonts w:eastAsia="Calibri" w:cs="Times New Roman"/>
          <w:sz w:val="28"/>
          <w:szCs w:val="28"/>
        </w:rPr>
        <w:t xml:space="preserve">  </w:t>
      </w:r>
      <w:r>
        <w:rPr>
          <w:rFonts w:eastAsia="Calibri" w:cs="Times New Roman"/>
          <w:sz w:val="28"/>
          <w:szCs w:val="28"/>
        </w:rPr>
        <w:t xml:space="preserve">Сопровождение детей с ОВЗ </w:t>
      </w:r>
      <w:r w:rsidRPr="009F591F">
        <w:rPr>
          <w:rFonts w:eastAsia="Calibri" w:cs="Times New Roman"/>
          <w:sz w:val="28"/>
          <w:szCs w:val="28"/>
        </w:rPr>
        <w:t>через проектную деятельность в специализированной группе коррекционной направленности. Образовательная область: познавательное развитие</w:t>
      </w:r>
      <w:r>
        <w:rPr>
          <w:rFonts w:eastAsia="Calibri" w:cs="Times New Roman"/>
          <w:sz w:val="28"/>
          <w:szCs w:val="28"/>
        </w:rPr>
        <w:t>…………………………………………………………………………</w:t>
      </w:r>
      <w:r w:rsidR="00A15E01">
        <w:rPr>
          <w:rFonts w:eastAsia="Calibri" w:cs="Times New Roman"/>
          <w:sz w:val="28"/>
          <w:szCs w:val="28"/>
        </w:rPr>
        <w:t>..</w:t>
      </w:r>
      <w:r w:rsidR="00030E5A">
        <w:rPr>
          <w:rFonts w:eastAsia="Calibri" w:cs="Times New Roman"/>
          <w:sz w:val="28"/>
          <w:szCs w:val="28"/>
        </w:rPr>
        <w:t>44</w:t>
      </w:r>
    </w:p>
    <w:p w:rsidR="00DE702C" w:rsidRPr="00981504" w:rsidRDefault="00DE702C" w:rsidP="00AA077F">
      <w:pPr>
        <w:spacing w:after="200" w:line="276" w:lineRule="auto"/>
        <w:contextualSpacing/>
        <w:jc w:val="both"/>
        <w:rPr>
          <w:rFonts w:eastAsia="Calibri" w:cs="Times New Roman"/>
          <w:b/>
          <w:sz w:val="28"/>
          <w:szCs w:val="28"/>
        </w:rPr>
      </w:pPr>
      <w:proofErr w:type="spellStart"/>
      <w:r>
        <w:rPr>
          <w:rFonts w:eastAsia="Calibri" w:cs="Times New Roman"/>
          <w:b/>
          <w:sz w:val="28"/>
          <w:szCs w:val="28"/>
        </w:rPr>
        <w:t>Буторина</w:t>
      </w:r>
      <w:proofErr w:type="spellEnd"/>
      <w:r>
        <w:rPr>
          <w:rFonts w:eastAsia="Calibri" w:cs="Times New Roman"/>
          <w:b/>
          <w:sz w:val="28"/>
          <w:szCs w:val="28"/>
        </w:rPr>
        <w:t xml:space="preserve"> О. Л., Краева С.Ю.,</w:t>
      </w:r>
      <w:r w:rsidRPr="00DE702C"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>
        <w:rPr>
          <w:rFonts w:eastAsia="Calibri" w:cs="Times New Roman"/>
          <w:b/>
          <w:sz w:val="28"/>
          <w:szCs w:val="28"/>
        </w:rPr>
        <w:t>Даровская</w:t>
      </w:r>
      <w:proofErr w:type="spellEnd"/>
      <w:r>
        <w:rPr>
          <w:rFonts w:eastAsia="Calibri" w:cs="Times New Roman"/>
          <w:b/>
          <w:sz w:val="28"/>
          <w:szCs w:val="28"/>
        </w:rPr>
        <w:t xml:space="preserve"> Е.И.,</w:t>
      </w:r>
      <w:r w:rsidRPr="00DE702C">
        <w:rPr>
          <w:rFonts w:eastAsia="Calibri" w:cs="Times New Roman"/>
          <w:b/>
          <w:sz w:val="28"/>
          <w:szCs w:val="28"/>
        </w:rPr>
        <w:t xml:space="preserve"> </w:t>
      </w:r>
      <w:r>
        <w:rPr>
          <w:rFonts w:eastAsia="Calibri" w:cs="Times New Roman"/>
          <w:b/>
          <w:sz w:val="28"/>
          <w:szCs w:val="28"/>
        </w:rPr>
        <w:t xml:space="preserve">Моргунова О.В. </w:t>
      </w:r>
      <w:r w:rsidRPr="00DE702C">
        <w:rPr>
          <w:rFonts w:eastAsia="Calibri" w:cs="Times New Roman"/>
          <w:sz w:val="28"/>
          <w:szCs w:val="28"/>
        </w:rPr>
        <w:t>Обогащение словаря детей с ОВЗ в процессе развития познавательного интереса к достопримечательностям малой родины.</w:t>
      </w:r>
      <w:r w:rsidR="00981504">
        <w:rPr>
          <w:rFonts w:eastAsia="Calibri" w:cs="Times New Roman"/>
          <w:b/>
          <w:sz w:val="28"/>
          <w:szCs w:val="28"/>
        </w:rPr>
        <w:t xml:space="preserve"> </w:t>
      </w:r>
      <w:r w:rsidRPr="00DE702C">
        <w:rPr>
          <w:rFonts w:eastAsia="Calibri" w:cs="Times New Roman"/>
          <w:sz w:val="28"/>
          <w:szCs w:val="28"/>
        </w:rPr>
        <w:t>Образовательная область: речевое развитие</w:t>
      </w:r>
      <w:r>
        <w:rPr>
          <w:rFonts w:eastAsia="Calibri" w:cs="Times New Roman"/>
          <w:sz w:val="28"/>
          <w:szCs w:val="28"/>
        </w:rPr>
        <w:t>…………………………………</w:t>
      </w:r>
      <w:r w:rsidR="00981504">
        <w:rPr>
          <w:rFonts w:eastAsia="Calibri" w:cs="Times New Roman"/>
          <w:sz w:val="28"/>
          <w:szCs w:val="28"/>
        </w:rPr>
        <w:t>……………………</w:t>
      </w:r>
      <w:r w:rsidR="00030E5A">
        <w:rPr>
          <w:rFonts w:eastAsia="Calibri" w:cs="Times New Roman"/>
          <w:sz w:val="28"/>
          <w:szCs w:val="28"/>
        </w:rPr>
        <w:t>51</w:t>
      </w:r>
    </w:p>
    <w:p w:rsidR="00981504" w:rsidRDefault="00981504" w:rsidP="00AA077F">
      <w:pPr>
        <w:spacing w:after="20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Казакова Е.Б. </w:t>
      </w:r>
      <w:r w:rsidRPr="00981504">
        <w:rPr>
          <w:rFonts w:eastAsia="Calibri" w:cs="Times New Roman"/>
          <w:sz w:val="28"/>
          <w:szCs w:val="28"/>
        </w:rPr>
        <w:t>Психолого-педагогическое сопровождение детей через формирование нра</w:t>
      </w:r>
      <w:r>
        <w:rPr>
          <w:rFonts w:eastAsia="Calibri" w:cs="Times New Roman"/>
          <w:sz w:val="28"/>
          <w:szCs w:val="28"/>
        </w:rPr>
        <w:t xml:space="preserve">вственно-патриотических чувств. </w:t>
      </w:r>
      <w:r w:rsidRPr="00981504">
        <w:rPr>
          <w:rFonts w:eastAsia="Calibri" w:cs="Times New Roman"/>
          <w:sz w:val="28"/>
          <w:szCs w:val="28"/>
        </w:rPr>
        <w:t>Образовательная область: социально-коммуникативное развитие</w:t>
      </w:r>
      <w:r>
        <w:rPr>
          <w:rFonts w:eastAsia="Calibri" w:cs="Times New Roman"/>
          <w:sz w:val="28"/>
          <w:szCs w:val="28"/>
        </w:rPr>
        <w:t>………………………………</w:t>
      </w:r>
      <w:r w:rsidR="00030E5A">
        <w:rPr>
          <w:rFonts w:eastAsia="Calibri" w:cs="Times New Roman"/>
          <w:sz w:val="28"/>
          <w:szCs w:val="28"/>
        </w:rPr>
        <w:t>65</w:t>
      </w:r>
    </w:p>
    <w:p w:rsidR="00981504" w:rsidRDefault="00981504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proofErr w:type="spellStart"/>
      <w:r>
        <w:rPr>
          <w:rFonts w:eastAsia="Calibri" w:cs="Times New Roman"/>
          <w:b/>
          <w:bCs/>
          <w:sz w:val="28"/>
          <w:szCs w:val="28"/>
        </w:rPr>
        <w:t>Грохольская</w:t>
      </w:r>
      <w:proofErr w:type="spellEnd"/>
      <w:r>
        <w:rPr>
          <w:rFonts w:eastAsia="Calibri" w:cs="Times New Roman"/>
          <w:b/>
          <w:bCs/>
          <w:sz w:val="28"/>
          <w:szCs w:val="28"/>
        </w:rPr>
        <w:t xml:space="preserve"> С.В., </w:t>
      </w:r>
      <w:proofErr w:type="spellStart"/>
      <w:r>
        <w:rPr>
          <w:rFonts w:eastAsia="Calibri" w:cs="Times New Roman"/>
          <w:b/>
          <w:bCs/>
          <w:sz w:val="28"/>
          <w:szCs w:val="28"/>
        </w:rPr>
        <w:t>Хисамутдинова</w:t>
      </w:r>
      <w:proofErr w:type="spellEnd"/>
      <w:r>
        <w:rPr>
          <w:rFonts w:eastAsia="Calibri" w:cs="Times New Roman"/>
          <w:b/>
          <w:bCs/>
          <w:sz w:val="28"/>
          <w:szCs w:val="28"/>
        </w:rPr>
        <w:t xml:space="preserve"> И.Н., </w:t>
      </w:r>
      <w:proofErr w:type="spellStart"/>
      <w:r>
        <w:rPr>
          <w:rFonts w:eastAsia="Calibri" w:cs="Times New Roman"/>
          <w:b/>
          <w:bCs/>
          <w:sz w:val="28"/>
          <w:szCs w:val="28"/>
        </w:rPr>
        <w:t>Царькова</w:t>
      </w:r>
      <w:proofErr w:type="spellEnd"/>
      <w:r>
        <w:rPr>
          <w:rFonts w:eastAsia="Calibri" w:cs="Times New Roman"/>
          <w:b/>
          <w:bCs/>
          <w:sz w:val="28"/>
          <w:szCs w:val="28"/>
        </w:rPr>
        <w:t xml:space="preserve"> Е.И., Чернышева В.Н. </w:t>
      </w:r>
      <w:r w:rsidRPr="00981504">
        <w:rPr>
          <w:rFonts w:eastAsia="Calibri" w:cs="Times New Roman"/>
          <w:bCs/>
          <w:sz w:val="28"/>
          <w:szCs w:val="28"/>
        </w:rPr>
        <w:t>Психолого-педагогическое сопровождение детей средствами художественно-эстетического развития через организацию мини-музеев и УМК «</w:t>
      </w:r>
      <w:proofErr w:type="spellStart"/>
      <w:r w:rsidRPr="00981504">
        <w:rPr>
          <w:rFonts w:eastAsia="Calibri" w:cs="Times New Roman"/>
          <w:bCs/>
          <w:sz w:val="28"/>
          <w:szCs w:val="28"/>
        </w:rPr>
        <w:t>Предшкола</w:t>
      </w:r>
      <w:proofErr w:type="spellEnd"/>
      <w:r w:rsidRPr="00981504">
        <w:rPr>
          <w:rFonts w:eastAsia="Calibri" w:cs="Times New Roman"/>
          <w:bCs/>
          <w:sz w:val="28"/>
          <w:szCs w:val="28"/>
        </w:rPr>
        <w:t xml:space="preserve"> нового поколения»</w:t>
      </w:r>
      <w:r w:rsidRPr="00D774D8">
        <w:rPr>
          <w:rFonts w:eastAsia="Calibri" w:cs="Times New Roman"/>
          <w:b/>
          <w:bCs/>
          <w:sz w:val="28"/>
          <w:szCs w:val="28"/>
        </w:rPr>
        <w:t xml:space="preserve"> </w:t>
      </w:r>
      <w:r>
        <w:rPr>
          <w:rFonts w:eastAsia="Calibri" w:cs="Times New Roman"/>
          <w:b/>
          <w:bCs/>
          <w:sz w:val="28"/>
          <w:szCs w:val="28"/>
        </w:rPr>
        <w:t xml:space="preserve"> </w:t>
      </w:r>
      <w:r w:rsidRPr="00981504">
        <w:rPr>
          <w:rFonts w:eastAsia="Calibri" w:cs="Times New Roman"/>
          <w:sz w:val="28"/>
          <w:szCs w:val="28"/>
        </w:rPr>
        <w:t xml:space="preserve">Образовательная область: </w:t>
      </w:r>
      <w:r>
        <w:rPr>
          <w:rFonts w:eastAsia="Calibri" w:cs="Times New Roman"/>
          <w:sz w:val="28"/>
          <w:szCs w:val="28"/>
        </w:rPr>
        <w:t>художественно</w:t>
      </w:r>
      <w:r w:rsidRPr="00981504">
        <w:rPr>
          <w:rFonts w:eastAsia="Calibri" w:cs="Times New Roman"/>
          <w:sz w:val="28"/>
          <w:szCs w:val="28"/>
        </w:rPr>
        <w:t>-</w:t>
      </w:r>
      <w:r>
        <w:rPr>
          <w:rFonts w:eastAsia="Calibri" w:cs="Times New Roman"/>
          <w:sz w:val="28"/>
          <w:szCs w:val="28"/>
        </w:rPr>
        <w:t>эстетическое</w:t>
      </w:r>
      <w:r w:rsidRPr="00981504">
        <w:rPr>
          <w:rFonts w:eastAsia="Calibri" w:cs="Times New Roman"/>
          <w:sz w:val="28"/>
          <w:szCs w:val="28"/>
        </w:rPr>
        <w:t xml:space="preserve"> развитие</w:t>
      </w:r>
      <w:r>
        <w:rPr>
          <w:rFonts w:eastAsia="Calibri" w:cs="Times New Roman"/>
          <w:sz w:val="28"/>
          <w:szCs w:val="28"/>
        </w:rPr>
        <w:t>…………………………………………………………………………..</w:t>
      </w:r>
      <w:r w:rsidR="00030E5A">
        <w:rPr>
          <w:rFonts w:eastAsia="Calibri" w:cs="Times New Roman"/>
          <w:sz w:val="28"/>
          <w:szCs w:val="28"/>
        </w:rPr>
        <w:t>75</w:t>
      </w:r>
    </w:p>
    <w:p w:rsidR="00A85840" w:rsidRPr="00A85840" w:rsidRDefault="00A85840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proofErr w:type="spellStart"/>
      <w:r w:rsidRPr="008A23E7">
        <w:rPr>
          <w:rFonts w:eastAsia="Calibri" w:cs="Times New Roman"/>
          <w:b/>
          <w:sz w:val="28"/>
          <w:szCs w:val="28"/>
        </w:rPr>
        <w:t>Кутепова</w:t>
      </w:r>
      <w:proofErr w:type="spellEnd"/>
      <w:r w:rsidRPr="008A23E7">
        <w:rPr>
          <w:rFonts w:eastAsia="Calibri" w:cs="Times New Roman"/>
          <w:b/>
          <w:sz w:val="28"/>
          <w:szCs w:val="28"/>
        </w:rPr>
        <w:t xml:space="preserve"> О.Г.</w:t>
      </w:r>
      <w:r>
        <w:rPr>
          <w:rFonts w:eastAsia="Calibri" w:cs="Times New Roman"/>
          <w:sz w:val="28"/>
          <w:szCs w:val="28"/>
        </w:rPr>
        <w:t xml:space="preserve"> </w:t>
      </w:r>
      <w:r w:rsidRPr="00A85840">
        <w:rPr>
          <w:rFonts w:eastAsia="Calibri" w:cs="Times New Roman"/>
          <w:sz w:val="28"/>
          <w:szCs w:val="28"/>
        </w:rPr>
        <w:t>Сопровождение детей с ОВЗ посредством приобщения к искусству через знакомство с дымковской игрушкой</w:t>
      </w:r>
    </w:p>
    <w:p w:rsidR="00A85840" w:rsidRPr="00A85840" w:rsidRDefault="00A85840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A85840">
        <w:rPr>
          <w:rFonts w:eastAsia="Calibri" w:cs="Times New Roman"/>
          <w:sz w:val="28"/>
          <w:szCs w:val="28"/>
        </w:rPr>
        <w:t>Образовательная область: художественно эстетическое развитие</w:t>
      </w:r>
      <w:r>
        <w:rPr>
          <w:rFonts w:eastAsia="Calibri" w:cs="Times New Roman"/>
          <w:sz w:val="28"/>
          <w:szCs w:val="28"/>
        </w:rPr>
        <w:t>…………...</w:t>
      </w:r>
      <w:r w:rsidR="00030E5A">
        <w:rPr>
          <w:rFonts w:eastAsia="Calibri" w:cs="Times New Roman"/>
          <w:sz w:val="28"/>
          <w:szCs w:val="28"/>
        </w:rPr>
        <w:t>89</w:t>
      </w:r>
    </w:p>
    <w:p w:rsidR="008A23E7" w:rsidRPr="008A23E7" w:rsidRDefault="008A23E7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proofErr w:type="spellStart"/>
      <w:r w:rsidRPr="008A23E7">
        <w:rPr>
          <w:rFonts w:eastAsia="Calibri" w:cs="Times New Roman"/>
          <w:b/>
          <w:sz w:val="28"/>
          <w:szCs w:val="28"/>
        </w:rPr>
        <w:t>Дубичева</w:t>
      </w:r>
      <w:proofErr w:type="spellEnd"/>
      <w:r w:rsidRPr="008A23E7">
        <w:rPr>
          <w:rFonts w:eastAsia="Calibri" w:cs="Times New Roman"/>
          <w:b/>
          <w:sz w:val="28"/>
          <w:szCs w:val="28"/>
        </w:rPr>
        <w:t xml:space="preserve"> И.Н., </w:t>
      </w:r>
      <w:proofErr w:type="spellStart"/>
      <w:r w:rsidRPr="008A23E7">
        <w:rPr>
          <w:rFonts w:eastAsia="Calibri" w:cs="Times New Roman"/>
          <w:b/>
          <w:sz w:val="28"/>
          <w:szCs w:val="28"/>
        </w:rPr>
        <w:t>Широнина</w:t>
      </w:r>
      <w:proofErr w:type="spellEnd"/>
      <w:r w:rsidRPr="008A23E7">
        <w:rPr>
          <w:rFonts w:eastAsia="Calibri" w:cs="Times New Roman"/>
          <w:b/>
          <w:sz w:val="28"/>
          <w:szCs w:val="28"/>
        </w:rPr>
        <w:t xml:space="preserve"> Н.М.</w:t>
      </w:r>
      <w:r>
        <w:rPr>
          <w:rFonts w:eastAsia="Calibri" w:cs="Times New Roman"/>
          <w:sz w:val="28"/>
          <w:szCs w:val="28"/>
        </w:rPr>
        <w:t xml:space="preserve"> </w:t>
      </w:r>
      <w:r w:rsidRPr="008A23E7">
        <w:rPr>
          <w:rFonts w:eastAsia="Calibri" w:cs="Times New Roman"/>
          <w:sz w:val="28"/>
          <w:szCs w:val="28"/>
        </w:rPr>
        <w:t>Психолого-педагогическое сопровождение детей с ОВЗ, с инвалидностью и трудностями в освоении образовательной программы дошкольного образования через театрализованную деятельност</w:t>
      </w:r>
      <w:r>
        <w:rPr>
          <w:rFonts w:eastAsia="Calibri" w:cs="Times New Roman"/>
          <w:sz w:val="28"/>
          <w:szCs w:val="28"/>
        </w:rPr>
        <w:t xml:space="preserve">ь на праздниках и развлечениях. </w:t>
      </w:r>
      <w:r w:rsidRPr="008A23E7">
        <w:rPr>
          <w:rFonts w:eastAsia="Calibri" w:cs="Times New Roman"/>
          <w:sz w:val="28"/>
          <w:szCs w:val="28"/>
        </w:rPr>
        <w:t>Образовательная область: музыкально-эстетическое развитие</w:t>
      </w:r>
      <w:r>
        <w:rPr>
          <w:rFonts w:eastAsia="Calibri" w:cs="Times New Roman"/>
          <w:sz w:val="28"/>
          <w:szCs w:val="28"/>
        </w:rPr>
        <w:t>………………………………………………………….</w:t>
      </w:r>
      <w:r w:rsidR="00030E5A">
        <w:rPr>
          <w:rFonts w:eastAsia="Calibri" w:cs="Times New Roman"/>
          <w:sz w:val="28"/>
          <w:szCs w:val="28"/>
        </w:rPr>
        <w:t>91</w:t>
      </w:r>
    </w:p>
    <w:p w:rsidR="009A3A0C" w:rsidRDefault="009A3A0C" w:rsidP="00AA077F">
      <w:pPr>
        <w:spacing w:line="276" w:lineRule="auto"/>
        <w:contextualSpacing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9A3A0C"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>Суслопарова Т.В.</w:t>
      </w:r>
      <w:r>
        <w:rPr>
          <w:rFonts w:eastAsia="Calibri" w:cs="Times New Roman"/>
          <w:bCs/>
          <w:kern w:val="2"/>
          <w:sz w:val="28"/>
          <w:szCs w:val="28"/>
          <w14:ligatures w14:val="standardContextual"/>
        </w:rPr>
        <w:t xml:space="preserve"> </w:t>
      </w:r>
      <w:r w:rsidRPr="009A3A0C">
        <w:rPr>
          <w:rFonts w:eastAsia="Calibri" w:cs="Times New Roman"/>
          <w:bCs/>
          <w:kern w:val="2"/>
          <w:sz w:val="28"/>
          <w:szCs w:val="28"/>
          <w14:ligatures w14:val="standardContextual"/>
        </w:rPr>
        <w:t>Психолого-педагогическое сопровождение детей с ОВЗ через формирование убеждений и привычек к ЗОЖ на основе</w:t>
      </w:r>
      <w:r>
        <w:rPr>
          <w:rFonts w:eastAsia="Calibri" w:cs="Times New Roman"/>
          <w:bCs/>
          <w:kern w:val="2"/>
          <w:sz w:val="28"/>
          <w:szCs w:val="28"/>
          <w14:ligatures w14:val="standardContextual"/>
        </w:rPr>
        <w:t xml:space="preserve"> знаний о себе и своем здоровье. </w:t>
      </w:r>
      <w:r w:rsidRPr="009A3A0C">
        <w:rPr>
          <w:rFonts w:eastAsia="Calibri" w:cs="Times New Roman"/>
          <w:kern w:val="2"/>
          <w:sz w:val="28"/>
          <w:szCs w:val="28"/>
          <w14:ligatures w14:val="standardContextual"/>
        </w:rPr>
        <w:t>Образовательная область: физическое развитие</w:t>
      </w:r>
      <w:r>
        <w:rPr>
          <w:rFonts w:eastAsia="Calibri" w:cs="Times New Roman"/>
          <w:kern w:val="2"/>
          <w:sz w:val="28"/>
          <w:szCs w:val="28"/>
          <w14:ligatures w14:val="standardContextual"/>
        </w:rPr>
        <w:t>…………..</w:t>
      </w:r>
      <w:r w:rsidR="00030E5A">
        <w:rPr>
          <w:rFonts w:eastAsia="Calibri" w:cs="Times New Roman"/>
          <w:kern w:val="2"/>
          <w:sz w:val="28"/>
          <w:szCs w:val="28"/>
          <w14:ligatures w14:val="standardContextual"/>
        </w:rPr>
        <w:t>112</w:t>
      </w:r>
    </w:p>
    <w:p w:rsidR="009A3A0C" w:rsidRPr="009A3A0C" w:rsidRDefault="009A3A0C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>Касимова</w:t>
      </w:r>
      <w:proofErr w:type="spellEnd"/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Е.Л. </w:t>
      </w:r>
      <w:r w:rsidRPr="009A3A0C">
        <w:rPr>
          <w:rFonts w:eastAsia="Times New Roman" w:cs="Times New Roman"/>
          <w:color w:val="000000"/>
          <w:sz w:val="28"/>
          <w:szCs w:val="28"/>
          <w:lang w:eastAsia="ru-RU"/>
        </w:rPr>
        <w:t>Сопровождение детей с ОВЗ через применение здоровье-сберегающих технологий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>…………………………………………………….</w:t>
      </w:r>
      <w:r w:rsidR="00030E5A">
        <w:rPr>
          <w:rFonts w:eastAsia="Times New Roman" w:cs="Times New Roman"/>
          <w:color w:val="000000"/>
          <w:sz w:val="28"/>
          <w:szCs w:val="28"/>
          <w:lang w:eastAsia="ru-RU"/>
        </w:rPr>
        <w:t>122</w:t>
      </w:r>
      <w:bookmarkStart w:id="0" w:name="_GoBack"/>
      <w:bookmarkEnd w:id="0"/>
    </w:p>
    <w:p w:rsidR="009A3A0C" w:rsidRPr="009A3A0C" w:rsidRDefault="009A3A0C" w:rsidP="00AA077F">
      <w:pPr>
        <w:spacing w:line="276" w:lineRule="auto"/>
        <w:contextualSpacing/>
        <w:rPr>
          <w:rFonts w:eastAsia="Calibri" w:cs="Times New Roman"/>
          <w:kern w:val="2"/>
          <w:sz w:val="28"/>
          <w:szCs w:val="28"/>
          <w14:ligatures w14:val="standardContextual"/>
        </w:rPr>
      </w:pPr>
    </w:p>
    <w:p w:rsidR="00981504" w:rsidRPr="00D774D8" w:rsidRDefault="00981504" w:rsidP="00AA077F">
      <w:pPr>
        <w:spacing w:line="276" w:lineRule="auto"/>
        <w:contextualSpacing/>
        <w:rPr>
          <w:rFonts w:eastAsia="Calibri" w:cs="Times New Roman"/>
          <w:b/>
          <w:bCs/>
          <w:sz w:val="28"/>
          <w:szCs w:val="28"/>
        </w:rPr>
      </w:pPr>
    </w:p>
    <w:p w:rsidR="0003392E" w:rsidRDefault="0003392E" w:rsidP="00AA077F">
      <w:pPr>
        <w:spacing w:line="276" w:lineRule="auto"/>
        <w:contextualSpacing/>
        <w:jc w:val="both"/>
        <w:rPr>
          <w:rFonts w:eastAsiaTheme="majorEastAsia" w:cs="Times New Roman"/>
          <w:b/>
          <w:bCs/>
          <w:kern w:val="24"/>
          <w:sz w:val="28"/>
          <w:szCs w:val="28"/>
        </w:rPr>
        <w:sectPr w:rsidR="0003392E" w:rsidSect="00030E5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03392E" w:rsidRDefault="0003392E" w:rsidP="00AA077F">
      <w:pPr>
        <w:spacing w:line="276" w:lineRule="auto"/>
        <w:contextualSpacing/>
        <w:jc w:val="both"/>
        <w:rPr>
          <w:rFonts w:eastAsiaTheme="majorEastAsia" w:cs="Times New Roman"/>
          <w:b/>
          <w:bCs/>
          <w:kern w:val="24"/>
          <w:sz w:val="28"/>
          <w:szCs w:val="28"/>
        </w:rPr>
      </w:pPr>
      <w:r>
        <w:rPr>
          <w:rFonts w:eastAsiaTheme="majorEastAsia" w:cs="Times New Roman"/>
          <w:b/>
          <w:bCs/>
          <w:kern w:val="24"/>
          <w:sz w:val="28"/>
          <w:szCs w:val="28"/>
        </w:rPr>
        <w:lastRenderedPageBreak/>
        <w:t>Раздел 1.</w:t>
      </w:r>
    </w:p>
    <w:p w:rsidR="003C403B" w:rsidRDefault="003C403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/>
          <w:bCs/>
          <w:kern w:val="24"/>
          <w:sz w:val="28"/>
          <w:szCs w:val="28"/>
        </w:rPr>
      </w:pPr>
    </w:p>
    <w:p w:rsidR="001A38BB" w:rsidRPr="0003392E" w:rsidRDefault="001A38BB" w:rsidP="00AA077F">
      <w:pPr>
        <w:spacing w:after="0" w:line="276" w:lineRule="auto"/>
        <w:ind w:firstLine="709"/>
        <w:contextualSpacing/>
        <w:jc w:val="center"/>
        <w:rPr>
          <w:rFonts w:eastAsiaTheme="majorEastAsia" w:cs="Times New Roman"/>
          <w:b/>
          <w:bCs/>
          <w:kern w:val="24"/>
          <w:sz w:val="28"/>
          <w:szCs w:val="28"/>
        </w:rPr>
      </w:pPr>
      <w:r w:rsidRPr="0003392E">
        <w:rPr>
          <w:rFonts w:eastAsiaTheme="majorEastAsia" w:cs="Times New Roman"/>
          <w:b/>
          <w:bCs/>
          <w:kern w:val="24"/>
          <w:sz w:val="28"/>
          <w:szCs w:val="28"/>
        </w:rPr>
        <w:t>Организация комплексного психолого-педагогическое сопровождение детей с ОВЗ, инвалидностью и трудностями в освоении основной образовательной программы дошкольного образования</w:t>
      </w:r>
    </w:p>
    <w:p w:rsidR="00FF4941" w:rsidRPr="00D35CD9" w:rsidRDefault="00F81E54" w:rsidP="00AA077F">
      <w:pPr>
        <w:spacing w:after="0" w:line="276" w:lineRule="auto"/>
        <w:ind w:firstLine="709"/>
        <w:contextualSpacing/>
        <w:jc w:val="center"/>
        <w:rPr>
          <w:rFonts w:eastAsiaTheme="majorEastAsia" w:cs="Times New Roman"/>
          <w:bCs/>
          <w:i/>
          <w:kern w:val="24"/>
          <w:sz w:val="28"/>
          <w:szCs w:val="28"/>
        </w:rPr>
      </w:pPr>
      <w:r>
        <w:rPr>
          <w:rFonts w:eastAsiaTheme="majorEastAsia" w:cs="Times New Roman"/>
          <w:b/>
          <w:bCs/>
          <w:kern w:val="24"/>
          <w:sz w:val="28"/>
          <w:szCs w:val="28"/>
        </w:rPr>
        <w:t>Игумнова Татьяна Владимировна</w:t>
      </w:r>
      <w:r w:rsidR="00D35CD9">
        <w:rPr>
          <w:rFonts w:eastAsiaTheme="majorEastAsia" w:cs="Times New Roman"/>
          <w:b/>
          <w:bCs/>
          <w:kern w:val="24"/>
          <w:sz w:val="28"/>
          <w:szCs w:val="28"/>
        </w:rPr>
        <w:t xml:space="preserve"> </w:t>
      </w:r>
      <w:r w:rsidR="00D35CD9">
        <w:rPr>
          <w:rFonts w:eastAsiaTheme="majorEastAsia" w:cs="Times New Roman"/>
          <w:bCs/>
          <w:i/>
          <w:kern w:val="24"/>
          <w:sz w:val="28"/>
          <w:szCs w:val="28"/>
        </w:rPr>
        <w:t>(педагог-психолог)</w:t>
      </w:r>
      <w:r w:rsidR="00D35CD9">
        <w:rPr>
          <w:rFonts w:eastAsiaTheme="majorEastAsia" w:cs="Times New Roman"/>
          <w:b/>
          <w:bCs/>
          <w:kern w:val="24"/>
          <w:sz w:val="28"/>
          <w:szCs w:val="28"/>
        </w:rPr>
        <w:t xml:space="preserve"> </w:t>
      </w:r>
    </w:p>
    <w:p w:rsidR="00F81E54" w:rsidRDefault="00FF4941" w:rsidP="00AA077F">
      <w:pPr>
        <w:spacing w:after="0" w:line="276" w:lineRule="auto"/>
        <w:ind w:firstLine="709"/>
        <w:contextualSpacing/>
        <w:jc w:val="center"/>
        <w:rPr>
          <w:rFonts w:eastAsiaTheme="majorEastAsia" w:cs="Times New Roman"/>
          <w:b/>
          <w:bCs/>
          <w:kern w:val="24"/>
          <w:sz w:val="28"/>
          <w:szCs w:val="28"/>
        </w:rPr>
      </w:pPr>
      <w:proofErr w:type="gramStart"/>
      <w:r>
        <w:rPr>
          <w:rFonts w:eastAsiaTheme="majorEastAsia" w:cs="Times New Roman"/>
          <w:b/>
          <w:bCs/>
          <w:kern w:val="24"/>
          <w:sz w:val="28"/>
          <w:szCs w:val="28"/>
        </w:rPr>
        <w:t>Мутных</w:t>
      </w:r>
      <w:proofErr w:type="gramEnd"/>
      <w:r>
        <w:rPr>
          <w:rFonts w:eastAsiaTheme="majorEastAsia" w:cs="Times New Roman"/>
          <w:b/>
          <w:bCs/>
          <w:kern w:val="24"/>
          <w:sz w:val="28"/>
          <w:szCs w:val="28"/>
        </w:rPr>
        <w:t xml:space="preserve"> Ольга Сергеевна</w:t>
      </w:r>
      <w:r w:rsidR="00D35CD9">
        <w:rPr>
          <w:rFonts w:eastAsiaTheme="majorEastAsia" w:cs="Times New Roman"/>
          <w:b/>
          <w:bCs/>
          <w:kern w:val="24"/>
          <w:sz w:val="28"/>
          <w:szCs w:val="28"/>
        </w:rPr>
        <w:t xml:space="preserve"> </w:t>
      </w:r>
      <w:r w:rsidR="00D35CD9">
        <w:rPr>
          <w:rFonts w:eastAsiaTheme="majorEastAsia" w:cs="Times New Roman"/>
          <w:bCs/>
          <w:i/>
          <w:kern w:val="24"/>
          <w:sz w:val="28"/>
          <w:szCs w:val="28"/>
        </w:rPr>
        <w:t>(педагог-психолог)</w:t>
      </w:r>
      <w:r w:rsidR="00D35CD9">
        <w:rPr>
          <w:rFonts w:eastAsiaTheme="majorEastAsia" w:cs="Times New Roman"/>
          <w:b/>
          <w:bCs/>
          <w:kern w:val="24"/>
          <w:sz w:val="28"/>
          <w:szCs w:val="28"/>
        </w:rPr>
        <w:t xml:space="preserve">  </w:t>
      </w:r>
    </w:p>
    <w:p w:rsidR="00D35CD9" w:rsidRDefault="00D35CD9" w:rsidP="00AA077F">
      <w:pPr>
        <w:spacing w:after="0" w:line="276" w:lineRule="auto"/>
        <w:ind w:firstLine="709"/>
        <w:contextualSpacing/>
        <w:jc w:val="center"/>
        <w:rPr>
          <w:rFonts w:eastAsiaTheme="majorEastAsia" w:cs="Times New Roman"/>
          <w:b/>
          <w:bCs/>
          <w:kern w:val="24"/>
          <w:sz w:val="28"/>
          <w:szCs w:val="28"/>
        </w:rPr>
      </w:pPr>
    </w:p>
    <w:p w:rsidR="001A38BB" w:rsidRPr="00F81E54" w:rsidRDefault="001A38BB" w:rsidP="00AA077F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1A38BB">
        <w:rPr>
          <w:rFonts w:eastAsia="Calibri"/>
          <w:color w:val="000000" w:themeColor="text1"/>
          <w:kern w:val="24"/>
          <w:sz w:val="28"/>
          <w:szCs w:val="28"/>
        </w:rPr>
        <w:t>Год от года в дошкольных образовательных организациях растет число детей</w:t>
      </w:r>
      <w:r w:rsidRPr="001A38BB">
        <w:rPr>
          <w:rFonts w:eastAsiaTheme="minorEastAsia"/>
          <w:color w:val="000000" w:themeColor="text1"/>
          <w:kern w:val="24"/>
          <w:sz w:val="36"/>
          <w:szCs w:val="36"/>
        </w:rPr>
        <w:t xml:space="preserve"> </w:t>
      </w:r>
      <w:r>
        <w:rPr>
          <w:rFonts w:eastAsiaTheme="minorEastAsia"/>
          <w:color w:val="000000" w:themeColor="text1"/>
          <w:kern w:val="24"/>
          <w:sz w:val="36"/>
          <w:szCs w:val="36"/>
        </w:rPr>
        <w:t xml:space="preserve">с </w:t>
      </w:r>
      <w:r w:rsidRPr="001A38BB">
        <w:rPr>
          <w:rFonts w:eastAsiaTheme="minorEastAsia"/>
          <w:color w:val="000000" w:themeColor="text1"/>
          <w:kern w:val="24"/>
          <w:sz w:val="28"/>
          <w:szCs w:val="28"/>
        </w:rPr>
        <w:t>функциональными</w:t>
      </w:r>
      <w:r>
        <w:rPr>
          <w:sz w:val="28"/>
          <w:szCs w:val="28"/>
        </w:rPr>
        <w:t xml:space="preserve"> </w:t>
      </w:r>
      <w:r w:rsidRPr="001A38BB">
        <w:rPr>
          <w:rFonts w:eastAsiaTheme="minorEastAsia"/>
          <w:color w:val="000000" w:themeColor="text1"/>
          <w:kern w:val="24"/>
          <w:sz w:val="28"/>
          <w:szCs w:val="28"/>
        </w:rPr>
        <w:t>отклонениями и хроническими нарушениями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F143AE" w:rsidRPr="00F143AE" w:rsidRDefault="001A38BB" w:rsidP="00AA077F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1A38BB">
        <w:rPr>
          <w:rFonts w:eastAsia="Calibri"/>
          <w:color w:val="000000" w:themeColor="text1"/>
          <w:kern w:val="24"/>
          <w:sz w:val="28"/>
          <w:szCs w:val="28"/>
        </w:rPr>
        <w:t xml:space="preserve">  </w:t>
      </w:r>
      <w:r w:rsidR="00F143AE" w:rsidRPr="00F143AE">
        <w:rPr>
          <w:rFonts w:eastAsiaTheme="minorEastAsia"/>
          <w:color w:val="000000" w:themeColor="text1"/>
          <w:kern w:val="24"/>
          <w:sz w:val="28"/>
          <w:szCs w:val="28"/>
        </w:rPr>
        <w:t>Число   детей   с   ОВЗ   в образовательных организациях увеличивается</w:t>
      </w:r>
    </w:p>
    <w:p w:rsidR="001A38BB" w:rsidRDefault="00F143AE" w:rsidP="00AA077F">
      <w:pPr>
        <w:pStyle w:val="a4"/>
        <w:spacing w:before="0" w:beforeAutospacing="0" w:after="0" w:afterAutospacing="0" w:line="276" w:lineRule="auto"/>
        <w:ind w:firstLine="709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примерно на 10 тыс. в год.</w:t>
      </w:r>
      <w:r>
        <w:rPr>
          <w:rFonts w:eastAsia="Calibri"/>
          <w:color w:val="000000" w:themeColor="text1"/>
          <w:kern w:val="24"/>
          <w:sz w:val="28"/>
          <w:szCs w:val="28"/>
        </w:rPr>
        <w:t xml:space="preserve"> А так же увеличивается число детей</w:t>
      </w:r>
      <w:r w:rsidR="001A38BB" w:rsidRPr="001A38BB">
        <w:rPr>
          <w:rFonts w:eastAsia="Calibri"/>
          <w:color w:val="000000" w:themeColor="text1"/>
          <w:kern w:val="24"/>
          <w:sz w:val="28"/>
          <w:szCs w:val="28"/>
        </w:rPr>
        <w:t xml:space="preserve"> с трудностями в освоении основной образовательной программы             дошколь</w:t>
      </w:r>
      <w:r>
        <w:rPr>
          <w:rFonts w:eastAsia="Calibri"/>
          <w:color w:val="000000" w:themeColor="text1"/>
          <w:kern w:val="24"/>
          <w:sz w:val="28"/>
          <w:szCs w:val="28"/>
        </w:rPr>
        <w:t>ного</w:t>
      </w:r>
      <w:r w:rsidR="00F81E54">
        <w:rPr>
          <w:rFonts w:eastAsia="Calibri"/>
          <w:color w:val="000000" w:themeColor="text1"/>
          <w:kern w:val="24"/>
          <w:sz w:val="28"/>
          <w:szCs w:val="28"/>
        </w:rPr>
        <w:t xml:space="preserve"> образования</w:t>
      </w:r>
      <w:r w:rsidR="001A38BB" w:rsidRPr="001A38BB">
        <w:rPr>
          <w:rFonts w:eastAsia="Calibri"/>
          <w:color w:val="000000" w:themeColor="text1"/>
          <w:kern w:val="24"/>
          <w:sz w:val="28"/>
          <w:szCs w:val="28"/>
        </w:rPr>
        <w:t>.</w:t>
      </w:r>
      <w:r w:rsidR="001A38BB" w:rsidRPr="001A38B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F143AE" w:rsidRPr="00F143AE" w:rsidRDefault="00F143AE" w:rsidP="00AA077F">
      <w:pPr>
        <w:pStyle w:val="a5"/>
        <w:tabs>
          <w:tab w:val="left" w:pos="380"/>
        </w:tabs>
        <w:spacing w:line="276" w:lineRule="auto"/>
        <w:ind w:left="0" w:firstLine="709"/>
        <w:jc w:val="both"/>
        <w:rPr>
          <w:color w:val="C00000"/>
          <w:sz w:val="28"/>
          <w:szCs w:val="28"/>
        </w:rPr>
      </w:pP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Дети</w:t>
      </w:r>
      <w:r w:rsidRPr="00F143AE">
        <w:rPr>
          <w:rFonts w:eastAsiaTheme="minorEastAsia"/>
          <w:bCs/>
          <w:color w:val="000000" w:themeColor="text1"/>
          <w:spacing w:val="-12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составляют</w:t>
      </w:r>
      <w:r w:rsidRPr="00F143AE">
        <w:rPr>
          <w:rFonts w:eastAsiaTheme="minorEastAsia"/>
          <w:bCs/>
          <w:color w:val="000000" w:themeColor="text1"/>
          <w:spacing w:val="-17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22,4%</w:t>
      </w:r>
      <w:r w:rsidRPr="00F143AE">
        <w:rPr>
          <w:rFonts w:eastAsiaTheme="minorEastAsia"/>
          <w:bCs/>
          <w:color w:val="000000" w:themeColor="text1"/>
          <w:spacing w:val="-12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от</w:t>
      </w:r>
      <w:r w:rsidRPr="00F143AE">
        <w:rPr>
          <w:rFonts w:eastAsiaTheme="minorEastAsia"/>
          <w:bCs/>
          <w:color w:val="000000" w:themeColor="text1"/>
          <w:spacing w:val="-6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общего</w:t>
      </w:r>
      <w:r w:rsidRPr="00F143AE">
        <w:rPr>
          <w:rFonts w:eastAsiaTheme="minorEastAsia"/>
          <w:bCs/>
          <w:color w:val="000000" w:themeColor="text1"/>
          <w:spacing w:val="-11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числа</w:t>
      </w:r>
      <w:r w:rsidRPr="00F143AE">
        <w:rPr>
          <w:rFonts w:eastAsiaTheme="minorEastAsia"/>
          <w:bCs/>
          <w:color w:val="000000" w:themeColor="text1"/>
          <w:spacing w:val="-6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населения</w:t>
      </w:r>
      <w:r w:rsidRPr="00F143AE">
        <w:rPr>
          <w:rFonts w:eastAsiaTheme="minorEastAsia"/>
          <w:bCs/>
          <w:color w:val="000000" w:themeColor="text1"/>
          <w:spacing w:val="-4"/>
          <w:kern w:val="24"/>
          <w:sz w:val="28"/>
          <w:szCs w:val="28"/>
        </w:rPr>
        <w:t xml:space="preserve"> </w:t>
      </w:r>
      <w:r w:rsidR="00F81E54">
        <w:rPr>
          <w:rFonts w:eastAsiaTheme="minorEastAsia"/>
          <w:bCs/>
          <w:color w:val="000000" w:themeColor="text1"/>
          <w:spacing w:val="-2"/>
          <w:kern w:val="24"/>
          <w:sz w:val="28"/>
          <w:szCs w:val="28"/>
        </w:rPr>
        <w:t xml:space="preserve">России, из них </w:t>
      </w:r>
      <w:r w:rsidRPr="00F81E54">
        <w:rPr>
          <w:rFonts w:eastAsiaTheme="minorEastAsia"/>
          <w:bCs/>
          <w:color w:val="000000" w:themeColor="text1"/>
          <w:kern w:val="24"/>
          <w:sz w:val="28"/>
          <w:szCs w:val="28"/>
        </w:rPr>
        <w:t>2,2%</w:t>
      </w:r>
      <w:r w:rsidRPr="00F81E54">
        <w:rPr>
          <w:rFonts w:eastAsiaTheme="minorEastAsia"/>
          <w:bCs/>
          <w:color w:val="000000" w:themeColor="text1"/>
          <w:spacing w:val="-8"/>
          <w:kern w:val="24"/>
          <w:sz w:val="28"/>
          <w:szCs w:val="28"/>
        </w:rPr>
        <w:t xml:space="preserve"> </w:t>
      </w:r>
      <w:r w:rsidR="00F81E54">
        <w:rPr>
          <w:rFonts w:eastAsiaTheme="minorEastAsia"/>
          <w:bCs/>
          <w:color w:val="000000" w:themeColor="text1"/>
          <w:spacing w:val="-8"/>
          <w:kern w:val="24"/>
          <w:sz w:val="28"/>
          <w:szCs w:val="28"/>
        </w:rPr>
        <w:t xml:space="preserve">это </w:t>
      </w:r>
      <w:r w:rsidR="00F81E54">
        <w:rPr>
          <w:rFonts w:eastAsiaTheme="minorEastAsia"/>
          <w:bCs/>
          <w:color w:val="000000" w:themeColor="text1"/>
          <w:spacing w:val="-4"/>
          <w:kern w:val="24"/>
          <w:sz w:val="28"/>
          <w:szCs w:val="28"/>
        </w:rPr>
        <w:t>дети</w:t>
      </w:r>
      <w:r w:rsidRPr="00F81E54">
        <w:rPr>
          <w:rFonts w:eastAsiaTheme="minorEastAsia"/>
          <w:bCs/>
          <w:color w:val="000000" w:themeColor="text1"/>
          <w:spacing w:val="-4"/>
          <w:kern w:val="24"/>
          <w:sz w:val="28"/>
          <w:szCs w:val="28"/>
        </w:rPr>
        <w:t>-</w:t>
      </w:r>
      <w:r w:rsidR="00F81E54">
        <w:rPr>
          <w:rFonts w:eastAsiaTheme="minorEastAsia"/>
          <w:bCs/>
          <w:color w:val="000000" w:themeColor="text1"/>
          <w:kern w:val="24"/>
          <w:sz w:val="28"/>
          <w:szCs w:val="28"/>
        </w:rPr>
        <w:t>инвалиды</w:t>
      </w:r>
      <w:r w:rsidRPr="00F81E54">
        <w:rPr>
          <w:rFonts w:eastAsiaTheme="minorEastAsia"/>
          <w:bCs/>
          <w:color w:val="000000" w:themeColor="text1"/>
          <w:spacing w:val="-2"/>
          <w:kern w:val="24"/>
          <w:sz w:val="28"/>
          <w:szCs w:val="28"/>
        </w:rPr>
        <w:t xml:space="preserve"> </w:t>
      </w:r>
      <w:r w:rsidRPr="00F81E5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</w:t>
      </w:r>
      <w:r w:rsidRPr="00F81E54">
        <w:rPr>
          <w:rFonts w:eastAsiaTheme="minorEastAsia"/>
          <w:bCs/>
          <w:color w:val="000000" w:themeColor="text1"/>
          <w:spacing w:val="-2"/>
          <w:kern w:val="24"/>
          <w:sz w:val="28"/>
          <w:szCs w:val="28"/>
        </w:rPr>
        <w:t>детской</w:t>
      </w:r>
      <w:r w:rsidRPr="00F81E54">
        <w:rPr>
          <w:rFonts w:eastAsiaTheme="minorEastAsia"/>
          <w:bCs/>
          <w:color w:val="000000" w:themeColor="text1"/>
          <w:spacing w:val="-3"/>
          <w:kern w:val="24"/>
          <w:sz w:val="28"/>
          <w:szCs w:val="28"/>
        </w:rPr>
        <w:t xml:space="preserve"> </w:t>
      </w:r>
      <w:r w:rsidRPr="00F81E54">
        <w:rPr>
          <w:rFonts w:eastAsiaTheme="minorEastAsia"/>
          <w:bCs/>
          <w:color w:val="000000" w:themeColor="text1"/>
          <w:spacing w:val="-2"/>
          <w:kern w:val="24"/>
          <w:sz w:val="28"/>
          <w:szCs w:val="28"/>
        </w:rPr>
        <w:t>популяции</w:t>
      </w:r>
      <w:r w:rsidRPr="00F81E54">
        <w:rPr>
          <w:rFonts w:eastAsiaTheme="minorEastAsia"/>
          <w:bCs/>
          <w:color w:val="000000" w:themeColor="text1"/>
          <w:spacing w:val="-9"/>
          <w:kern w:val="24"/>
          <w:sz w:val="28"/>
          <w:szCs w:val="28"/>
        </w:rPr>
        <w:t xml:space="preserve"> </w:t>
      </w:r>
      <w:r w:rsidRPr="00F81E54">
        <w:rPr>
          <w:rFonts w:eastAsiaTheme="minorEastAsia"/>
          <w:bCs/>
          <w:color w:val="000000" w:themeColor="text1"/>
          <w:kern w:val="24"/>
          <w:sz w:val="28"/>
          <w:szCs w:val="28"/>
        </w:rPr>
        <w:t>+ 8%</w:t>
      </w:r>
      <w:r w:rsidRPr="00F81E54">
        <w:rPr>
          <w:rFonts w:eastAsiaTheme="minorEastAsia"/>
          <w:bCs/>
          <w:color w:val="000000" w:themeColor="text1"/>
          <w:spacing w:val="-3"/>
          <w:kern w:val="24"/>
          <w:sz w:val="28"/>
          <w:szCs w:val="28"/>
        </w:rPr>
        <w:t xml:space="preserve"> </w:t>
      </w:r>
      <w:r w:rsidRPr="00F81E5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с </w:t>
      </w:r>
      <w:r w:rsidRPr="00F81E54">
        <w:rPr>
          <w:rFonts w:eastAsiaTheme="minorEastAsia"/>
          <w:bCs/>
          <w:color w:val="000000" w:themeColor="text1"/>
          <w:spacing w:val="-5"/>
          <w:kern w:val="24"/>
          <w:sz w:val="28"/>
          <w:szCs w:val="28"/>
        </w:rPr>
        <w:t>ОВЗ</w:t>
      </w:r>
      <w:r w:rsidR="00F81E54">
        <w:rPr>
          <w:rFonts w:eastAsiaTheme="minorEastAsia"/>
          <w:bCs/>
          <w:color w:val="000000" w:themeColor="text1"/>
          <w:spacing w:val="-5"/>
          <w:kern w:val="24"/>
          <w:sz w:val="28"/>
          <w:szCs w:val="28"/>
        </w:rPr>
        <w:t>.</w:t>
      </w:r>
      <w:r w:rsidR="00F81E54">
        <w:rPr>
          <w:color w:val="C00000"/>
          <w:sz w:val="28"/>
          <w:szCs w:val="28"/>
        </w:rPr>
        <w:t xml:space="preserve"> </w:t>
      </w:r>
      <w:r w:rsidR="00F81E5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Статистика свидетельствует, что в России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679,9</w:t>
      </w:r>
      <w:r w:rsidRPr="00F143AE">
        <w:rPr>
          <w:rFonts w:eastAsiaTheme="minorEastAsia"/>
          <w:bCs/>
          <w:color w:val="000000" w:themeColor="text1"/>
          <w:spacing w:val="-11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тыс.</w:t>
      </w:r>
      <w:r w:rsidRPr="00F143AE">
        <w:rPr>
          <w:rFonts w:eastAsiaTheme="minorEastAsia"/>
          <w:bCs/>
          <w:color w:val="000000" w:themeColor="text1"/>
          <w:spacing w:val="-8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spacing w:val="-4"/>
          <w:kern w:val="24"/>
          <w:sz w:val="28"/>
          <w:szCs w:val="28"/>
        </w:rPr>
        <w:t>детей-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инвалидов,</w:t>
      </w:r>
      <w:r w:rsidRPr="00F143AE">
        <w:rPr>
          <w:rFonts w:eastAsiaTheme="minorEastAsia"/>
          <w:bCs/>
          <w:color w:val="000000" w:themeColor="text1"/>
          <w:spacing w:val="-5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т.е.</w:t>
      </w:r>
      <w:r w:rsidRPr="00F143AE">
        <w:rPr>
          <w:rFonts w:eastAsiaTheme="minorEastAsia"/>
          <w:bCs/>
          <w:color w:val="000000" w:themeColor="text1"/>
          <w:spacing w:val="-5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рост</w:t>
      </w:r>
      <w:r w:rsidRPr="00F143AE">
        <w:rPr>
          <w:rFonts w:eastAsiaTheme="minorEastAsia"/>
          <w:bCs/>
          <w:color w:val="000000" w:themeColor="text1"/>
          <w:spacing w:val="-8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за</w:t>
      </w:r>
      <w:r w:rsidRPr="00F143AE">
        <w:rPr>
          <w:rFonts w:eastAsiaTheme="minorEastAsia"/>
          <w:bCs/>
          <w:color w:val="000000" w:themeColor="text1"/>
          <w:spacing w:val="-4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последние</w:t>
      </w:r>
      <w:r w:rsidRPr="00F143AE">
        <w:rPr>
          <w:rFonts w:eastAsiaTheme="minorEastAsia"/>
          <w:bCs/>
          <w:color w:val="000000" w:themeColor="text1"/>
          <w:spacing w:val="-7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10</w:t>
      </w:r>
      <w:r w:rsidRPr="00F143AE">
        <w:rPr>
          <w:rFonts w:eastAsiaTheme="minorEastAsia"/>
          <w:bCs/>
          <w:color w:val="000000" w:themeColor="text1"/>
          <w:spacing w:val="-5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лет</w:t>
      </w:r>
      <w:r w:rsidRPr="00F143AE">
        <w:rPr>
          <w:rFonts w:eastAsiaTheme="minorEastAsia"/>
          <w:bCs/>
          <w:color w:val="000000" w:themeColor="text1"/>
          <w:spacing w:val="-3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составил</w:t>
      </w:r>
      <w:r w:rsidRPr="00F143AE">
        <w:rPr>
          <w:rFonts w:eastAsiaTheme="minorEastAsia"/>
          <w:bCs/>
          <w:color w:val="000000" w:themeColor="text1"/>
          <w:spacing w:val="-7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spacing w:val="-4"/>
          <w:kern w:val="24"/>
          <w:sz w:val="28"/>
          <w:szCs w:val="28"/>
        </w:rPr>
        <w:t xml:space="preserve">1,5%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(2010</w:t>
      </w:r>
      <w:r w:rsidRPr="00F143AE">
        <w:rPr>
          <w:rFonts w:eastAsiaTheme="minorEastAsia"/>
          <w:bCs/>
          <w:color w:val="000000" w:themeColor="text1"/>
          <w:spacing w:val="-15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г.-</w:t>
      </w:r>
      <w:r w:rsidRPr="00F143AE">
        <w:rPr>
          <w:rFonts w:eastAsiaTheme="minorEastAsia"/>
          <w:bCs/>
          <w:color w:val="000000" w:themeColor="text1"/>
          <w:spacing w:val="-8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kern w:val="24"/>
          <w:sz w:val="28"/>
          <w:szCs w:val="28"/>
        </w:rPr>
        <w:t>590</w:t>
      </w:r>
      <w:r w:rsidRPr="00F143AE">
        <w:rPr>
          <w:rFonts w:eastAsiaTheme="minorEastAsia"/>
          <w:bCs/>
          <w:color w:val="000000" w:themeColor="text1"/>
          <w:spacing w:val="-10"/>
          <w:kern w:val="24"/>
          <w:sz w:val="28"/>
          <w:szCs w:val="28"/>
        </w:rPr>
        <w:t xml:space="preserve"> </w:t>
      </w:r>
      <w:r w:rsidRPr="00F143AE">
        <w:rPr>
          <w:rFonts w:eastAsiaTheme="minorEastAsia"/>
          <w:bCs/>
          <w:color w:val="000000" w:themeColor="text1"/>
          <w:spacing w:val="-2"/>
          <w:kern w:val="24"/>
          <w:sz w:val="28"/>
          <w:szCs w:val="28"/>
        </w:rPr>
        <w:t>тыс.).</w:t>
      </w: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В этом учебном году наш детский сад посещает 13 детей-инвалидов, в прошлом году -26, 2 года назад -23.</w:t>
      </w:r>
    </w:p>
    <w:p w:rsidR="001A38BB" w:rsidRPr="001A38BB" w:rsidRDefault="003C403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A38BB" w:rsidRPr="001A38BB"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>Педагогам порой бывает сложно выстроить систему работы с ребенком, грамотно привлечь всех специалистов и обеспечить взаимосвязь и взаимопонимание с семьей. Именно поэтому у нас возникла идея разработки моделей сопровождения детей:</w:t>
      </w:r>
    </w:p>
    <w:p w:rsidR="001A38BB" w:rsidRPr="001A38BB" w:rsidRDefault="001A38BB" w:rsidP="00AA077F">
      <w:pPr>
        <w:numPr>
          <w:ilvl w:val="0"/>
          <w:numId w:val="3"/>
        </w:numPr>
        <w:spacing w:after="0" w:line="276" w:lineRule="auto"/>
        <w:ind w:firstLine="709"/>
        <w:contextualSpacing/>
        <w:jc w:val="both"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д</w:t>
      </w: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етей с ОВЗ,</w:t>
      </w:r>
    </w:p>
    <w:p w:rsidR="001A38BB" w:rsidRPr="001A38BB" w:rsidRDefault="001A38BB" w:rsidP="00AA077F">
      <w:pPr>
        <w:numPr>
          <w:ilvl w:val="0"/>
          <w:numId w:val="3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детей с инвалидностью,</w:t>
      </w:r>
    </w:p>
    <w:p w:rsidR="001A38BB" w:rsidRPr="001A38BB" w:rsidRDefault="00F81E54" w:rsidP="00AA077F">
      <w:pPr>
        <w:numPr>
          <w:ilvl w:val="0"/>
          <w:numId w:val="3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с трудностями освоения</w:t>
      </w:r>
      <w:r w:rsidRPr="00F81E54">
        <w:rPr>
          <w:rFonts w:eastAsiaTheme="majorEastAsia" w:cs="Times New Roman"/>
          <w:b/>
          <w:bCs/>
          <w:kern w:val="24"/>
          <w:sz w:val="28"/>
          <w:szCs w:val="28"/>
        </w:rPr>
        <w:t xml:space="preserve"> </w:t>
      </w:r>
      <w:r w:rsidRPr="001A38BB">
        <w:rPr>
          <w:rFonts w:eastAsiaTheme="majorEastAsia" w:cs="Times New Roman"/>
          <w:bCs/>
          <w:kern w:val="24"/>
          <w:sz w:val="28"/>
          <w:szCs w:val="28"/>
        </w:rPr>
        <w:t>основной образовательной программы дошкольного образования</w:t>
      </w:r>
      <w:r w:rsidR="001A38BB"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FF4941" w:rsidRDefault="00F81E5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Этой проблемой мы занимались с </w:t>
      </w:r>
      <w:r>
        <w:rPr>
          <w:rFonts w:eastAsiaTheme="minorEastAsia"/>
          <w:kern w:val="24"/>
          <w:sz w:val="28"/>
          <w:szCs w:val="28"/>
        </w:rPr>
        <w:t xml:space="preserve">2022 по </w:t>
      </w:r>
      <w:r w:rsidRPr="00E14C26">
        <w:rPr>
          <w:rFonts w:eastAsiaTheme="minorEastAsia"/>
          <w:kern w:val="24"/>
          <w:sz w:val="28"/>
          <w:szCs w:val="28"/>
        </w:rPr>
        <w:t>2024 годы</w:t>
      </w:r>
      <w:r>
        <w:rPr>
          <w:rFonts w:eastAsiaTheme="minorEastAsia"/>
          <w:kern w:val="24"/>
          <w:sz w:val="28"/>
          <w:szCs w:val="28"/>
        </w:rPr>
        <w:t>,</w:t>
      </w:r>
      <w:r w:rsidR="001A38BB" w:rsidRPr="001A38BB">
        <w:rPr>
          <w:rFonts w:cs="Times New Roman"/>
          <w:sz w:val="28"/>
          <w:szCs w:val="28"/>
        </w:rPr>
        <w:t xml:space="preserve"> под руководством специалистов кафедры инклюзивного образования </w:t>
      </w:r>
      <w:r w:rsidR="00FF4941">
        <w:rPr>
          <w:rFonts w:cs="Times New Roman"/>
          <w:sz w:val="28"/>
          <w:szCs w:val="28"/>
        </w:rPr>
        <w:t>ИРО Кировской области.</w:t>
      </w:r>
    </w:p>
    <w:p w:rsidR="00555C77" w:rsidRPr="00FF4941" w:rsidRDefault="00FF4941" w:rsidP="00AA077F">
      <w:pPr>
        <w:spacing w:line="276" w:lineRule="auto"/>
        <w:ind w:firstLine="709"/>
        <w:contextualSpacing/>
        <w:jc w:val="both"/>
        <w:rPr>
          <w:rFonts w:eastAsiaTheme="minorEastAsia" w:cs="Times New Roman"/>
          <w:b/>
          <w:bCs/>
          <w:i/>
          <w:iCs/>
          <w:kern w:val="24"/>
          <w:sz w:val="28"/>
          <w:szCs w:val="28"/>
          <w:lang w:eastAsia="ru-RU"/>
        </w:rPr>
      </w:pPr>
      <w:proofErr w:type="gramStart"/>
      <w:r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Психолого-</w:t>
      </w:r>
      <w:r w:rsidR="001A38BB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 xml:space="preserve">педагогическое сопровождение </w:t>
      </w:r>
      <w:r w:rsidR="00366F54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–</w:t>
      </w:r>
      <w:r w:rsidR="00F81E54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 xml:space="preserve"> это</w:t>
      </w:r>
      <w:r w:rsidR="00F81E54" w:rsidRPr="00F81E54">
        <w:rPr>
          <w:rFonts w:eastAsiaTheme="minorEastAsia" w:cs="Times New Roman"/>
          <w:bCs/>
          <w:i/>
          <w:iCs/>
          <w:kern w:val="24"/>
          <w:sz w:val="28"/>
          <w:szCs w:val="28"/>
          <w:lang w:eastAsia="ru-RU"/>
        </w:rPr>
        <w:t xml:space="preserve"> </w:t>
      </w:r>
      <w:r w:rsidR="00F81E54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система профессиональной деятельности специалистов, педагогов, направленная на успешное обучения и психологическое развития ребе</w:t>
      </w:r>
      <w:r w:rsidR="00F81E54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нка в ситуациях взаимодействия</w:t>
      </w:r>
      <w:r w:rsidR="00555C77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 xml:space="preserve"> (</w:t>
      </w:r>
      <w:r w:rsidR="00F81E54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 xml:space="preserve">М.Р. </w:t>
      </w:r>
      <w:proofErr w:type="spellStart"/>
      <w:r w:rsidR="00F81E54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Битянова</w:t>
      </w:r>
      <w:proofErr w:type="spellEnd"/>
      <w:r w:rsidR="00555C77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)</w:t>
      </w:r>
      <w:r w:rsidR="00366F54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.</w:t>
      </w:r>
      <w:proofErr w:type="gramEnd"/>
    </w:p>
    <w:p w:rsidR="001A38BB" w:rsidRPr="001A38BB" w:rsidRDefault="00555C7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</w:pPr>
      <w:r w:rsidRPr="00555C77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 xml:space="preserve">Это </w:t>
      </w:r>
      <w:r w:rsidR="001A38BB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целостная деятельность всех субъектов образовательного процесса</w:t>
      </w:r>
      <w:r w:rsidRPr="00555C77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 xml:space="preserve"> (</w:t>
      </w:r>
      <w:r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Семаго Н.Я</w:t>
      </w:r>
      <w:r w:rsidR="001A38BB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.</w:t>
      </w:r>
      <w:r w:rsidRPr="00555C77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)</w:t>
      </w:r>
      <w:r w:rsidR="001A38BB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 xml:space="preserve"> 3 компонента:</w:t>
      </w:r>
    </w:p>
    <w:p w:rsidR="001A38BB" w:rsidRPr="001A38BB" w:rsidRDefault="009F591F" w:rsidP="00AA077F">
      <w:pPr>
        <w:spacing w:after="0" w:afterAutospacing="1" w:line="276" w:lineRule="auto"/>
        <w:ind w:firstLine="709"/>
        <w:contextualSpacing/>
        <w:jc w:val="both"/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lastRenderedPageBreak/>
        <w:t>1.</w:t>
      </w:r>
      <w:r w:rsidR="001A38BB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Систематическое отслеживание психолого-педагогического статуса ребенка, динамики его психического развития.</w:t>
      </w:r>
    </w:p>
    <w:p w:rsidR="00FF4941" w:rsidRDefault="00E02C38" w:rsidP="00AA077F">
      <w:pPr>
        <w:spacing w:after="100" w:afterAutospacing="1" w:line="276" w:lineRule="auto"/>
        <w:ind w:firstLine="709"/>
        <w:contextualSpacing/>
        <w:jc w:val="both"/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2.</w:t>
      </w:r>
      <w:r w:rsidR="001A38BB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Создание социально-психологических условий для развития личности каждого ребенка.</w:t>
      </w:r>
    </w:p>
    <w:p w:rsidR="001A38BB" w:rsidRPr="001A38BB" w:rsidRDefault="00E02C38" w:rsidP="00AA077F">
      <w:pPr>
        <w:spacing w:after="100" w:afterAutospacing="1" w:line="276" w:lineRule="auto"/>
        <w:ind w:firstLine="709"/>
        <w:contextualSpacing/>
        <w:jc w:val="both"/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</w:pPr>
      <w:proofErr w:type="gramStart"/>
      <w:r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3.</w:t>
      </w:r>
      <w:r w:rsidR="001A38BB" w:rsidRPr="001A38BB">
        <w:rPr>
          <w:rFonts w:eastAsiaTheme="minorEastAsia" w:cs="Times New Roman"/>
          <w:bCs/>
          <w:iCs/>
          <w:kern w:val="24"/>
          <w:sz w:val="28"/>
          <w:szCs w:val="28"/>
          <w:lang w:eastAsia="ru-RU"/>
        </w:rPr>
        <w:t>Создание специальных социально-психологических и образовательных условий для сопровождения и помощи в обучении и развитии детей с особыми образовательными потребностями).</w:t>
      </w:r>
      <w:proofErr w:type="gramEnd"/>
    </w:p>
    <w:p w:rsidR="001A38BB" w:rsidRPr="001A38BB" w:rsidRDefault="001A38BB" w:rsidP="00AA077F">
      <w:pPr>
        <w:spacing w:after="100" w:afterAutospacing="1" w:line="276" w:lineRule="auto"/>
        <w:contextualSpacing/>
        <w:jc w:val="both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 w:rsidRPr="001A38BB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Соответственно, субъектом сопровождения являются:</w:t>
      </w:r>
    </w:p>
    <w:p w:rsidR="001A38BB" w:rsidRPr="001A38BB" w:rsidRDefault="00D35CD9" w:rsidP="00AA077F">
      <w:pPr>
        <w:spacing w:after="0" w:afterAutospacing="1" w:line="276" w:lineRule="auto"/>
        <w:ind w:firstLine="709"/>
        <w:contextualSpacing/>
        <w:jc w:val="both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</w:t>
      </w:r>
      <w:r w:rsidR="001A38BB" w:rsidRPr="001A38BB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дети, </w:t>
      </w:r>
    </w:p>
    <w:p w:rsidR="001A38BB" w:rsidRPr="001A38BB" w:rsidRDefault="00D35CD9" w:rsidP="00AA077F">
      <w:pPr>
        <w:spacing w:after="0" w:afterAutospacing="1" w:line="276" w:lineRule="auto"/>
        <w:ind w:firstLine="709"/>
        <w:contextualSpacing/>
        <w:jc w:val="both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</w:t>
      </w:r>
      <w:r w:rsidR="001A38BB" w:rsidRPr="001A38BB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их родители, </w:t>
      </w:r>
    </w:p>
    <w:p w:rsidR="001A38BB" w:rsidRPr="001A38BB" w:rsidRDefault="00E02C38" w:rsidP="00AA077F">
      <w:pPr>
        <w:spacing w:after="0" w:afterAutospacing="1" w:line="276" w:lineRule="auto"/>
        <w:ind w:firstLine="709"/>
        <w:contextualSpacing/>
        <w:jc w:val="both"/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-</w:t>
      </w:r>
      <w:r w:rsidR="001A38BB" w:rsidRPr="001A38BB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специалисты учреждения, участвующие в процессе обучения и воспитания ребенка (социальные педагоги, учителя-дефектологи, логопеды, психологи и педагоги).</w:t>
      </w:r>
    </w:p>
    <w:p w:rsidR="00E02C38" w:rsidRDefault="00555C77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color w:val="000000" w:themeColor="text1"/>
          <w:kern w:val="24"/>
          <w:sz w:val="28"/>
          <w:szCs w:val="28"/>
        </w:rPr>
      </w:pPr>
      <w:r>
        <w:rPr>
          <w:rFonts w:eastAsiaTheme="majorEastAsia" w:cs="Times New Roman"/>
          <w:color w:val="000000" w:themeColor="text1"/>
          <w:kern w:val="24"/>
          <w:sz w:val="28"/>
          <w:szCs w:val="28"/>
        </w:rPr>
        <w:t>С</w:t>
      </w:r>
      <w:r w:rsidR="001A38BB" w:rsidRPr="001A38BB">
        <w:rPr>
          <w:rFonts w:eastAsiaTheme="majorEastAsia" w:cs="Times New Roman"/>
          <w:color w:val="000000" w:themeColor="text1"/>
          <w:kern w:val="24"/>
          <w:sz w:val="28"/>
          <w:szCs w:val="28"/>
        </w:rPr>
        <w:t xml:space="preserve">опровождение – это не единовременная помощь, а долговременная </w:t>
      </w:r>
      <w:r w:rsidR="001A38BB" w:rsidRPr="001A38BB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>поддержка</w:t>
      </w:r>
      <w:r w:rsidR="001A38BB" w:rsidRPr="001A38BB">
        <w:rPr>
          <w:rFonts w:eastAsiaTheme="majorEastAsia" w:cs="Times New Roman"/>
          <w:color w:val="000000" w:themeColor="text1"/>
          <w:kern w:val="24"/>
          <w:sz w:val="28"/>
          <w:szCs w:val="28"/>
        </w:rPr>
        <w:t xml:space="preserve">, в основе которой заложена четкая организация, направленная на выбор варианта решения актуальных проблем ребёнка. </w:t>
      </w:r>
      <w:r w:rsidR="001A38BB" w:rsidRPr="001A38BB">
        <w:rPr>
          <w:rFonts w:eastAsiaTheme="majorEastAsia" w:cs="Times New Roman"/>
          <w:bCs/>
          <w:color w:val="000000" w:themeColor="text1"/>
          <w:kern w:val="24"/>
          <w:sz w:val="28"/>
          <w:szCs w:val="28"/>
        </w:rPr>
        <w:t xml:space="preserve">Система </w:t>
      </w:r>
      <w:r w:rsidR="001A38BB" w:rsidRPr="001A38BB">
        <w:rPr>
          <w:rFonts w:eastAsiaTheme="majorEastAsia" w:cs="Times New Roman"/>
          <w:color w:val="000000" w:themeColor="text1"/>
          <w:kern w:val="24"/>
          <w:sz w:val="28"/>
          <w:szCs w:val="28"/>
        </w:rPr>
        <w:t>взаимосвязанных (по целям, времени, задачам) согласованных действий всех специалистов образовательной организации, направленных на оказание всесторонней помощи ребёнку (родителям, педагогам) в выявлении проблем его развития, поиск их эффективного решения и всестороннее развитие задатков, возможностей и способно</w:t>
      </w:r>
      <w:r w:rsidR="00E02C38">
        <w:rPr>
          <w:rFonts w:eastAsiaTheme="majorEastAsia" w:cs="Times New Roman"/>
          <w:color w:val="000000" w:themeColor="text1"/>
          <w:kern w:val="24"/>
          <w:sz w:val="28"/>
          <w:szCs w:val="28"/>
        </w:rPr>
        <w:t>стей.</w:t>
      </w:r>
    </w:p>
    <w:p w:rsidR="001A38BB" w:rsidRPr="00E02C38" w:rsidRDefault="001A38B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color w:val="000000" w:themeColor="text1"/>
          <w:kern w:val="24"/>
          <w:sz w:val="28"/>
          <w:szCs w:val="28"/>
        </w:rPr>
      </w:pPr>
      <w:r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Цель сопровождения</w:t>
      </w: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: создание психолого-педагогических условий для успешного развития, обучения ребенка.</w:t>
      </w:r>
    </w:p>
    <w:p w:rsidR="001A38BB" w:rsidRPr="001A38BB" w:rsidRDefault="001A38BB" w:rsidP="00AA077F">
      <w:pPr>
        <w:spacing w:before="200" w:after="0" w:line="276" w:lineRule="auto"/>
        <w:ind w:firstLine="709"/>
        <w:contextualSpacing/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</w:pPr>
      <w:r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Общие</w:t>
      </w:r>
      <w:r w:rsidR="003C403B">
        <w:rPr>
          <w:rFonts w:eastAsiaTheme="minorEastAsia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задачи</w:t>
      </w: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: </w:t>
      </w: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 создавать социально-психологические условия по охране и укреплению психического здоровья детей для успешного их развития, обучения и воспитания</w:t>
      </w:r>
      <w:r w:rsidR="00134FDF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в рамках образовательной среды,</w:t>
      </w: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 проводить коррекционно-развивающие работу с детьми с ОВЗ и «группы риска»;</w:t>
      </w: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 повышать уровень психологической культуры и компетентности участников образовательного процесса в вопросах воспитания, развития и обучения дошкольников.</w:t>
      </w:r>
    </w:p>
    <w:p w:rsidR="001A38BB" w:rsidRPr="001A38BB" w:rsidRDefault="001A38BB" w:rsidP="00AA077F">
      <w:pPr>
        <w:spacing w:before="200"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A38BB" w:rsidRPr="00E02C38" w:rsidRDefault="00555C77" w:rsidP="00AA077F">
      <w:pPr>
        <w:numPr>
          <w:ilvl w:val="0"/>
          <w:numId w:val="1"/>
        </w:numPr>
        <w:spacing w:after="0" w:line="276" w:lineRule="auto"/>
        <w:ind w:firstLine="709"/>
        <w:contextualSpacing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Для обучающихся с </w:t>
      </w:r>
      <w:r w:rsidR="00134FDF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ОВЗ</w:t>
      </w:r>
      <w:r w:rsidR="00D35CD9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:</w:t>
      </w:r>
      <w:proofErr w:type="gramStart"/>
      <w:r w:rsidR="00D35CD9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</w:t>
      </w:r>
      <w:proofErr w:type="gramEnd"/>
      <w:r w:rsidR="001A38BB" w:rsidRPr="00E02C38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оказание помощи в адаптации к н</w:t>
      </w:r>
      <w:r w:rsidR="00134FDF" w:rsidRPr="00E02C38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овым условиям жизнедеятельности,</w:t>
      </w:r>
      <w:r w:rsidR="00D35CD9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</w:t>
      </w:r>
      <w:r w:rsidR="001A38BB" w:rsidRPr="00E02C38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обеспечение систематической помощи детям с ОВЗ в ходе освоения образовательной </w:t>
      </w:r>
      <w:r w:rsidR="00134FDF" w:rsidRPr="00E02C38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программы,</w:t>
      </w:r>
      <w:r w:rsidR="00D35CD9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br/>
        <w:t>-</w:t>
      </w:r>
      <w:r w:rsidR="001A38BB" w:rsidRPr="00E02C38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проведение мониторинга развития ребёнка с ОВЗ, успешности освоения образовательной программы.</w:t>
      </w: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A38BB" w:rsidRPr="00E02C38" w:rsidRDefault="001A38BB" w:rsidP="00AA077F">
      <w:pPr>
        <w:numPr>
          <w:ilvl w:val="0"/>
          <w:numId w:val="1"/>
        </w:num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bCs/>
          <w:iCs/>
          <w:sz w:val="28"/>
          <w:szCs w:val="28"/>
        </w:rPr>
        <w:t xml:space="preserve">Для обучающихся </w:t>
      </w:r>
      <w:r w:rsidR="00134FDF">
        <w:rPr>
          <w:rFonts w:cs="Times New Roman"/>
          <w:bCs/>
          <w:iCs/>
          <w:sz w:val="28"/>
          <w:szCs w:val="28"/>
        </w:rPr>
        <w:t>с условно нормативным развитием</w:t>
      </w:r>
      <w:r w:rsidR="00D35CD9">
        <w:rPr>
          <w:rFonts w:cs="Times New Roman"/>
          <w:bCs/>
          <w:iCs/>
          <w:sz w:val="28"/>
          <w:szCs w:val="28"/>
        </w:rPr>
        <w:t>:</w:t>
      </w:r>
      <w:proofErr w:type="gramStart"/>
      <w:r w:rsidR="00D35CD9">
        <w:rPr>
          <w:rFonts w:cs="Times New Roman"/>
          <w:sz w:val="28"/>
          <w:szCs w:val="28"/>
        </w:rPr>
        <w:br/>
        <w:t>-</w:t>
      </w:r>
      <w:proofErr w:type="gramEnd"/>
      <w:r w:rsidRPr="00E02C38">
        <w:rPr>
          <w:rFonts w:cs="Times New Roman"/>
          <w:sz w:val="28"/>
          <w:szCs w:val="28"/>
        </w:rPr>
        <w:t>предупрежд</w:t>
      </w:r>
      <w:r w:rsidR="00134FDF" w:rsidRPr="00E02C38">
        <w:rPr>
          <w:rFonts w:cs="Times New Roman"/>
          <w:sz w:val="28"/>
          <w:szCs w:val="28"/>
        </w:rPr>
        <w:t>ение проблем в развитии ребёнка,</w:t>
      </w:r>
      <w:r w:rsidR="00D35CD9">
        <w:rPr>
          <w:rFonts w:cs="Times New Roman"/>
          <w:sz w:val="28"/>
          <w:szCs w:val="28"/>
        </w:rPr>
        <w:br/>
        <w:t>-</w:t>
      </w:r>
      <w:r w:rsidRPr="00E02C38">
        <w:rPr>
          <w:rFonts w:cs="Times New Roman"/>
          <w:sz w:val="28"/>
          <w:szCs w:val="28"/>
        </w:rPr>
        <w:t>помощь в решении проблем взаимоотношений со сверстниками (в том числе и с обучающимися с ОВЗ).</w:t>
      </w:r>
    </w:p>
    <w:p w:rsidR="00E02C38" w:rsidRPr="001A38BB" w:rsidRDefault="00E02C38" w:rsidP="00AA077F">
      <w:pPr>
        <w:spacing w:line="276" w:lineRule="auto"/>
        <w:ind w:left="720" w:firstLine="709"/>
        <w:contextualSpacing/>
        <w:rPr>
          <w:rFonts w:cs="Times New Roman"/>
          <w:sz w:val="28"/>
          <w:szCs w:val="28"/>
        </w:rPr>
      </w:pPr>
    </w:p>
    <w:p w:rsidR="003C403B" w:rsidRPr="00612C4E" w:rsidRDefault="00134FDF" w:rsidP="00AA077F">
      <w:pPr>
        <w:numPr>
          <w:ilvl w:val="0"/>
          <w:numId w:val="1"/>
        </w:numPr>
        <w:spacing w:after="0" w:line="276" w:lineRule="auto"/>
        <w:ind w:firstLine="709"/>
        <w:contextualSpacing/>
        <w:rPr>
          <w:rFonts w:cs="Times New Roman"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 xml:space="preserve">Для родителей: </w:t>
      </w:r>
      <w:proofErr w:type="gramStart"/>
      <w:r w:rsidR="00D35CD9">
        <w:rPr>
          <w:rFonts w:cs="Times New Roman"/>
          <w:sz w:val="28"/>
          <w:szCs w:val="28"/>
        </w:rPr>
        <w:br/>
        <w:t>-</w:t>
      </w:r>
      <w:proofErr w:type="gramEnd"/>
      <w:r w:rsidR="001A38BB" w:rsidRPr="00E02C38">
        <w:rPr>
          <w:rFonts w:cs="Times New Roman"/>
          <w:sz w:val="28"/>
          <w:szCs w:val="28"/>
        </w:rPr>
        <w:t>систематическая психологическая помощь родителям обучающихся с ОВЗ и</w:t>
      </w:r>
      <w:r w:rsidRPr="00E02C38">
        <w:rPr>
          <w:rFonts w:cs="Times New Roman"/>
          <w:sz w:val="28"/>
          <w:szCs w:val="28"/>
        </w:rPr>
        <w:t xml:space="preserve"> нормативно развивающихся детей,</w:t>
      </w:r>
      <w:r w:rsidR="00D35CD9">
        <w:rPr>
          <w:rFonts w:cs="Times New Roman"/>
          <w:sz w:val="28"/>
          <w:szCs w:val="28"/>
        </w:rPr>
        <w:br/>
        <w:t>-</w:t>
      </w:r>
      <w:r w:rsidR="001A38BB" w:rsidRPr="00E02C38">
        <w:rPr>
          <w:rFonts w:cs="Times New Roman"/>
          <w:sz w:val="28"/>
          <w:szCs w:val="28"/>
        </w:rPr>
        <w:t>повышение уровня психолого-педагоги</w:t>
      </w:r>
      <w:r w:rsidRPr="00E02C38">
        <w:rPr>
          <w:rFonts w:cs="Times New Roman"/>
          <w:sz w:val="28"/>
          <w:szCs w:val="28"/>
        </w:rPr>
        <w:t>ческой компетентности родителей,</w:t>
      </w:r>
      <w:r w:rsidR="00D35CD9">
        <w:rPr>
          <w:rFonts w:cs="Times New Roman"/>
          <w:sz w:val="28"/>
          <w:szCs w:val="28"/>
        </w:rPr>
        <w:br/>
        <w:t>-</w:t>
      </w:r>
      <w:r w:rsidR="001A38BB" w:rsidRPr="00E02C38">
        <w:rPr>
          <w:rFonts w:cs="Times New Roman"/>
          <w:sz w:val="28"/>
          <w:szCs w:val="28"/>
        </w:rPr>
        <w:t>оказание помощи в выборе и реализации образовательного маршрута ребёнка с ОВЗ.</w:t>
      </w:r>
    </w:p>
    <w:p w:rsidR="00E02C38" w:rsidRPr="00E02C38" w:rsidRDefault="003C403B" w:rsidP="00AA077F">
      <w:pPr>
        <w:numPr>
          <w:ilvl w:val="0"/>
          <w:numId w:val="1"/>
        </w:numPr>
        <w:spacing w:after="0" w:line="276" w:lineRule="auto"/>
        <w:ind w:firstLine="709"/>
        <w:contextualSpacing/>
        <w:rPr>
          <w:rFonts w:cs="Times New Roman"/>
          <w:sz w:val="28"/>
          <w:szCs w:val="28"/>
        </w:rPr>
      </w:pPr>
      <w:r>
        <w:rPr>
          <w:rFonts w:cs="Times New Roman"/>
          <w:bCs/>
          <w:iCs/>
          <w:sz w:val="28"/>
          <w:szCs w:val="28"/>
        </w:rPr>
        <w:t xml:space="preserve">Для </w:t>
      </w:r>
      <w:r w:rsidR="00134FDF">
        <w:rPr>
          <w:rFonts w:cs="Times New Roman"/>
          <w:bCs/>
          <w:iCs/>
          <w:sz w:val="28"/>
          <w:szCs w:val="28"/>
        </w:rPr>
        <w:t>педагогов</w:t>
      </w:r>
      <w:r w:rsidR="00D35CD9">
        <w:rPr>
          <w:rFonts w:cs="Times New Roman"/>
          <w:bCs/>
          <w:iCs/>
          <w:sz w:val="28"/>
          <w:szCs w:val="28"/>
        </w:rPr>
        <w:t>:</w:t>
      </w:r>
    </w:p>
    <w:p w:rsidR="001A38BB" w:rsidRDefault="00D35CD9" w:rsidP="00AA077F">
      <w:pPr>
        <w:spacing w:after="0" w:line="276" w:lineRule="auto"/>
        <w:ind w:left="720"/>
        <w:contextualSpacing/>
        <w:rPr>
          <w:rFonts w:cs="Times New Roman"/>
          <w:sz w:val="28"/>
          <w:szCs w:val="28"/>
        </w:rPr>
      </w:pPr>
      <w:r>
        <w:rPr>
          <w:rFonts w:cs="Times New Roman"/>
          <w:iCs/>
          <w:sz w:val="28"/>
          <w:szCs w:val="28"/>
        </w:rPr>
        <w:t>-</w:t>
      </w:r>
      <w:r w:rsidR="001A38BB" w:rsidRPr="001A38BB">
        <w:rPr>
          <w:rFonts w:cs="Times New Roman"/>
          <w:sz w:val="28"/>
          <w:szCs w:val="28"/>
        </w:rPr>
        <w:t xml:space="preserve">повышение </w:t>
      </w:r>
      <w:r w:rsidR="00134FDF">
        <w:rPr>
          <w:rFonts w:cs="Times New Roman"/>
          <w:sz w:val="28"/>
          <w:szCs w:val="28"/>
        </w:rPr>
        <w:t>профессиональной компетентности,</w:t>
      </w:r>
      <w:proofErr w:type="gramStart"/>
      <w:r>
        <w:rPr>
          <w:rFonts w:cs="Times New Roman"/>
          <w:sz w:val="28"/>
          <w:szCs w:val="28"/>
        </w:rPr>
        <w:br/>
        <w:t>-</w:t>
      </w:r>
      <w:proofErr w:type="gramEnd"/>
      <w:r w:rsidR="001A38BB" w:rsidRPr="001A38BB">
        <w:rPr>
          <w:rFonts w:cs="Times New Roman"/>
          <w:sz w:val="28"/>
          <w:szCs w:val="28"/>
        </w:rPr>
        <w:t>формирование навыков командной работы.</w:t>
      </w:r>
    </w:p>
    <w:p w:rsidR="00134FDF" w:rsidRPr="001A38BB" w:rsidRDefault="00134FDF" w:rsidP="00AA077F">
      <w:pPr>
        <w:spacing w:after="0" w:line="276" w:lineRule="auto"/>
        <w:ind w:left="720" w:firstLine="709"/>
        <w:contextualSpacing/>
        <w:jc w:val="both"/>
        <w:rPr>
          <w:rFonts w:cs="Times New Roman"/>
          <w:sz w:val="28"/>
          <w:szCs w:val="28"/>
        </w:rPr>
      </w:pPr>
    </w:p>
    <w:p w:rsidR="001A38BB" w:rsidRDefault="001A38B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  <w:r w:rsidRPr="001A38BB">
        <w:rPr>
          <w:rFonts w:eastAsiaTheme="majorEastAsia" w:cs="Times New Roman"/>
          <w:bCs/>
          <w:kern w:val="24"/>
          <w:sz w:val="28"/>
          <w:szCs w:val="28"/>
        </w:rPr>
        <w:t xml:space="preserve">           Процесс психолого-педагогического сопровождения предусматривает последовательную реализацию четырех этапов сопровождения:</w:t>
      </w:r>
    </w:p>
    <w:p w:rsidR="0057332B" w:rsidRPr="001A38BB" w:rsidRDefault="0057332B" w:rsidP="00AA077F">
      <w:pPr>
        <w:spacing w:line="276" w:lineRule="auto"/>
        <w:ind w:firstLine="709"/>
        <w:contextualSpacing/>
        <w:jc w:val="both"/>
        <w:rPr>
          <w:rFonts w:eastAsiaTheme="majorEastAsia" w:cs="Times New Roman"/>
          <w:b/>
          <w:bCs/>
          <w:kern w:val="24"/>
          <w:sz w:val="28"/>
          <w:szCs w:val="28"/>
        </w:rPr>
      </w:pPr>
      <w:r w:rsidRPr="00963E95">
        <w:rPr>
          <w:rFonts w:eastAsiaTheme="majorEastAsia" w:cs="Times New Roman"/>
          <w:b/>
          <w:bCs/>
          <w:kern w:val="24"/>
          <w:sz w:val="28"/>
          <w:szCs w:val="28"/>
        </w:rPr>
        <w:t>1 этап</w:t>
      </w:r>
      <w:r w:rsidR="00963E95">
        <w:rPr>
          <w:rFonts w:eastAsiaTheme="majorEastAsia" w:cs="Times New Roman"/>
          <w:b/>
          <w:bCs/>
          <w:kern w:val="24"/>
          <w:sz w:val="28"/>
          <w:szCs w:val="28"/>
        </w:rPr>
        <w:t xml:space="preserve"> сопровождения</w:t>
      </w:r>
      <w:r w:rsidRPr="00963E95">
        <w:rPr>
          <w:rFonts w:eastAsiaTheme="majorEastAsia" w:cs="Times New Roman"/>
          <w:b/>
          <w:bCs/>
          <w:kern w:val="24"/>
          <w:sz w:val="28"/>
          <w:szCs w:val="28"/>
        </w:rPr>
        <w:t>:</w:t>
      </w:r>
      <w:r w:rsidR="00963E95">
        <w:rPr>
          <w:rFonts w:eastAsiaTheme="majorEastAsia" w:cs="Times New Roman"/>
          <w:b/>
          <w:bCs/>
          <w:kern w:val="24"/>
          <w:sz w:val="28"/>
          <w:szCs w:val="28"/>
        </w:rPr>
        <w:t xml:space="preserve"> диагностический.</w:t>
      </w:r>
    </w:p>
    <w:p w:rsidR="001A38BB" w:rsidRPr="001A38BB" w:rsidRDefault="00134FDF" w:rsidP="00AA077F">
      <w:pPr>
        <w:spacing w:after="0" w:line="276" w:lineRule="auto"/>
        <w:ind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  <w:r>
        <w:rPr>
          <w:rFonts w:eastAsiaTheme="majorEastAsia" w:cs="Times New Roman"/>
          <w:bCs/>
          <w:kern w:val="24"/>
          <w:sz w:val="28"/>
          <w:szCs w:val="28"/>
        </w:rPr>
        <w:t>Д</w:t>
      </w:r>
      <w:r w:rsidR="003C403B">
        <w:rPr>
          <w:rFonts w:eastAsiaTheme="majorEastAsia" w:cs="Times New Roman"/>
          <w:bCs/>
          <w:kern w:val="24"/>
          <w:sz w:val="28"/>
          <w:szCs w:val="28"/>
        </w:rPr>
        <w:t xml:space="preserve">ети, </w:t>
      </w:r>
      <w:proofErr w:type="gramStart"/>
      <w:r w:rsidR="003C403B">
        <w:rPr>
          <w:rFonts w:eastAsiaTheme="majorEastAsia" w:cs="Times New Roman"/>
          <w:bCs/>
          <w:kern w:val="24"/>
          <w:sz w:val="28"/>
          <w:szCs w:val="28"/>
        </w:rPr>
        <w:t>приходят в ДОО с</w:t>
      </w:r>
      <w:r w:rsidR="001A38BB" w:rsidRPr="001A38BB">
        <w:rPr>
          <w:rFonts w:eastAsiaTheme="majorEastAsia" w:cs="Times New Roman"/>
          <w:bCs/>
          <w:kern w:val="24"/>
          <w:sz w:val="28"/>
          <w:szCs w:val="28"/>
        </w:rPr>
        <w:t xml:space="preserve"> условной нормой развития или уже имея</w:t>
      </w:r>
      <w:proofErr w:type="gramEnd"/>
      <w:r w:rsidR="001A38BB" w:rsidRPr="001A38BB">
        <w:rPr>
          <w:rFonts w:eastAsiaTheme="majorEastAsia" w:cs="Times New Roman"/>
          <w:bCs/>
          <w:kern w:val="24"/>
          <w:sz w:val="28"/>
          <w:szCs w:val="28"/>
        </w:rPr>
        <w:t xml:space="preserve"> ИПРА по МСЭК. Эти дети посеща</w:t>
      </w:r>
      <w:r w:rsidR="003C403B">
        <w:rPr>
          <w:rFonts w:eastAsiaTheme="majorEastAsia" w:cs="Times New Roman"/>
          <w:bCs/>
          <w:kern w:val="24"/>
          <w:sz w:val="28"/>
          <w:szCs w:val="28"/>
        </w:rPr>
        <w:t xml:space="preserve">ют общеобразовательные группы. </w:t>
      </w:r>
      <w:r w:rsidR="001A38BB" w:rsidRPr="001A38BB">
        <w:rPr>
          <w:rFonts w:eastAsiaTheme="majorEastAsia" w:cs="Times New Roman"/>
          <w:bCs/>
          <w:kern w:val="24"/>
          <w:sz w:val="28"/>
          <w:szCs w:val="28"/>
        </w:rPr>
        <w:t>Сопровождение начинается с диагностики.</w:t>
      </w:r>
      <w:r>
        <w:rPr>
          <w:rFonts w:eastAsiaTheme="majorEastAsia" w:cs="Times New Roman"/>
          <w:bCs/>
          <w:kern w:val="24"/>
          <w:sz w:val="28"/>
          <w:szCs w:val="28"/>
        </w:rPr>
        <w:t xml:space="preserve"> Это первый этап сопровождения. Она проводится:</w:t>
      </w:r>
    </w:p>
    <w:p w:rsidR="001A38BB" w:rsidRPr="001A38BB" w:rsidRDefault="001A38BB" w:rsidP="00AA077F">
      <w:pPr>
        <w:numPr>
          <w:ilvl w:val="0"/>
          <w:numId w:val="8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 xml:space="preserve">По запросам родителей, </w:t>
      </w:r>
    </w:p>
    <w:p w:rsidR="001A38BB" w:rsidRPr="001A38BB" w:rsidRDefault="001A38BB" w:rsidP="00AA077F">
      <w:pPr>
        <w:numPr>
          <w:ilvl w:val="0"/>
          <w:numId w:val="8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По запросам воспитателей</w:t>
      </w:r>
      <w:r w:rsidR="00134FDF">
        <w:rPr>
          <w:rFonts w:eastAsia="Times New Roman" w:cs="Times New Roman"/>
          <w:sz w:val="28"/>
          <w:szCs w:val="28"/>
          <w:lang w:eastAsia="ru-RU"/>
        </w:rPr>
        <w:t>,</w:t>
      </w:r>
    </w:p>
    <w:p w:rsidR="00134FDF" w:rsidRPr="003C403B" w:rsidRDefault="001A38BB" w:rsidP="00AA077F">
      <w:pPr>
        <w:numPr>
          <w:ilvl w:val="0"/>
          <w:numId w:val="8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 xml:space="preserve">Общая </w:t>
      </w:r>
      <w:proofErr w:type="spellStart"/>
      <w:r w:rsidRPr="001A38BB">
        <w:rPr>
          <w:rFonts w:eastAsia="Times New Roman" w:cs="Times New Roman"/>
          <w:sz w:val="28"/>
          <w:szCs w:val="28"/>
          <w:lang w:eastAsia="ru-RU"/>
        </w:rPr>
        <w:t>скрининкговая</w:t>
      </w:r>
      <w:proofErr w:type="spellEnd"/>
      <w:r w:rsidRPr="001A38BB">
        <w:rPr>
          <w:rFonts w:eastAsia="Times New Roman" w:cs="Times New Roman"/>
          <w:sz w:val="28"/>
          <w:szCs w:val="28"/>
          <w:lang w:eastAsia="ru-RU"/>
        </w:rPr>
        <w:t xml:space="preserve"> диагностика группы</w:t>
      </w:r>
      <w:r w:rsidR="00134FDF">
        <w:rPr>
          <w:rFonts w:eastAsia="Times New Roman" w:cs="Times New Roman"/>
          <w:sz w:val="28"/>
          <w:szCs w:val="28"/>
          <w:lang w:eastAsia="ru-RU"/>
        </w:rPr>
        <w:t>.</w:t>
      </w:r>
    </w:p>
    <w:p w:rsidR="003C403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Результат</w:t>
      </w:r>
      <w:r w:rsidR="00134FDF">
        <w:rPr>
          <w:rFonts w:eastAsia="Times New Roman" w:cs="Times New Roman"/>
          <w:sz w:val="28"/>
          <w:szCs w:val="28"/>
          <w:lang w:eastAsia="ru-RU"/>
        </w:rPr>
        <w:t xml:space="preserve"> диагностики </w:t>
      </w:r>
      <w:r w:rsidR="00366F54">
        <w:rPr>
          <w:rFonts w:eastAsia="Times New Roman" w:cs="Times New Roman"/>
          <w:sz w:val="28"/>
          <w:szCs w:val="28"/>
          <w:lang w:eastAsia="ru-RU"/>
        </w:rPr>
        <w:t>–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 определение проблемы ребенка в виде заключения и назначения специализированных условий его обучения и воспитания. Используемые методы: тестирование, наблюдение, беседа, анализ продуктов деятельности ребенка, докумен</w:t>
      </w:r>
      <w:r w:rsidR="003C403B">
        <w:rPr>
          <w:rFonts w:eastAsia="Times New Roman" w:cs="Times New Roman"/>
          <w:sz w:val="28"/>
          <w:szCs w:val="28"/>
          <w:lang w:eastAsia="ru-RU"/>
        </w:rPr>
        <w:t>тация, анкетирование родителей.</w:t>
      </w:r>
    </w:p>
    <w:p w:rsidR="001A38BB" w:rsidRPr="003C403B" w:rsidRDefault="00134FDF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Таким образом,</w:t>
      </w:r>
      <w:r w:rsidR="001A38BB" w:rsidRPr="001A38BB">
        <w:rPr>
          <w:rFonts w:eastAsia="Times New Roman" w:cs="Times New Roman"/>
          <w:bCs/>
          <w:sz w:val="28"/>
          <w:szCs w:val="28"/>
          <w:lang w:eastAsia="ru-RU"/>
        </w:rPr>
        <w:t xml:space="preserve"> на диагностическом этапе мы </w:t>
      </w:r>
      <w:r w:rsidR="001A38BB" w:rsidRPr="001A38BB">
        <w:rPr>
          <w:rFonts w:eastAsia="Times New Roman" w:cs="Times New Roman"/>
          <w:sz w:val="28"/>
          <w:szCs w:val="28"/>
          <w:lang w:eastAsia="ru-RU"/>
        </w:rPr>
        <w:t xml:space="preserve">выявляем и классифицируем типичные трудности, возникающие у ребёнка при освоении основной общеобразовательной программы; </w:t>
      </w:r>
      <w:r w:rsidR="001A38BB" w:rsidRPr="001A38BB">
        <w:rPr>
          <w:rFonts w:eastAsia="Times New Roman" w:cs="Times New Roman"/>
          <w:bCs/>
          <w:sz w:val="28"/>
          <w:szCs w:val="28"/>
          <w:lang w:eastAsia="ru-RU"/>
        </w:rPr>
        <w:t xml:space="preserve">определяем их причины. </w:t>
      </w:r>
    </w:p>
    <w:p w:rsidR="00E02C38" w:rsidRDefault="00E02C38" w:rsidP="00AA077F">
      <w:pPr>
        <w:widowControl w:val="0"/>
        <w:autoSpaceDE w:val="0"/>
        <w:autoSpaceDN w:val="0"/>
        <w:adjustRightInd w:val="0"/>
        <w:spacing w:after="0" w:line="276" w:lineRule="auto"/>
        <w:contextualSpacing/>
        <w:rPr>
          <w:rFonts w:eastAsia="Calibri" w:cs="Times New Roman"/>
          <w:b/>
          <w:sz w:val="28"/>
          <w:szCs w:val="28"/>
          <w:lang w:eastAsia="ru-RU"/>
        </w:rPr>
      </w:pPr>
    </w:p>
    <w:p w:rsidR="00AA077F" w:rsidRDefault="00AA077F" w:rsidP="00AA077F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p w:rsidR="00AA077F" w:rsidRDefault="00AA077F" w:rsidP="00AA077F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p w:rsidR="001A38BB" w:rsidRDefault="00134FDF" w:rsidP="00AA077F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  <w:lang w:eastAsia="ru-RU"/>
        </w:rPr>
      </w:pPr>
      <w:r>
        <w:rPr>
          <w:rFonts w:eastAsia="Calibri" w:cs="Times New Roman"/>
          <w:b/>
          <w:sz w:val="28"/>
          <w:szCs w:val="28"/>
          <w:lang w:eastAsia="ru-RU"/>
        </w:rPr>
        <w:lastRenderedPageBreak/>
        <w:t>Комплексное</w:t>
      </w:r>
      <w:r w:rsidR="001A38BB" w:rsidRPr="001A38BB">
        <w:rPr>
          <w:rFonts w:eastAsia="Calibri" w:cs="Times New Roman"/>
          <w:b/>
          <w:sz w:val="28"/>
          <w:szCs w:val="28"/>
          <w:lang w:eastAsia="ru-RU"/>
        </w:rPr>
        <w:t xml:space="preserve"> изучение ребёнка</w:t>
      </w:r>
    </w:p>
    <w:p w:rsidR="003C403B" w:rsidRPr="001A38BB" w:rsidRDefault="003C403B" w:rsidP="00AA077F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  <w:lang w:eastAsia="ru-RU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4678"/>
        <w:gridCol w:w="2410"/>
      </w:tblGrid>
      <w:tr w:rsidR="001A38BB" w:rsidRPr="001A38BB" w:rsidTr="0057332B">
        <w:trPr>
          <w:cantSplit/>
          <w:trHeight w:val="619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 w:rsidRPr="001A38BB">
              <w:rPr>
                <w:rFonts w:eastAsia="Calibri" w:cs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A38BB">
              <w:rPr>
                <w:rFonts w:eastAsia="Calibri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 w:rsidRPr="001A38BB">
              <w:rPr>
                <w:rFonts w:eastAsia="Calibri" w:cs="Times New Roman"/>
                <w:b/>
                <w:sz w:val="28"/>
                <w:szCs w:val="28"/>
              </w:rPr>
              <w:t>Кем выполняется</w:t>
            </w:r>
          </w:p>
          <w:p w:rsidR="001A38BB" w:rsidRPr="001A38BB" w:rsidRDefault="001A38BB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b/>
                <w:sz w:val="28"/>
                <w:szCs w:val="28"/>
              </w:rPr>
            </w:pPr>
            <w:r w:rsidRPr="001A38BB">
              <w:rPr>
                <w:rFonts w:eastAsia="Calibri" w:cs="Times New Roman"/>
                <w:b/>
                <w:sz w:val="28"/>
                <w:szCs w:val="28"/>
              </w:rPr>
              <w:t>работа</w:t>
            </w:r>
          </w:p>
        </w:tc>
      </w:tr>
      <w:tr w:rsidR="001A38BB" w:rsidRPr="001A38BB" w:rsidTr="0057332B">
        <w:trPr>
          <w:cantSplit/>
          <w:trHeight w:val="799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A38BB">
              <w:rPr>
                <w:rFonts w:eastAsia="Calibri" w:cs="Times New Roman"/>
                <w:sz w:val="28"/>
                <w:szCs w:val="28"/>
              </w:rPr>
              <w:t>Медицинское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A38BB">
              <w:rPr>
                <w:rFonts w:eastAsia="Calibri" w:cs="Times New Roman"/>
                <w:bCs/>
                <w:sz w:val="28"/>
                <w:szCs w:val="28"/>
              </w:rPr>
              <w:t>Выявление состояния физического и психического здоровья,</w:t>
            </w:r>
            <w:r w:rsidRPr="001A38BB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</w:t>
            </w:r>
            <w:r w:rsidRPr="001A38BB">
              <w:rPr>
                <w:rFonts w:eastAsia="Calibri" w:cs="Times New Roman"/>
                <w:bCs/>
                <w:sz w:val="28"/>
                <w:szCs w:val="28"/>
              </w:rPr>
              <w:t>изучение медицинской документации.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1A38BB">
              <w:rPr>
                <w:rFonts w:eastAsia="Calibri" w:cs="Times New Roman"/>
                <w:bCs/>
                <w:sz w:val="28"/>
                <w:szCs w:val="28"/>
              </w:rPr>
              <w:t>Медицинские работники.</w:t>
            </w:r>
          </w:p>
        </w:tc>
      </w:tr>
      <w:tr w:rsidR="001A38BB" w:rsidRPr="001A38BB" w:rsidTr="0057332B">
        <w:trPr>
          <w:cantSplit/>
          <w:trHeight w:val="1462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A38BB">
              <w:rPr>
                <w:rFonts w:eastAsia="Calibri" w:cs="Times New Roman"/>
                <w:sz w:val="28"/>
                <w:szCs w:val="28"/>
              </w:rPr>
              <w:t>Психолого-педагогическое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A38BB">
              <w:rPr>
                <w:rFonts w:eastAsia="Calibri" w:cs="Times New Roman"/>
                <w:bCs/>
                <w:sz w:val="28"/>
                <w:szCs w:val="28"/>
              </w:rPr>
              <w:t>Обследование актуального уровня развития ребёнка, определение зоны ближайшего развития, выявление трудностей, возникающих у ребёнка по мере освоения основной общеобразовательной программы, причин возникновения данных трудностей.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A38BB">
              <w:rPr>
                <w:rFonts w:eastAsia="Calibri" w:cs="Times New Roman"/>
                <w:bCs/>
                <w:sz w:val="28"/>
                <w:szCs w:val="28"/>
              </w:rPr>
              <w:t>Психолог, дефектолог, воспитатель, логопед.</w:t>
            </w:r>
          </w:p>
        </w:tc>
      </w:tr>
      <w:tr w:rsidR="001A38BB" w:rsidRPr="001A38BB" w:rsidTr="0057332B">
        <w:trPr>
          <w:cantSplit/>
          <w:trHeight w:val="102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A38BB">
              <w:rPr>
                <w:rFonts w:eastAsia="Calibri" w:cs="Times New Roman"/>
                <w:sz w:val="28"/>
                <w:szCs w:val="28"/>
              </w:rPr>
              <w:t>Социально-педагогическое</w:t>
            </w:r>
          </w:p>
          <w:p w:rsidR="001A38BB" w:rsidRPr="001A38BB" w:rsidRDefault="001A38BB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A38BB">
              <w:rPr>
                <w:rFonts w:eastAsia="Calibri" w:cs="Times New Roman"/>
                <w:bCs/>
                <w:sz w:val="28"/>
                <w:szCs w:val="28"/>
              </w:rPr>
              <w:t xml:space="preserve">Изучение семейных условий воспитания ребёнка.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38BB" w:rsidRPr="001A38BB" w:rsidRDefault="001A38BB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bCs/>
                <w:sz w:val="28"/>
                <w:szCs w:val="28"/>
              </w:rPr>
            </w:pPr>
            <w:r w:rsidRPr="001A38BB">
              <w:rPr>
                <w:rFonts w:eastAsia="Calibri" w:cs="Times New Roman"/>
                <w:bCs/>
                <w:sz w:val="28"/>
                <w:szCs w:val="28"/>
              </w:rPr>
              <w:t>Психолог, дефектолог, воспитатель, логопед.</w:t>
            </w:r>
          </w:p>
        </w:tc>
      </w:tr>
    </w:tbl>
    <w:p w:rsidR="001A38B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b/>
          <w:color w:val="FF0000"/>
          <w:sz w:val="28"/>
          <w:szCs w:val="28"/>
        </w:rPr>
      </w:pPr>
    </w:p>
    <w:p w:rsidR="008B7DD1" w:rsidRDefault="008B7DD1" w:rsidP="00AA077F">
      <w:pPr>
        <w:spacing w:line="276" w:lineRule="auto"/>
        <w:ind w:firstLine="709"/>
        <w:contextualSpacing/>
        <w:jc w:val="center"/>
        <w:rPr>
          <w:rFonts w:eastAsiaTheme="majorEastAsia"/>
          <w:b/>
          <w:bCs/>
          <w:color w:val="000000" w:themeColor="text1"/>
          <w:kern w:val="24"/>
          <w:sz w:val="28"/>
          <w:szCs w:val="28"/>
        </w:rPr>
      </w:pPr>
      <w:r w:rsidRPr="008B7DD1"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>Система комплексного психолого-педагоги</w:t>
      </w:r>
      <w:r>
        <w:rPr>
          <w:rFonts w:eastAsiaTheme="majorEastAsia"/>
          <w:b/>
          <w:bCs/>
          <w:color w:val="000000" w:themeColor="text1"/>
          <w:kern w:val="24"/>
          <w:sz w:val="28"/>
          <w:szCs w:val="28"/>
        </w:rPr>
        <w:t>ческого обследования</w:t>
      </w:r>
    </w:p>
    <w:p w:rsidR="00E02C38" w:rsidRDefault="00E02C38" w:rsidP="00AA077F">
      <w:pPr>
        <w:spacing w:line="276" w:lineRule="auto"/>
        <w:ind w:firstLine="709"/>
        <w:contextualSpacing/>
        <w:jc w:val="center"/>
        <w:rPr>
          <w:rFonts w:eastAsiaTheme="majorEastAsia"/>
          <w:b/>
          <w:bCs/>
          <w:color w:val="000000" w:themeColor="text1"/>
          <w:kern w:val="2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4394"/>
        <w:gridCol w:w="2829"/>
      </w:tblGrid>
      <w:tr w:rsidR="008B7DD1" w:rsidRPr="008B7DD1" w:rsidTr="009018E0">
        <w:tc>
          <w:tcPr>
            <w:tcW w:w="2122" w:type="dxa"/>
          </w:tcPr>
          <w:p w:rsidR="008B7DD1" w:rsidRPr="003C403B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03B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ребенка</w:t>
            </w:r>
          </w:p>
          <w:p w:rsidR="008B7DD1" w:rsidRPr="003C403B" w:rsidRDefault="008B7DD1" w:rsidP="00AA077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8B7DD1" w:rsidRPr="003C403B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03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  <w:p w:rsidR="008B7DD1" w:rsidRPr="003C403B" w:rsidRDefault="008B7DD1" w:rsidP="00AA077F">
            <w:pPr>
              <w:spacing w:line="276" w:lineRule="auto"/>
              <w:ind w:firstLine="709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9" w:type="dxa"/>
          </w:tcPr>
          <w:p w:rsidR="008B7DD1" w:rsidRPr="003C403B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03B">
              <w:rPr>
                <w:rFonts w:ascii="Times New Roman" w:hAnsi="Times New Roman" w:cs="Times New Roman"/>
                <w:b/>
                <w:sz w:val="28"/>
                <w:szCs w:val="28"/>
              </w:rPr>
              <w:t>Где и кем выполняется</w:t>
            </w:r>
          </w:p>
          <w:p w:rsidR="008B7DD1" w:rsidRPr="003C403B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03B">
              <w:rPr>
                <w:rFonts w:ascii="Times New Roman" w:hAnsi="Times New Roman" w:cs="Times New Roman"/>
                <w:b/>
                <w:sz w:val="28"/>
                <w:szCs w:val="28"/>
              </w:rPr>
              <w:t>работа</w:t>
            </w:r>
          </w:p>
        </w:tc>
      </w:tr>
      <w:tr w:rsidR="008B7DD1" w:rsidRPr="008B7DD1" w:rsidTr="009018E0">
        <w:tc>
          <w:tcPr>
            <w:tcW w:w="2122" w:type="dxa"/>
          </w:tcPr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Психолого-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логопедическое</w:t>
            </w:r>
          </w:p>
          <w:p w:rsidR="008B7DD1" w:rsidRPr="008B7DD1" w:rsidRDefault="008B7DD1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Обследование актуального уровня психического и речевого развития, определение зоны ближайшего развития.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Внимание: устойчивость, переключаемость с одного вида деятельности на другой, объем,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работоспособность.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Мышление: визуальное (линейное, структурное); понятийное (интуитивное, логическое); абстрактное, речевое, </w:t>
            </w:r>
            <w:r w:rsidRPr="008B7D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образное.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Память: зрительная, слуховая, моторная, с</w:t>
            </w:r>
            <w:r w:rsidR="00E02C38">
              <w:rPr>
                <w:rFonts w:ascii="Times New Roman" w:hAnsi="Times New Roman" w:cs="Times New Roman"/>
                <w:sz w:val="28"/>
                <w:szCs w:val="28"/>
              </w:rPr>
              <w:t xml:space="preserve">мешанная.  Быстрота и прочность </w:t>
            </w: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запоминания; индивидуальн</w:t>
            </w:r>
            <w:r w:rsidR="003C403B">
              <w:rPr>
                <w:rFonts w:ascii="Times New Roman" w:hAnsi="Times New Roman" w:cs="Times New Roman"/>
                <w:sz w:val="28"/>
                <w:szCs w:val="28"/>
              </w:rPr>
              <w:t>ые особенности; моторика; речь.</w:t>
            </w:r>
          </w:p>
        </w:tc>
        <w:tc>
          <w:tcPr>
            <w:tcW w:w="2829" w:type="dxa"/>
          </w:tcPr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Наблюдение за ребенком на занятиях и </w:t>
            </w:r>
            <w:proofErr w:type="gramStart"/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 внеурочное 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время (учитель).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Специальный эксперимент 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(психолог).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Беседы с ребенком, с родителями.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речью ребенка на занятиях и в </w:t>
            </w:r>
            <w:r w:rsidRPr="008B7D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свободное время.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Специальный эксперимент 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(логопед, дефектолог)</w:t>
            </w:r>
          </w:p>
          <w:p w:rsidR="008B7DD1" w:rsidRPr="008B7DD1" w:rsidRDefault="008B7DD1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7DD1" w:rsidRPr="008B7DD1" w:rsidTr="009018E0">
        <w:tc>
          <w:tcPr>
            <w:tcW w:w="2122" w:type="dxa"/>
          </w:tcPr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педагогическое</w:t>
            </w:r>
          </w:p>
          <w:p w:rsidR="008B7DD1" w:rsidRPr="008B7DD1" w:rsidRDefault="008B7DD1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Семья ребенка: состав семьи, условия воспитания.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Умение учиться: организованность, выполнение требований педагогов, самостоятельная работа, самоконтроль. Трудности в овладении новым материалом.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Мотивы учебной деятельности: прилежание, отношение похвале или порицанию воспитателя.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Эмоционально-волевая сфера: преобладание настроения ребенка; наличие аффективных вспышек; способность к волевому усилию, внушаемость, проявления негативизма.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Особенности личности: интерес</w:t>
            </w:r>
            <w:r w:rsidR="009018E0">
              <w:rPr>
                <w:rFonts w:ascii="Times New Roman" w:hAnsi="Times New Roman" w:cs="Times New Roman"/>
                <w:sz w:val="28"/>
                <w:szCs w:val="28"/>
              </w:rPr>
              <w:t>ы, потребности,</w:t>
            </w: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 наличие 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чувства долга и ответственности. 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поведения в обществе, детском саду, дома; взаимоотношения с коллективом: роль в коллективе, симпатии, дружба с детьми, отношение к младшим и старшим товарищам.  </w:t>
            </w:r>
          </w:p>
          <w:p w:rsidR="008B7DD1" w:rsidRPr="008B7DD1" w:rsidRDefault="008B7DD1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Нарушения в поведении: </w:t>
            </w:r>
            <w:proofErr w:type="spellStart"/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гиперактивность</w:t>
            </w:r>
            <w:proofErr w:type="spellEnd"/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, замкнутость, аутистические проявления, обидчивость, эгоизм. У</w:t>
            </w:r>
            <w:r w:rsidR="003C403B">
              <w:rPr>
                <w:rFonts w:ascii="Times New Roman" w:hAnsi="Times New Roman" w:cs="Times New Roman"/>
                <w:sz w:val="28"/>
                <w:szCs w:val="28"/>
              </w:rPr>
              <w:t>ровень притязаний и самооценка.</w:t>
            </w:r>
          </w:p>
        </w:tc>
        <w:tc>
          <w:tcPr>
            <w:tcW w:w="2829" w:type="dxa"/>
          </w:tcPr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во время занятий, </w:t>
            </w:r>
          </w:p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изучение работ ученика (педагог).</w:t>
            </w:r>
          </w:p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Беседа с родителями</w:t>
            </w:r>
            <w:r w:rsidR="003C40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Специальный эксперимент </w:t>
            </w:r>
          </w:p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(педагог-психолог).</w:t>
            </w:r>
          </w:p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Анкета для родителей и </w:t>
            </w:r>
          </w:p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воспитателей.</w:t>
            </w:r>
          </w:p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ребенком </w:t>
            </w:r>
            <w:proofErr w:type="gramStart"/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B7DD1" w:rsidRPr="008B7DD1" w:rsidRDefault="008B7DD1" w:rsidP="00AA077F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различных </w:t>
            </w:r>
            <w:proofErr w:type="gramStart"/>
            <w:r w:rsidRPr="008B7DD1">
              <w:rPr>
                <w:rFonts w:ascii="Times New Roman" w:hAnsi="Times New Roman" w:cs="Times New Roman"/>
                <w:sz w:val="28"/>
                <w:szCs w:val="28"/>
              </w:rPr>
              <w:t>видах</w:t>
            </w:r>
            <w:proofErr w:type="gramEnd"/>
            <w:r w:rsidRPr="008B7DD1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деятельности.</w:t>
            </w:r>
          </w:p>
          <w:p w:rsidR="008B7DD1" w:rsidRPr="008B7DD1" w:rsidRDefault="008B7DD1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3E95" w:rsidRPr="001A38BB" w:rsidRDefault="00963E95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</w:p>
    <w:p w:rsidR="001A38BB" w:rsidRPr="001A38BB" w:rsidRDefault="0057332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примера: </w:t>
      </w:r>
      <w:r w:rsidR="001A38BB" w:rsidRPr="001A38BB">
        <w:rPr>
          <w:rFonts w:cs="Times New Roman"/>
          <w:sz w:val="28"/>
          <w:szCs w:val="28"/>
        </w:rPr>
        <w:t>Этапы проведения диагностики педагогом-психологом.</w:t>
      </w:r>
    </w:p>
    <w:p w:rsidR="001A38BB" w:rsidRPr="001A38B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eastAsia="Times New Roman" w:cs="Times New Roman"/>
          <w:bCs/>
          <w:sz w:val="28"/>
          <w:szCs w:val="28"/>
          <w:lang w:eastAsia="ru-RU"/>
        </w:rPr>
        <w:lastRenderedPageBreak/>
        <w:t>Подготовительный</w:t>
      </w:r>
      <w:r w:rsidRPr="001A38BB">
        <w:rPr>
          <w:rFonts w:cs="Times New Roman"/>
          <w:sz w:val="28"/>
          <w:szCs w:val="28"/>
        </w:rPr>
        <w:t xml:space="preserve">. </w:t>
      </w:r>
    </w:p>
    <w:p w:rsidR="001A38BB" w:rsidRPr="001A38BB" w:rsidRDefault="001A38BB" w:rsidP="00AA077F">
      <w:pPr>
        <w:numPr>
          <w:ilvl w:val="0"/>
          <w:numId w:val="6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семейный анамнез,</w:t>
      </w:r>
    </w:p>
    <w:p w:rsidR="001A38BB" w:rsidRPr="001A38BB" w:rsidRDefault="001A38BB" w:rsidP="00AA077F">
      <w:pPr>
        <w:numPr>
          <w:ilvl w:val="0"/>
          <w:numId w:val="6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личный анамнез ребенка,</w:t>
      </w:r>
    </w:p>
    <w:p w:rsidR="001A38BB" w:rsidRPr="001A38BB" w:rsidRDefault="001A38BB" w:rsidP="00AA077F">
      <w:pPr>
        <w:numPr>
          <w:ilvl w:val="0"/>
          <w:numId w:val="6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 xml:space="preserve">ознакомление с результатами медицинского обследования по документации, изучение истории развития ребенка, заключений специалистов и </w:t>
      </w:r>
      <w:proofErr w:type="spellStart"/>
      <w:r w:rsidRPr="001A38BB">
        <w:rPr>
          <w:rFonts w:eastAsia="Times New Roman" w:cs="Times New Roman"/>
          <w:sz w:val="28"/>
          <w:szCs w:val="28"/>
          <w:lang w:eastAsia="ru-RU"/>
        </w:rPr>
        <w:t>т</w:t>
      </w:r>
      <w:proofErr w:type="gramStart"/>
      <w:r w:rsidRPr="001A38BB">
        <w:rPr>
          <w:rFonts w:eastAsia="Times New Roman" w:cs="Times New Roman"/>
          <w:sz w:val="28"/>
          <w:szCs w:val="28"/>
          <w:lang w:eastAsia="ru-RU"/>
        </w:rPr>
        <w:t>.д</w:t>
      </w:r>
      <w:proofErr w:type="spellEnd"/>
      <w:proofErr w:type="gramEnd"/>
      <w:r w:rsidRPr="001A38BB">
        <w:rPr>
          <w:rFonts w:eastAsia="Times New Roman" w:cs="Times New Roman"/>
          <w:sz w:val="28"/>
          <w:szCs w:val="28"/>
          <w:lang w:eastAsia="ru-RU"/>
        </w:rPr>
        <w:t xml:space="preserve"> (того, что предоставляют родители специалисту ДОО)</w:t>
      </w:r>
    </w:p>
    <w:p w:rsidR="003C403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bCs/>
          <w:sz w:val="28"/>
          <w:szCs w:val="28"/>
        </w:rPr>
        <w:t>Адаптационный</w:t>
      </w:r>
      <w:r w:rsidRPr="001A38BB">
        <w:rPr>
          <w:rFonts w:cs="Times New Roman"/>
          <w:sz w:val="28"/>
          <w:szCs w:val="28"/>
        </w:rPr>
        <w:t>.  </w:t>
      </w:r>
    </w:p>
    <w:p w:rsidR="001A38BB" w:rsidRPr="001A38B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sz w:val="28"/>
          <w:szCs w:val="28"/>
        </w:rPr>
        <w:t xml:space="preserve">Знакомство с ребёнком в процессе наблюдений, бесед с ним, анализа продуктов детского творчества.  </w:t>
      </w:r>
    </w:p>
    <w:p w:rsidR="001A38BB" w:rsidRPr="001A38BB" w:rsidRDefault="001A38BB" w:rsidP="00AA077F">
      <w:pPr>
        <w:numPr>
          <w:ilvl w:val="0"/>
          <w:numId w:val="2"/>
        </w:numPr>
        <w:shd w:val="clear" w:color="auto" w:fill="FFFFFF"/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bCs/>
          <w:sz w:val="28"/>
          <w:szCs w:val="28"/>
          <w:lang w:eastAsia="ru-RU"/>
        </w:rPr>
        <w:t>Основной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.  Психодиагностическое обследование.  </w:t>
      </w:r>
    </w:p>
    <w:p w:rsidR="001A38BB" w:rsidRPr="001A38BB" w:rsidRDefault="001A38BB" w:rsidP="00AA077F">
      <w:pPr>
        <w:numPr>
          <w:ilvl w:val="0"/>
          <w:numId w:val="7"/>
        </w:numPr>
        <w:shd w:val="clear" w:color="auto" w:fill="FFFFFF"/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1A38BB">
        <w:rPr>
          <w:rFonts w:eastAsia="Times New Roman" w:cs="Times New Roman"/>
          <w:bCs/>
          <w:sz w:val="28"/>
          <w:szCs w:val="28"/>
          <w:lang w:eastAsia="ru-RU"/>
        </w:rPr>
        <w:t>Скрининговая</w:t>
      </w:r>
      <w:proofErr w:type="spellEnd"/>
      <w:r w:rsidRPr="001A38BB">
        <w:rPr>
          <w:rFonts w:eastAsia="Times New Roman" w:cs="Times New Roman"/>
          <w:bCs/>
          <w:sz w:val="28"/>
          <w:szCs w:val="28"/>
          <w:lang w:eastAsia="ru-RU"/>
        </w:rPr>
        <w:t xml:space="preserve"> диагностика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. Групповая диагностика, направленная на выявление детей, обладающих той или иной группой характеристик.  </w:t>
      </w:r>
    </w:p>
    <w:p w:rsidR="001A38BB" w:rsidRPr="001A38BB" w:rsidRDefault="001A38BB" w:rsidP="00AA077F">
      <w:pPr>
        <w:numPr>
          <w:ilvl w:val="0"/>
          <w:numId w:val="7"/>
        </w:numPr>
        <w:shd w:val="clear" w:color="auto" w:fill="FFFFFF"/>
        <w:spacing w:beforeAutospacing="1"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bCs/>
          <w:sz w:val="28"/>
          <w:szCs w:val="28"/>
          <w:lang w:eastAsia="ru-RU"/>
        </w:rPr>
        <w:t>Углублённая психологическая диагностика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. Проводится с детьми, имеющими какие-либо особенности развития и </w:t>
      </w:r>
      <w:proofErr w:type="gramStart"/>
      <w:r w:rsidRPr="001A38BB">
        <w:rPr>
          <w:rFonts w:eastAsia="Times New Roman" w:cs="Times New Roman"/>
          <w:sz w:val="28"/>
          <w:szCs w:val="28"/>
          <w:lang w:eastAsia="ru-RU"/>
        </w:rPr>
        <w:t>нуждающихся</w:t>
      </w:r>
      <w:proofErr w:type="gramEnd"/>
      <w:r w:rsidRPr="001A38BB">
        <w:rPr>
          <w:rFonts w:eastAsia="Times New Roman" w:cs="Times New Roman"/>
          <w:sz w:val="28"/>
          <w:szCs w:val="28"/>
          <w:lang w:eastAsia="ru-RU"/>
        </w:rPr>
        <w:t xml:space="preserve"> в дополнительной развивающей или коррекционной работе.  </w:t>
      </w:r>
    </w:p>
    <w:p w:rsidR="001A38BB" w:rsidRPr="001A38BB" w:rsidRDefault="001A38BB" w:rsidP="00AA077F">
      <w:pPr>
        <w:numPr>
          <w:ilvl w:val="0"/>
          <w:numId w:val="7"/>
        </w:numPr>
        <w:shd w:val="clear" w:color="auto" w:fill="FFFFFF"/>
        <w:spacing w:beforeAutospacing="1"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bCs/>
          <w:sz w:val="28"/>
          <w:szCs w:val="28"/>
          <w:lang w:eastAsia="ru-RU"/>
        </w:rPr>
        <w:t>Динамическое обследование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. С его помощью прослеживается динамика развития, эффективность обучения, развивающих, коррекционных мероприятий. Может проводиться несколько раз в течение учебного года.  </w:t>
      </w:r>
    </w:p>
    <w:p w:rsidR="001A38BB" w:rsidRPr="001A38BB" w:rsidRDefault="001A38BB" w:rsidP="00AA077F">
      <w:pPr>
        <w:numPr>
          <w:ilvl w:val="0"/>
          <w:numId w:val="7"/>
        </w:numPr>
        <w:shd w:val="clear" w:color="auto" w:fill="FFFFFF"/>
        <w:spacing w:beforeAutospacing="1"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bCs/>
          <w:sz w:val="28"/>
          <w:szCs w:val="28"/>
          <w:lang w:eastAsia="ru-RU"/>
        </w:rPr>
        <w:t>Итоговая диагностика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. Позволяет оценить динамику изменения состояния дошкольника в результате проведённой коррекционно-развивающей работы.  </w:t>
      </w:r>
    </w:p>
    <w:p w:rsidR="001A38BB" w:rsidRPr="001A38BB" w:rsidRDefault="001A38BB" w:rsidP="00AA077F">
      <w:pPr>
        <w:numPr>
          <w:ilvl w:val="0"/>
          <w:numId w:val="2"/>
        </w:numPr>
        <w:shd w:val="clear" w:color="auto" w:fill="FFFFFF"/>
        <w:spacing w:beforeAutospacing="1"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bCs/>
          <w:sz w:val="28"/>
          <w:szCs w:val="28"/>
          <w:lang w:eastAsia="ru-RU"/>
        </w:rPr>
        <w:t>Интерпретационный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.  Составление психологического заключения и сопутствующих документов на основе обработки и анализа диагностических данных.  </w:t>
      </w:r>
    </w:p>
    <w:p w:rsidR="00366F54" w:rsidRDefault="001A38BB" w:rsidP="00AA077F">
      <w:pPr>
        <w:numPr>
          <w:ilvl w:val="0"/>
          <w:numId w:val="2"/>
        </w:numPr>
        <w:shd w:val="clear" w:color="auto" w:fill="FFFFFF"/>
        <w:spacing w:beforeAutospacing="1"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bCs/>
          <w:sz w:val="28"/>
          <w:szCs w:val="28"/>
          <w:lang w:eastAsia="ru-RU"/>
        </w:rPr>
        <w:t>Заключительный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.  Констатация результатов обследования в процессе беседы, разработка рекомендаций для родителей и педагогов.  </w:t>
      </w:r>
    </w:p>
    <w:p w:rsidR="00E02C38" w:rsidRPr="003C403B" w:rsidRDefault="00E02C38" w:rsidP="00AA077F">
      <w:pPr>
        <w:shd w:val="clear" w:color="auto" w:fill="FFFFFF"/>
        <w:spacing w:beforeAutospacing="1" w:after="0" w:line="276" w:lineRule="auto"/>
        <w:ind w:left="1495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A38BB" w:rsidRPr="001A38BB" w:rsidRDefault="001A38BB" w:rsidP="00AA077F">
      <w:pPr>
        <w:tabs>
          <w:tab w:val="center" w:pos="5233"/>
        </w:tabs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sz w:val="28"/>
          <w:szCs w:val="28"/>
        </w:rPr>
        <w:t>Этапы проведения диагностики учителем логопедом.</w:t>
      </w:r>
    </w:p>
    <w:p w:rsidR="001A38BB" w:rsidRPr="001A38B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sz w:val="28"/>
          <w:szCs w:val="28"/>
        </w:rPr>
        <w:t>1. Ориентировочный этап: наблюдение в группе, беседа с воспитателями группы, опрос родителей, беседа с ребёнком, изучение специальной документации.</w:t>
      </w:r>
    </w:p>
    <w:p w:rsidR="001A38BB" w:rsidRPr="001A38B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sz w:val="28"/>
          <w:szCs w:val="28"/>
        </w:rPr>
        <w:t xml:space="preserve">2. </w:t>
      </w:r>
      <w:proofErr w:type="spellStart"/>
      <w:r w:rsidRPr="001A38BB">
        <w:rPr>
          <w:rFonts w:cs="Times New Roman"/>
          <w:sz w:val="28"/>
          <w:szCs w:val="28"/>
        </w:rPr>
        <w:t>Дифференцировочный</w:t>
      </w:r>
      <w:proofErr w:type="spellEnd"/>
      <w:r w:rsidRPr="001A38BB">
        <w:rPr>
          <w:rFonts w:cs="Times New Roman"/>
          <w:sz w:val="28"/>
          <w:szCs w:val="28"/>
        </w:rPr>
        <w:t xml:space="preserve"> этап: обследование интеллекта и слуха, с целью отграничения детей с первичной речевой патологией от сходных состояний.</w:t>
      </w:r>
    </w:p>
    <w:p w:rsidR="001A38BB" w:rsidRPr="001A38B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sz w:val="28"/>
          <w:szCs w:val="28"/>
        </w:rPr>
        <w:lastRenderedPageBreak/>
        <w:t>3. Этап обследования неречевых процессов, тесно связанных с речевым развитием.</w:t>
      </w:r>
    </w:p>
    <w:p w:rsidR="001A38B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sz w:val="28"/>
          <w:szCs w:val="28"/>
        </w:rPr>
        <w:t xml:space="preserve">4. Подробное обследование ведущих компонентов языковой системы, </w:t>
      </w:r>
      <w:proofErr w:type="gramStart"/>
      <w:r w:rsidRPr="001A38BB">
        <w:rPr>
          <w:rFonts w:cs="Times New Roman"/>
          <w:sz w:val="28"/>
          <w:szCs w:val="28"/>
        </w:rPr>
        <w:t>итог</w:t>
      </w:r>
      <w:proofErr w:type="gramEnd"/>
      <w:r w:rsidRPr="001A38BB">
        <w:rPr>
          <w:rFonts w:cs="Times New Roman"/>
          <w:sz w:val="28"/>
          <w:szCs w:val="28"/>
        </w:rPr>
        <w:t xml:space="preserve"> которого обосновывает логопедическое заключение.</w:t>
      </w:r>
    </w:p>
    <w:p w:rsidR="00612C4E" w:rsidRPr="001A38BB" w:rsidRDefault="00612C4E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</w:p>
    <w:p w:rsidR="001A38BB" w:rsidRDefault="0057332B" w:rsidP="00AA077F">
      <w:pPr>
        <w:spacing w:line="276" w:lineRule="auto"/>
        <w:ind w:firstLine="709"/>
        <w:contextualSpacing/>
        <w:jc w:val="both"/>
        <w:rPr>
          <w:rFonts w:eastAsiaTheme="minorEastAsia" w:cs="Times New Roman"/>
          <w:b/>
          <w:color w:val="000000" w:themeColor="text1"/>
          <w:kern w:val="24"/>
          <w:sz w:val="28"/>
          <w:szCs w:val="28"/>
        </w:rPr>
      </w:pPr>
      <w:r w:rsidRPr="00963E95">
        <w:rPr>
          <w:rFonts w:eastAsiaTheme="majorEastAsia" w:cs="Times New Roman"/>
          <w:b/>
          <w:color w:val="000000" w:themeColor="text1"/>
          <w:kern w:val="24"/>
          <w:sz w:val="28"/>
          <w:szCs w:val="28"/>
        </w:rPr>
        <w:t xml:space="preserve">2 этап сопровождения: </w:t>
      </w:r>
      <w:r w:rsidR="001A38BB" w:rsidRPr="001A38BB">
        <w:rPr>
          <w:rFonts w:eastAsiaTheme="minorEastAsia" w:cs="Times New Roman"/>
          <w:b/>
          <w:color w:val="000000" w:themeColor="text1"/>
          <w:kern w:val="24"/>
          <w:sz w:val="28"/>
          <w:szCs w:val="28"/>
        </w:rPr>
        <w:t>поисково-вариативный.</w:t>
      </w:r>
    </w:p>
    <w:p w:rsidR="00612C4E" w:rsidRPr="001A38BB" w:rsidRDefault="00612C4E" w:rsidP="00AA077F">
      <w:pPr>
        <w:spacing w:line="276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Предполагает анализ при</w:t>
      </w:r>
      <w:r w:rsidR="00963E95">
        <w:rPr>
          <w:rFonts w:eastAsia="Times New Roman" w:cs="Times New Roman"/>
          <w:sz w:val="28"/>
          <w:szCs w:val="28"/>
          <w:lang w:eastAsia="ru-RU"/>
        </w:rPr>
        <w:t>обретенной информации о ребенке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 и его социальной   ситуации развития</w:t>
      </w:r>
      <w:proofErr w:type="gramStart"/>
      <w:r w:rsidRPr="001A38BB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  <w:r w:rsidRPr="001A38BB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gramStart"/>
      <w:r w:rsidRPr="001A38BB">
        <w:rPr>
          <w:rFonts w:eastAsia="Times New Roman" w:cs="Times New Roman"/>
          <w:sz w:val="28"/>
          <w:szCs w:val="28"/>
          <w:lang w:eastAsia="ru-RU"/>
        </w:rPr>
        <w:t>р</w:t>
      </w:r>
      <w:proofErr w:type="gramEnd"/>
      <w:r w:rsidRPr="001A38BB">
        <w:rPr>
          <w:rFonts w:eastAsia="Times New Roman" w:cs="Times New Roman"/>
          <w:sz w:val="28"/>
          <w:szCs w:val="28"/>
          <w:lang w:eastAsia="ru-RU"/>
        </w:rPr>
        <w:t xml:space="preserve">езультаты диагностики) Определение стратегий сопровождения, составление комплексного плана в виде индивидуального образовательного маршрута. </w:t>
      </w:r>
    </w:p>
    <w:p w:rsidR="00A003B8" w:rsidRDefault="00963E95" w:rsidP="00AA077F">
      <w:pPr>
        <w:spacing w:after="0" w:line="276" w:lineRule="auto"/>
        <w:ind w:firstLine="709"/>
        <w:contextualSpacing/>
        <w:jc w:val="both"/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ajorEastAsia" w:cs="Times New Roman"/>
          <w:color w:val="000000" w:themeColor="text1"/>
          <w:kern w:val="24"/>
          <w:sz w:val="28"/>
          <w:szCs w:val="28"/>
        </w:rPr>
        <w:t xml:space="preserve">Первое, что мы делаем на данном этапе: </w:t>
      </w:r>
      <w:r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>п</w:t>
      </w:r>
      <w:r w:rsidR="001A38BB" w:rsidRPr="001A38BB"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>о результатам диагностики вносим рекомендаци</w:t>
      </w:r>
      <w:r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 xml:space="preserve">и детей для прохождения </w:t>
      </w:r>
      <w:proofErr w:type="spellStart"/>
      <w:r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>ППк</w:t>
      </w:r>
      <w:proofErr w:type="spellEnd"/>
      <w:r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 xml:space="preserve"> ДОО, готовим</w:t>
      </w:r>
      <w:r w:rsidRPr="00963E95"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A38BB"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>коллегиальное заключение</w:t>
      </w:r>
      <w:r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 xml:space="preserve"> и д</w:t>
      </w:r>
      <w:r w:rsidR="001A38BB" w:rsidRPr="001A38BB"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 xml:space="preserve">окументы </w:t>
      </w:r>
      <w:proofErr w:type="spellStart"/>
      <w:r w:rsidR="001A38BB" w:rsidRPr="001A38BB"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>ППк</w:t>
      </w:r>
      <w:proofErr w:type="spellEnd"/>
      <w:r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 xml:space="preserve">. </w:t>
      </w:r>
      <w:r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Беседуем</w:t>
      </w:r>
      <w:r w:rsidR="001A38BB"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с родителями по результатам заседания </w:t>
      </w:r>
      <w:proofErr w:type="spellStart"/>
      <w:r w:rsidR="001A38BB"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ППк</w:t>
      </w:r>
      <w:proofErr w:type="spellEnd"/>
      <w:r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  <w:t xml:space="preserve"> и при необходимости рекомендуем </w:t>
      </w:r>
      <w:r w:rsidR="001A38BB" w:rsidRPr="001A38BB">
        <w:rPr>
          <w:rFonts w:eastAsia="Times New Roman" w:cs="Times New Roman"/>
          <w:sz w:val="28"/>
          <w:szCs w:val="28"/>
          <w:lang w:eastAsia="ru-RU"/>
        </w:rPr>
        <w:t xml:space="preserve">прохождение ПМПК. </w:t>
      </w:r>
    </w:p>
    <w:p w:rsidR="00B00BC9" w:rsidRPr="00B00BC9" w:rsidRDefault="00E02C38" w:rsidP="00AA077F">
      <w:pPr>
        <w:spacing w:after="0" w:line="276" w:lineRule="auto"/>
        <w:ind w:firstLine="709"/>
        <w:contextualSpacing/>
        <w:jc w:val="center"/>
        <w:rPr>
          <w:rFonts w:eastAsiaTheme="majorEastAsia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9E1F5EA" wp14:editId="2CA3D37F">
            <wp:extent cx="3827571" cy="604682"/>
            <wp:effectExtent l="0" t="0" r="190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68" cy="60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680A" w:rsidRDefault="00E02C38" w:rsidP="00AA077F">
      <w:pPr>
        <w:spacing w:line="276" w:lineRule="auto"/>
        <w:ind w:firstLine="709"/>
        <w:contextualSpacing/>
        <w:jc w:val="both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57F89" wp14:editId="1C2A80CA">
                <wp:simplePos x="0" y="0"/>
                <wp:positionH relativeFrom="column">
                  <wp:posOffset>2815590</wp:posOffset>
                </wp:positionH>
                <wp:positionV relativeFrom="paragraph">
                  <wp:posOffset>27940</wp:posOffset>
                </wp:positionV>
                <wp:extent cx="0" cy="161925"/>
                <wp:effectExtent l="95250" t="0" r="57150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21.7pt;margin-top:2.2pt;width:0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B8CF1" wp14:editId="5B7ABEEF">
                <wp:simplePos x="0" y="0"/>
                <wp:positionH relativeFrom="column">
                  <wp:posOffset>4063365</wp:posOffset>
                </wp:positionH>
                <wp:positionV relativeFrom="paragraph">
                  <wp:posOffset>32385</wp:posOffset>
                </wp:positionV>
                <wp:extent cx="152400" cy="133350"/>
                <wp:effectExtent l="0" t="0" r="7620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19.95pt;margin-top:2.55pt;width:12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BB84F" wp14:editId="69DA6E3C">
                <wp:simplePos x="0" y="0"/>
                <wp:positionH relativeFrom="column">
                  <wp:posOffset>1501140</wp:posOffset>
                </wp:positionH>
                <wp:positionV relativeFrom="paragraph">
                  <wp:posOffset>32385</wp:posOffset>
                </wp:positionV>
                <wp:extent cx="247650" cy="133350"/>
                <wp:effectExtent l="38100" t="0" r="190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18.2pt;margin-top:2.55pt;width:19.5pt;height:1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" strokecolor="black [3200]" strokeweight=".5pt">
                <v:stroke endarrow="open" joinstyle="miter"/>
              </v:shape>
            </w:pict>
          </mc:Fallback>
        </mc:AlternateContent>
      </w:r>
    </w:p>
    <w:p w:rsidR="00A003B8" w:rsidRDefault="00E02C38" w:rsidP="00AA077F">
      <w:pPr>
        <w:spacing w:line="276" w:lineRule="auto"/>
        <w:ind w:firstLine="709"/>
        <w:contextualSpacing/>
        <w:jc w:val="both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3F532" wp14:editId="27A2739B">
                <wp:simplePos x="0" y="0"/>
                <wp:positionH relativeFrom="column">
                  <wp:posOffset>1920240</wp:posOffset>
                </wp:positionH>
                <wp:positionV relativeFrom="paragraph">
                  <wp:posOffset>612140</wp:posOffset>
                </wp:positionV>
                <wp:extent cx="561975" cy="219075"/>
                <wp:effectExtent l="38100" t="0" r="28575" b="666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51.2pt;margin-top:48.2pt;width:44.25pt;height:17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9BF20" wp14:editId="286602D9">
                <wp:simplePos x="0" y="0"/>
                <wp:positionH relativeFrom="column">
                  <wp:posOffset>3063240</wp:posOffset>
                </wp:positionH>
                <wp:positionV relativeFrom="paragraph">
                  <wp:posOffset>612140</wp:posOffset>
                </wp:positionV>
                <wp:extent cx="542925" cy="219075"/>
                <wp:effectExtent l="0" t="0" r="85725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41.2pt;margin-top:48.2pt;width:42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" strokecolor="black [3200]" strokeweight=".5pt">
                <v:stroke endarrow="open" joinstyle="miter"/>
              </v:shape>
            </w:pict>
          </mc:Fallback>
        </mc:AlternateContent>
      </w:r>
      <w:r w:rsidR="00D9680A">
        <w:rPr>
          <w:rFonts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C87F899" wp14:editId="37590782">
            <wp:extent cx="1152525" cy="5929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53" cy="596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680A">
        <w:rPr>
          <w:rFonts w:cs="Times New Roman"/>
          <w:b/>
          <w:color w:val="FF0000"/>
          <w:sz w:val="28"/>
          <w:szCs w:val="28"/>
        </w:rPr>
        <w:t xml:space="preserve">      </w:t>
      </w:r>
      <w:r>
        <w:rPr>
          <w:rFonts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D81DEB7" wp14:editId="2A4A002D">
            <wp:extent cx="1619250" cy="60802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95" cy="610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680A">
        <w:rPr>
          <w:rFonts w:cs="Times New Roman"/>
          <w:b/>
          <w:color w:val="FF0000"/>
          <w:sz w:val="28"/>
          <w:szCs w:val="28"/>
        </w:rPr>
        <w:t xml:space="preserve">        </w:t>
      </w:r>
      <w:r w:rsidR="00D9680A">
        <w:rPr>
          <w:rFonts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3F59530" wp14:editId="2F694049">
            <wp:extent cx="1971675" cy="5992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15" cy="600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680A">
        <w:rPr>
          <w:rFonts w:cs="Times New Roman"/>
          <w:b/>
          <w:color w:val="FF0000"/>
          <w:sz w:val="28"/>
          <w:szCs w:val="28"/>
        </w:rPr>
        <w:t xml:space="preserve">            </w:t>
      </w:r>
    </w:p>
    <w:p w:rsidR="00D9680A" w:rsidRDefault="00D9680A" w:rsidP="00AA077F">
      <w:pPr>
        <w:spacing w:line="276" w:lineRule="auto"/>
        <w:ind w:firstLine="709"/>
        <w:contextualSpacing/>
        <w:jc w:val="both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color w:val="FF0000"/>
          <w:sz w:val="28"/>
          <w:szCs w:val="28"/>
        </w:rPr>
        <w:t xml:space="preserve">                                    </w:t>
      </w:r>
    </w:p>
    <w:p w:rsidR="00D9680A" w:rsidRDefault="00D9680A" w:rsidP="00AA077F">
      <w:pPr>
        <w:spacing w:line="276" w:lineRule="auto"/>
        <w:ind w:firstLine="709"/>
        <w:contextualSpacing/>
        <w:jc w:val="both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color w:val="FF0000"/>
          <w:sz w:val="28"/>
          <w:szCs w:val="28"/>
        </w:rPr>
        <w:t xml:space="preserve">                  </w:t>
      </w:r>
      <w:r w:rsidR="00E02C38">
        <w:rPr>
          <w:rFonts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3D3EEEF" wp14:editId="24822C6E">
            <wp:extent cx="933450" cy="816421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27" cy="819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FF0000"/>
          <w:sz w:val="28"/>
          <w:szCs w:val="28"/>
        </w:rPr>
        <w:t xml:space="preserve">                        </w:t>
      </w:r>
      <w:r w:rsidR="00E02C38">
        <w:rPr>
          <w:rFonts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0EF3720" wp14:editId="6422A52F">
            <wp:extent cx="959457" cy="8263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61" cy="8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FF0000"/>
          <w:sz w:val="28"/>
          <w:szCs w:val="28"/>
        </w:rPr>
        <w:t xml:space="preserve">  </w:t>
      </w:r>
    </w:p>
    <w:p w:rsidR="00E02C38" w:rsidRPr="001A38BB" w:rsidRDefault="00E02C38" w:rsidP="00AA077F">
      <w:pPr>
        <w:spacing w:line="276" w:lineRule="auto"/>
        <w:ind w:firstLine="709"/>
        <w:contextualSpacing/>
        <w:jc w:val="both"/>
        <w:rPr>
          <w:rFonts w:cs="Times New Roman"/>
          <w:b/>
          <w:color w:val="FF0000"/>
          <w:sz w:val="28"/>
          <w:szCs w:val="28"/>
        </w:rPr>
      </w:pPr>
      <w:r>
        <w:rPr>
          <w:rFonts w:cs="Times New Roman"/>
          <w:b/>
          <w:color w:val="FF0000"/>
          <w:sz w:val="28"/>
          <w:szCs w:val="28"/>
        </w:rPr>
        <w:t xml:space="preserve">                     </w:t>
      </w:r>
    </w:p>
    <w:p w:rsid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 xml:space="preserve">          В ходе </w:t>
      </w:r>
      <w:r w:rsidR="00963E95">
        <w:rPr>
          <w:rFonts w:eastAsia="Times New Roman" w:cs="Times New Roman"/>
          <w:sz w:val="28"/>
          <w:szCs w:val="28"/>
          <w:lang w:eastAsia="ru-RU"/>
        </w:rPr>
        <w:t>нашей работы были составлены индивидуальные маршрутные листы (ИМЛ)</w:t>
      </w:r>
      <w:r w:rsidRPr="001A38BB">
        <w:rPr>
          <w:rFonts w:eastAsia="Times New Roman" w:cs="Times New Roman"/>
          <w:sz w:val="28"/>
          <w:szCs w:val="28"/>
          <w:lang w:eastAsia="ru-RU"/>
        </w:rPr>
        <w:t xml:space="preserve"> для детей с ТНР и детей с ЗПР.</w:t>
      </w:r>
    </w:p>
    <w:p w:rsidR="00963E95" w:rsidRDefault="00963E95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Приложение 1.</w:t>
      </w:r>
    </w:p>
    <w:p w:rsidR="001A38BB" w:rsidRPr="001A38BB" w:rsidRDefault="00963E95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Приложение 2.</w:t>
      </w: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 xml:space="preserve">Задача маршрутного листа </w:t>
      </w:r>
      <w:r w:rsidR="00D9680A"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>–</w:t>
      </w:r>
      <w:r w:rsidRPr="001A38BB"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963E95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учитывая </w:t>
      </w:r>
      <w:r w:rsidR="009018E0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диагностированные </w:t>
      </w: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особенности ребёнка в той или иной сфере и опираясь н</w:t>
      </w:r>
      <w:r w:rsidR="00963E95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а  выявленные интересы  определи</w:t>
      </w: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ть его  образовательные потребности. </w:t>
      </w: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 xml:space="preserve">В маршрутном листе </w:t>
      </w:r>
      <w:proofErr w:type="gramStart"/>
      <w:r w:rsidRPr="001A38BB">
        <w:rPr>
          <w:rFonts w:eastAsia="Times New Roman" w:cs="Times New Roman"/>
          <w:sz w:val="28"/>
          <w:szCs w:val="28"/>
          <w:lang w:eastAsia="ru-RU"/>
        </w:rPr>
        <w:t>прописаны</w:t>
      </w:r>
      <w:proofErr w:type="gramEnd"/>
      <w:r w:rsidRPr="001A38BB">
        <w:rPr>
          <w:rFonts w:eastAsia="Times New Roman" w:cs="Times New Roman"/>
          <w:sz w:val="28"/>
          <w:szCs w:val="28"/>
          <w:lang w:eastAsia="ru-RU"/>
        </w:rPr>
        <w:t>:</w:t>
      </w:r>
    </w:p>
    <w:p w:rsidR="001A38BB" w:rsidRPr="001A38BB" w:rsidRDefault="001A38BB" w:rsidP="00AA077F">
      <w:pPr>
        <w:numPr>
          <w:ilvl w:val="0"/>
          <w:numId w:val="4"/>
        </w:numPr>
        <w:spacing w:after="0" w:line="276" w:lineRule="auto"/>
        <w:ind w:firstLine="709"/>
        <w:contextualSpacing/>
        <w:jc w:val="both"/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особенности психофизического развития ребенка</w:t>
      </w:r>
      <w:r w:rsidRPr="001A38BB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</w:p>
    <w:p w:rsidR="001A38BB" w:rsidRPr="001A38BB" w:rsidRDefault="001A38BB" w:rsidP="00AA077F">
      <w:pPr>
        <w:numPr>
          <w:ilvl w:val="0"/>
          <w:numId w:val="4"/>
        </w:numPr>
        <w:spacing w:after="0" w:line="276" w:lineRule="auto"/>
        <w:ind w:firstLine="709"/>
        <w:contextualSpacing/>
        <w:jc w:val="both"/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</w:pPr>
      <w:r w:rsidRPr="001A38B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интересы </w:t>
      </w:r>
      <w:r w:rsidRPr="001A38BB">
        <w:rPr>
          <w:rFonts w:eastAsia="Times New Roman" w:cs="Times New Roman"/>
          <w:sz w:val="28"/>
          <w:szCs w:val="28"/>
          <w:lang w:eastAsia="ru-RU"/>
        </w:rPr>
        <w:t>ребенка,</w:t>
      </w:r>
    </w:p>
    <w:p w:rsidR="001A38BB" w:rsidRPr="001A38BB" w:rsidRDefault="001A38BB" w:rsidP="00AA077F">
      <w:pPr>
        <w:numPr>
          <w:ilvl w:val="0"/>
          <w:numId w:val="4"/>
        </w:numPr>
        <w:spacing w:after="0" w:line="276" w:lineRule="auto"/>
        <w:ind w:firstLine="709"/>
        <w:contextualSpacing/>
        <w:jc w:val="both"/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lastRenderedPageBreak/>
        <w:t>образовательные потребности ребенка,</w:t>
      </w: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</w:pPr>
      <w:proofErr w:type="gramStart"/>
      <w:r w:rsidRPr="001A38BB"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>в соответствии со сферами развития: познавательное развитие, социальное, комму</w:t>
      </w:r>
      <w:r w:rsidR="00E02C38"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>никативно</w:t>
      </w:r>
      <w:r w:rsidR="00963E95"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 xml:space="preserve">-речевое, сенсорное, </w:t>
      </w:r>
      <w:r w:rsidRPr="001A38BB">
        <w:rPr>
          <w:rFonts w:eastAsia="Calibri" w:cs="Times New Roman"/>
          <w:color w:val="000000" w:themeColor="text1"/>
          <w:kern w:val="24"/>
          <w:sz w:val="28"/>
          <w:szCs w:val="28"/>
          <w:lang w:eastAsia="ru-RU"/>
        </w:rPr>
        <w:t>физическое, эмоционально-волевое развитие, навыки самообслуживания, особенности поведения.</w:t>
      </w:r>
      <w:proofErr w:type="gramEnd"/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b/>
          <w:color w:val="000000" w:themeColor="text1"/>
          <w:kern w:val="24"/>
          <w:sz w:val="28"/>
          <w:szCs w:val="28"/>
          <w:lang w:eastAsia="ru-RU"/>
        </w:rPr>
      </w:pP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 xml:space="preserve">Так же прописаны условия включения ребенка </w:t>
      </w:r>
      <w:r w:rsidR="00780207">
        <w:rPr>
          <w:rFonts w:eastAsia="Times New Roman" w:cs="Times New Roman"/>
          <w:sz w:val="28"/>
          <w:szCs w:val="28"/>
          <w:lang w:eastAsia="ru-RU"/>
        </w:rPr>
        <w:t>в предметно-</w:t>
      </w:r>
      <w:r w:rsidR="00963E95">
        <w:rPr>
          <w:rFonts w:eastAsia="Times New Roman" w:cs="Times New Roman"/>
          <w:sz w:val="28"/>
          <w:szCs w:val="28"/>
          <w:lang w:eastAsia="ru-RU"/>
        </w:rPr>
        <w:t>развивающую среду</w:t>
      </w:r>
      <w:r w:rsidRPr="001A38BB">
        <w:rPr>
          <w:rFonts w:eastAsia="Times New Roman" w:cs="Times New Roman"/>
          <w:sz w:val="28"/>
          <w:szCs w:val="28"/>
          <w:lang w:eastAsia="ru-RU"/>
        </w:rPr>
        <w:t>:</w:t>
      </w:r>
    </w:p>
    <w:p w:rsidR="001A38BB" w:rsidRPr="001A38BB" w:rsidRDefault="001A38BB" w:rsidP="00AA077F">
      <w:pPr>
        <w:numPr>
          <w:ilvl w:val="0"/>
          <w:numId w:val="5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организация учебно-развивающего пространства, в котором обучается ребенок;</w:t>
      </w:r>
    </w:p>
    <w:p w:rsidR="001A38BB" w:rsidRPr="001A38BB" w:rsidRDefault="001A38BB" w:rsidP="00AA077F">
      <w:pPr>
        <w:numPr>
          <w:ilvl w:val="0"/>
          <w:numId w:val="5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организационно-педагогическое обеспечение процесса инклюзивного обучения;</w:t>
      </w:r>
    </w:p>
    <w:p w:rsidR="001A38BB" w:rsidRPr="001A38BB" w:rsidRDefault="001A38BB" w:rsidP="00AA077F">
      <w:pPr>
        <w:numPr>
          <w:ilvl w:val="0"/>
          <w:numId w:val="5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определение стратегии и тактики взаимодействия с семьей ребенка на разных этапах его обучения;</w:t>
      </w:r>
    </w:p>
    <w:p w:rsidR="001A38BB" w:rsidRPr="001A38BB" w:rsidRDefault="001A38BB" w:rsidP="00AA077F">
      <w:pPr>
        <w:numPr>
          <w:ilvl w:val="0"/>
          <w:numId w:val="5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организация питания;</w:t>
      </w:r>
    </w:p>
    <w:p w:rsidR="001A38BB" w:rsidRPr="001A38BB" w:rsidRDefault="001A38BB" w:rsidP="00AA077F">
      <w:pPr>
        <w:numPr>
          <w:ilvl w:val="0"/>
          <w:numId w:val="5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привлечение дополнительных и специальных услуг вне учебного заведения;</w:t>
      </w:r>
    </w:p>
    <w:p w:rsidR="008A6907" w:rsidRPr="00780207" w:rsidRDefault="001A38BB" w:rsidP="00AA077F">
      <w:pPr>
        <w:numPr>
          <w:ilvl w:val="0"/>
          <w:numId w:val="5"/>
        </w:num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взаимодействие с ресурсным центром.</w:t>
      </w:r>
    </w:p>
    <w:p w:rsidR="001A38BB" w:rsidRPr="001A38BB" w:rsidRDefault="001A38BB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 xml:space="preserve">Очень важным является создание </w:t>
      </w:r>
      <w:proofErr w:type="spellStart"/>
      <w:r w:rsidRPr="001A38BB">
        <w:rPr>
          <w:rFonts w:eastAsia="Times New Roman" w:cs="Times New Roman"/>
          <w:sz w:val="28"/>
          <w:szCs w:val="28"/>
          <w:lang w:eastAsia="ru-RU"/>
        </w:rPr>
        <w:t>безбарьерной</w:t>
      </w:r>
      <w:proofErr w:type="spellEnd"/>
      <w:r w:rsidRPr="001A38BB">
        <w:rPr>
          <w:rFonts w:eastAsia="Times New Roman" w:cs="Times New Roman"/>
          <w:sz w:val="28"/>
          <w:szCs w:val="28"/>
          <w:lang w:eastAsia="ru-RU"/>
        </w:rPr>
        <w:t xml:space="preserve"> среды для отдельных категории воспитанников</w:t>
      </w:r>
      <w:r w:rsidRPr="001A38BB">
        <w:rPr>
          <w:rFonts w:cs="Times New Roman"/>
          <w:sz w:val="28"/>
          <w:szCs w:val="28"/>
        </w:rPr>
        <w:t>:</w:t>
      </w:r>
    </w:p>
    <w:p w:rsidR="001A38BB" w:rsidRDefault="008A690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Д</w:t>
      </w:r>
      <w:r w:rsidR="001A38BB"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ля детей с нарушениями опорно-двигательного аппарата</w:t>
      </w: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:</w:t>
      </w:r>
    </w:p>
    <w:p w:rsidR="008A6907" w:rsidRPr="008A6907" w:rsidRDefault="008A6907" w:rsidP="00AA077F">
      <w:pPr>
        <w:pStyle w:val="a5"/>
        <w:numPr>
          <w:ilvl w:val="0"/>
          <w:numId w:val="9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position w:val="1"/>
          <w:sz w:val="28"/>
          <w:szCs w:val="28"/>
        </w:rPr>
        <w:t>маршрут передвижения ребенка по детскому саду, все режимные моменты и их обеспечение;</w:t>
      </w:r>
    </w:p>
    <w:p w:rsidR="008A6907" w:rsidRPr="008A6907" w:rsidRDefault="008A6907" w:rsidP="00AA077F">
      <w:pPr>
        <w:pStyle w:val="a5"/>
        <w:numPr>
          <w:ilvl w:val="0"/>
          <w:numId w:val="9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position w:val="1"/>
          <w:sz w:val="28"/>
          <w:szCs w:val="28"/>
        </w:rPr>
        <w:t>организация рабочего места для занятий с ребенком</w:t>
      </w:r>
      <w:r>
        <w:rPr>
          <w:rFonts w:eastAsiaTheme="minorEastAsia"/>
          <w:color w:val="000000"/>
          <w:position w:val="1"/>
          <w:sz w:val="28"/>
          <w:szCs w:val="28"/>
        </w:rPr>
        <w:t xml:space="preserve"> </w:t>
      </w:r>
      <w:r w:rsidRPr="008A6907">
        <w:rPr>
          <w:rFonts w:eastAsiaTheme="minorEastAsia"/>
          <w:color w:val="000000"/>
          <w:position w:val="1"/>
          <w:sz w:val="28"/>
          <w:szCs w:val="28"/>
        </w:rPr>
        <w:t>(комфортное освещение, минимальное количество предметов в поле зрения ребенка, специальные приспособления для закрепления предметов на поверхности стола);</w:t>
      </w:r>
    </w:p>
    <w:p w:rsidR="008A6907" w:rsidRPr="00780207" w:rsidRDefault="008A6907" w:rsidP="00AA077F">
      <w:pPr>
        <w:pStyle w:val="a5"/>
        <w:numPr>
          <w:ilvl w:val="0"/>
          <w:numId w:val="9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position w:val="1"/>
          <w:sz w:val="28"/>
          <w:szCs w:val="28"/>
        </w:rPr>
        <w:t>зонирование пространства группы на зоны игры, отдыха, занятий с закрепление местоположения в каждой зоне определенных объектов и предметов.</w:t>
      </w:r>
    </w:p>
    <w:p w:rsidR="001A38BB" w:rsidRDefault="008A690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Д</w:t>
      </w:r>
      <w:r w:rsidR="001A38BB"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ля детей с нарушением зрения</w:t>
      </w: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:</w:t>
      </w:r>
    </w:p>
    <w:p w:rsidR="008A6907" w:rsidRPr="008A6907" w:rsidRDefault="008A6907" w:rsidP="00AA077F">
      <w:pPr>
        <w:pStyle w:val="a5"/>
        <w:numPr>
          <w:ilvl w:val="0"/>
          <w:numId w:val="10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color w:val="000000"/>
          <w:position w:val="1"/>
          <w:sz w:val="28"/>
          <w:szCs w:val="28"/>
        </w:rPr>
        <w:t>об</w:t>
      </w:r>
      <w:r w:rsidRPr="008A6907">
        <w:rPr>
          <w:rFonts w:eastAsiaTheme="minorEastAsia"/>
          <w:color w:val="000000"/>
          <w:position w:val="1"/>
          <w:sz w:val="28"/>
          <w:szCs w:val="28"/>
        </w:rPr>
        <w:t>еспечение ребенку лучших условий для видения, по пути перемещения и в самих помещениях, используя разные маркеры: световые, цветовые атрибуты, сигналы;</w:t>
      </w:r>
    </w:p>
    <w:p w:rsidR="008A6907" w:rsidRPr="008A6907" w:rsidRDefault="008A6907" w:rsidP="00AA077F">
      <w:pPr>
        <w:pStyle w:val="a5"/>
        <w:numPr>
          <w:ilvl w:val="0"/>
          <w:numId w:val="10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 xml:space="preserve">соблюдение </w:t>
      </w:r>
      <w:r w:rsidRPr="008A6907">
        <w:rPr>
          <w:rFonts w:eastAsiaTheme="minorEastAsia"/>
          <w:color w:val="000000"/>
          <w:position w:val="1"/>
          <w:sz w:val="28"/>
          <w:szCs w:val="28"/>
        </w:rPr>
        <w:t>дозированного режима зрительных нагрузок и специальный режим освещения;</w:t>
      </w:r>
    </w:p>
    <w:p w:rsidR="008A6907" w:rsidRPr="008A6907" w:rsidRDefault="008A6907" w:rsidP="00AA077F">
      <w:pPr>
        <w:pStyle w:val="a5"/>
        <w:numPr>
          <w:ilvl w:val="0"/>
          <w:numId w:val="10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обязательное</w:t>
      </w:r>
      <w:r>
        <w:rPr>
          <w:rFonts w:eastAsiaTheme="minorEastAsia"/>
          <w:color w:val="000000"/>
          <w:position w:val="1"/>
          <w:sz w:val="28"/>
          <w:szCs w:val="28"/>
        </w:rPr>
        <w:t xml:space="preserve"> </w:t>
      </w:r>
      <w:r w:rsidRPr="008A6907">
        <w:rPr>
          <w:rFonts w:eastAsiaTheme="minorEastAsia"/>
          <w:color w:val="000000"/>
          <w:position w:val="1"/>
          <w:sz w:val="28"/>
          <w:szCs w:val="28"/>
        </w:rPr>
        <w:t>проведение зрительной гимнастики при высокой зрительной нагрузке во время фронтальных занятий (схемы-тренажеры для зрительных гимнастик);</w:t>
      </w:r>
    </w:p>
    <w:p w:rsidR="008A6907" w:rsidRPr="00780207" w:rsidRDefault="008A6907" w:rsidP="00AA077F">
      <w:pPr>
        <w:pStyle w:val="a5"/>
        <w:numPr>
          <w:ilvl w:val="0"/>
          <w:numId w:val="10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lastRenderedPageBreak/>
        <w:t>подбор</w:t>
      </w:r>
      <w:r w:rsidRPr="008A6907">
        <w:rPr>
          <w:rFonts w:eastAsiaTheme="minorEastAsia"/>
          <w:color w:val="000000"/>
          <w:position w:val="1"/>
          <w:sz w:val="28"/>
          <w:szCs w:val="28"/>
        </w:rPr>
        <w:t xml:space="preserve"> адекватного дидактического материала (рельефного, контурного, яркого).</w:t>
      </w:r>
    </w:p>
    <w:p w:rsidR="001A38BB" w:rsidRDefault="008A690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Д</w:t>
      </w:r>
      <w:r w:rsidR="001A38BB"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ля детей с нарушениями слуха</w:t>
      </w: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</w:rPr>
        <w:t>:</w:t>
      </w:r>
    </w:p>
    <w:p w:rsidR="008A6907" w:rsidRPr="008A6907" w:rsidRDefault="008A6907" w:rsidP="00AA077F">
      <w:pPr>
        <w:pStyle w:val="a5"/>
        <w:numPr>
          <w:ilvl w:val="0"/>
          <w:numId w:val="11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игрушки</w:t>
      </w:r>
      <w:r w:rsidRPr="008A6907">
        <w:rPr>
          <w:rFonts w:eastAsiaTheme="minorEastAsia"/>
          <w:color w:val="000000"/>
          <w:position w:val="1"/>
          <w:sz w:val="28"/>
          <w:szCs w:val="28"/>
        </w:rPr>
        <w:t>, картинки, таблички для изучения пространственных понятий;</w:t>
      </w:r>
    </w:p>
    <w:p w:rsidR="008A6907" w:rsidRPr="008A6907" w:rsidRDefault="008A6907" w:rsidP="00AA077F">
      <w:pPr>
        <w:pStyle w:val="a5"/>
        <w:numPr>
          <w:ilvl w:val="0"/>
          <w:numId w:val="11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схемы</w:t>
      </w:r>
      <w:r w:rsidRPr="008A6907">
        <w:rPr>
          <w:rFonts w:eastAsiaTheme="minorEastAsia"/>
          <w:color w:val="000000"/>
          <w:position w:val="1"/>
          <w:sz w:val="28"/>
          <w:szCs w:val="28"/>
        </w:rPr>
        <w:t xml:space="preserve"> составления описательных рассказов, предложений;</w:t>
      </w:r>
    </w:p>
    <w:p w:rsidR="008A6907" w:rsidRPr="00780207" w:rsidRDefault="008A6907" w:rsidP="00AA077F">
      <w:pPr>
        <w:pStyle w:val="a5"/>
        <w:numPr>
          <w:ilvl w:val="0"/>
          <w:numId w:val="11"/>
        </w:numPr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t>схемы</w:t>
      </w:r>
      <w:r w:rsidRPr="008A6907">
        <w:rPr>
          <w:rFonts w:eastAsiaTheme="minorEastAsia"/>
          <w:color w:val="000000"/>
          <w:position w:val="1"/>
          <w:sz w:val="28"/>
          <w:szCs w:val="28"/>
        </w:rPr>
        <w:t xml:space="preserve"> последовательности действий.</w:t>
      </w:r>
    </w:p>
    <w:p w:rsidR="001A38BB" w:rsidRDefault="008A690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1A38BB"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ля детей с расстройствами аутистического спектра (РАС)</w:t>
      </w: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8A6907" w:rsidRPr="008A6907" w:rsidRDefault="008A6907" w:rsidP="00AA077F">
      <w:pPr>
        <w:pStyle w:val="a5"/>
        <w:numPr>
          <w:ilvl w:val="0"/>
          <w:numId w:val="12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обязательное зонирование групповой комнаты выделение зоны для творчества, (оборудование игровой зоны и других;</w:t>
      </w:r>
    </w:p>
    <w:p w:rsidR="008A6907" w:rsidRPr="008A6907" w:rsidRDefault="008A6907" w:rsidP="00AA077F">
      <w:pPr>
        <w:pStyle w:val="a5"/>
        <w:numPr>
          <w:ilvl w:val="0"/>
          <w:numId w:val="12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расположение атрибутики дл</w:t>
      </w:r>
      <w:r>
        <w:rPr>
          <w:rFonts w:eastAsiaTheme="minorEastAsia"/>
          <w:color w:val="000000"/>
          <w:sz w:val="28"/>
          <w:szCs w:val="28"/>
        </w:rPr>
        <w:t>я соответствующей деятельности)</w:t>
      </w:r>
      <w:r w:rsidRPr="008A6907">
        <w:rPr>
          <w:rFonts w:eastAsiaTheme="minorEastAsia"/>
          <w:color w:val="000000"/>
          <w:sz w:val="28"/>
          <w:szCs w:val="28"/>
        </w:rPr>
        <w:t>;</w:t>
      </w:r>
    </w:p>
    <w:p w:rsidR="008A6907" w:rsidRPr="008A6907" w:rsidRDefault="008A6907" w:rsidP="00AA077F">
      <w:pPr>
        <w:pStyle w:val="a5"/>
        <w:numPr>
          <w:ilvl w:val="0"/>
          <w:numId w:val="12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создание места для релаксации;</w:t>
      </w:r>
    </w:p>
    <w:p w:rsidR="008A6907" w:rsidRPr="008A6907" w:rsidRDefault="008A6907" w:rsidP="00AA077F">
      <w:pPr>
        <w:pStyle w:val="a5"/>
        <w:numPr>
          <w:ilvl w:val="0"/>
          <w:numId w:val="12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визуальная поддержка (создание сенсорно обогащенной среды;</w:t>
      </w:r>
    </w:p>
    <w:p w:rsidR="008A6907" w:rsidRPr="008A6907" w:rsidRDefault="008A6907" w:rsidP="00AA077F">
      <w:pPr>
        <w:pStyle w:val="a5"/>
        <w:numPr>
          <w:ilvl w:val="0"/>
          <w:numId w:val="12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расписание, алгоритмы деятельности, схемы, режим дня в картинках);</w:t>
      </w:r>
    </w:p>
    <w:p w:rsidR="008A6907" w:rsidRPr="008A6907" w:rsidRDefault="008A6907" w:rsidP="00AA077F">
      <w:pPr>
        <w:pStyle w:val="a5"/>
        <w:numPr>
          <w:ilvl w:val="0"/>
          <w:numId w:val="12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чередование внешних раздражителей по новизне, силе воздействия.</w:t>
      </w:r>
    </w:p>
    <w:p w:rsidR="008A6907" w:rsidRPr="00780207" w:rsidRDefault="008A6907" w:rsidP="00AA077F">
      <w:pPr>
        <w:pStyle w:val="a5"/>
        <w:numPr>
          <w:ilvl w:val="0"/>
          <w:numId w:val="12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 xml:space="preserve">достаточный ассортимент игрушек (игрушки должны быть красочные, простые и одновременно выразительной формы, изображения должны быть реалистичными). </w:t>
      </w:r>
    </w:p>
    <w:p w:rsidR="001A38BB" w:rsidRDefault="008A690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1A38BB"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ля детей с ЗПР</w:t>
      </w: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8A6907" w:rsidRPr="008A6907" w:rsidRDefault="008A6907" w:rsidP="00AA077F">
      <w:pPr>
        <w:pStyle w:val="a5"/>
        <w:numPr>
          <w:ilvl w:val="0"/>
          <w:numId w:val="13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 xml:space="preserve">мебель и оборудование </w:t>
      </w:r>
      <w:proofErr w:type="gramStart"/>
      <w:r w:rsidRPr="008A6907">
        <w:rPr>
          <w:rFonts w:eastAsiaTheme="minorEastAsia"/>
          <w:color w:val="000000"/>
          <w:sz w:val="28"/>
          <w:szCs w:val="28"/>
        </w:rPr>
        <w:t>расставлены</w:t>
      </w:r>
      <w:proofErr w:type="gramEnd"/>
      <w:r w:rsidRPr="008A6907">
        <w:rPr>
          <w:rFonts w:eastAsiaTheme="minorEastAsia"/>
          <w:color w:val="000000"/>
          <w:sz w:val="28"/>
          <w:szCs w:val="28"/>
        </w:rPr>
        <w:t xml:space="preserve"> таким образом, чтобы обеспечить свободное и безопасное передвижение детей;</w:t>
      </w:r>
    </w:p>
    <w:p w:rsidR="008A6907" w:rsidRPr="008A6907" w:rsidRDefault="008A6907" w:rsidP="00AA077F">
      <w:pPr>
        <w:pStyle w:val="a5"/>
        <w:numPr>
          <w:ilvl w:val="0"/>
          <w:numId w:val="13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не должно быть слишком много открытого пространства, которое бы провоцировало детей бегать с опасностью для других;</w:t>
      </w:r>
    </w:p>
    <w:p w:rsidR="008A6907" w:rsidRPr="008A6907" w:rsidRDefault="008A6907" w:rsidP="00AA077F">
      <w:pPr>
        <w:pStyle w:val="a5"/>
        <w:numPr>
          <w:ilvl w:val="0"/>
          <w:numId w:val="13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«Тихие» и «Шумные» центры достаточно разнесены;</w:t>
      </w:r>
    </w:p>
    <w:p w:rsidR="008A6907" w:rsidRPr="008A6907" w:rsidRDefault="008A6907" w:rsidP="00AA077F">
      <w:pPr>
        <w:pStyle w:val="a5"/>
        <w:numPr>
          <w:ilvl w:val="0"/>
          <w:numId w:val="13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обязательное наличие в группе уголков отдыха для зрительного и физического расслабления детей, где имеются ковровое покрытие спокойного тона, мягкая детская мебель, «сухие» аквариумы, аудиозаписи со звуками природы;</w:t>
      </w:r>
    </w:p>
    <w:p w:rsidR="008A6907" w:rsidRPr="008A6907" w:rsidRDefault="008A6907" w:rsidP="00AA077F">
      <w:pPr>
        <w:pStyle w:val="a5"/>
        <w:numPr>
          <w:ilvl w:val="0"/>
          <w:numId w:val="13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наличие в группе индивидуального авторского пространства («</w:t>
      </w:r>
      <w:proofErr w:type="gramStart"/>
      <w:r w:rsidRPr="008A6907">
        <w:rPr>
          <w:rFonts w:eastAsiaTheme="minorEastAsia"/>
          <w:color w:val="000000"/>
          <w:sz w:val="28"/>
          <w:szCs w:val="28"/>
        </w:rPr>
        <w:t>мой</w:t>
      </w:r>
      <w:proofErr w:type="gramEnd"/>
      <w:r w:rsidRPr="008A6907">
        <w:rPr>
          <w:rFonts w:eastAsiaTheme="minorEastAsia"/>
          <w:color w:val="000000"/>
          <w:sz w:val="28"/>
          <w:szCs w:val="28"/>
        </w:rPr>
        <w:t xml:space="preserve"> </w:t>
      </w:r>
      <w:proofErr w:type="spellStart"/>
      <w:r w:rsidRPr="008A6907">
        <w:rPr>
          <w:rFonts w:eastAsiaTheme="minorEastAsia"/>
          <w:color w:val="000000"/>
          <w:sz w:val="28"/>
          <w:szCs w:val="28"/>
        </w:rPr>
        <w:t>секретик</w:t>
      </w:r>
      <w:proofErr w:type="spellEnd"/>
      <w:r w:rsidRPr="008A6907">
        <w:rPr>
          <w:rFonts w:eastAsiaTheme="minorEastAsia"/>
          <w:color w:val="000000"/>
          <w:sz w:val="28"/>
          <w:szCs w:val="28"/>
        </w:rPr>
        <w:t xml:space="preserve">») для хранения </w:t>
      </w:r>
      <w:r w:rsidR="009018E0">
        <w:rPr>
          <w:rFonts w:eastAsiaTheme="minorEastAsia"/>
          <w:color w:val="000000"/>
          <w:sz w:val="28"/>
          <w:szCs w:val="28"/>
        </w:rPr>
        <w:t xml:space="preserve">своих секретов, игрушек и </w:t>
      </w:r>
      <w:proofErr w:type="spellStart"/>
      <w:r w:rsidR="009018E0">
        <w:rPr>
          <w:rFonts w:eastAsiaTheme="minorEastAsia"/>
          <w:color w:val="000000"/>
          <w:sz w:val="28"/>
          <w:szCs w:val="28"/>
        </w:rPr>
        <w:t>каких</w:t>
      </w:r>
      <w:r w:rsidRPr="008A6907">
        <w:rPr>
          <w:rFonts w:eastAsiaTheme="minorEastAsia"/>
          <w:color w:val="000000"/>
          <w:sz w:val="28"/>
          <w:szCs w:val="28"/>
        </w:rPr>
        <w:t>либо</w:t>
      </w:r>
      <w:proofErr w:type="spellEnd"/>
      <w:r w:rsidRPr="008A6907">
        <w:rPr>
          <w:rFonts w:eastAsiaTheme="minorEastAsia"/>
          <w:color w:val="000000"/>
          <w:sz w:val="28"/>
          <w:szCs w:val="28"/>
        </w:rPr>
        <w:t xml:space="preserve"> личных вещей, что немаловажно для детей с ЗПР.</w:t>
      </w:r>
    </w:p>
    <w:p w:rsidR="008A6907" w:rsidRPr="00780207" w:rsidRDefault="008A6907" w:rsidP="00AA077F">
      <w:pPr>
        <w:pStyle w:val="a5"/>
        <w:numPr>
          <w:ilvl w:val="0"/>
          <w:numId w:val="13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sz w:val="28"/>
          <w:szCs w:val="28"/>
        </w:rPr>
        <w:t>цветовая палитра должна быть представлена пастельными тонами</w:t>
      </w:r>
      <w:r>
        <w:rPr>
          <w:rFonts w:eastAsiaTheme="minorEastAsia"/>
          <w:color w:val="000000"/>
          <w:sz w:val="28"/>
          <w:szCs w:val="28"/>
        </w:rPr>
        <w:t>.</w:t>
      </w:r>
    </w:p>
    <w:p w:rsidR="001A38BB" w:rsidRDefault="008A690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1A38BB"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ля детей с нарушениями интеллекта</w:t>
      </w: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8A6907" w:rsidRPr="008A6907" w:rsidRDefault="008A6907" w:rsidP="00AA077F">
      <w:pPr>
        <w:pStyle w:val="a5"/>
        <w:numPr>
          <w:ilvl w:val="0"/>
          <w:numId w:val="14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position w:val="1"/>
          <w:sz w:val="28"/>
          <w:szCs w:val="28"/>
        </w:rPr>
        <w:lastRenderedPageBreak/>
        <w:t>Предметы:</w:t>
      </w:r>
    </w:p>
    <w:p w:rsidR="008A6907" w:rsidRPr="008A6907" w:rsidRDefault="00780207" w:rsidP="00AA077F">
      <w:pPr>
        <w:pStyle w:val="a4"/>
        <w:spacing w:before="20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>
        <w:rPr>
          <w:rFonts w:eastAsiaTheme="minorEastAsia"/>
          <w:color w:val="000000"/>
          <w:position w:val="1"/>
          <w:sz w:val="28"/>
          <w:szCs w:val="28"/>
        </w:rPr>
        <w:t xml:space="preserve">- для </w:t>
      </w:r>
      <w:r w:rsidR="008A6907" w:rsidRPr="008A6907">
        <w:rPr>
          <w:rFonts w:eastAsiaTheme="minorEastAsia"/>
          <w:color w:val="000000"/>
          <w:position w:val="1"/>
          <w:sz w:val="28"/>
          <w:szCs w:val="28"/>
        </w:rPr>
        <w:t>развития перцептивных действий;</w:t>
      </w:r>
    </w:p>
    <w:p w:rsidR="008A6907" w:rsidRPr="008A6907" w:rsidRDefault="008A6907" w:rsidP="00AA077F">
      <w:pPr>
        <w:pStyle w:val="a4"/>
        <w:spacing w:before="20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position w:val="1"/>
          <w:sz w:val="28"/>
          <w:szCs w:val="28"/>
        </w:rPr>
        <w:t>- для развития сенсорной сферы;</w:t>
      </w:r>
    </w:p>
    <w:p w:rsidR="008A6907" w:rsidRPr="008A6907" w:rsidRDefault="008A6907" w:rsidP="00AA077F">
      <w:pPr>
        <w:pStyle w:val="a4"/>
        <w:spacing w:before="20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position w:val="1"/>
          <w:sz w:val="28"/>
          <w:szCs w:val="28"/>
        </w:rPr>
        <w:t>- для обследования различной формы, цвета, величины;</w:t>
      </w:r>
    </w:p>
    <w:p w:rsidR="008A6907" w:rsidRPr="008A6907" w:rsidRDefault="008A6907" w:rsidP="00AA077F">
      <w:pPr>
        <w:pStyle w:val="a5"/>
        <w:numPr>
          <w:ilvl w:val="0"/>
          <w:numId w:val="15"/>
        </w:numPr>
        <w:spacing w:line="276" w:lineRule="auto"/>
        <w:ind w:firstLine="709"/>
        <w:jc w:val="both"/>
        <w:rPr>
          <w:sz w:val="28"/>
          <w:szCs w:val="28"/>
        </w:rPr>
      </w:pPr>
      <w:r w:rsidRPr="008A6907">
        <w:rPr>
          <w:rFonts w:eastAsiaTheme="minorEastAsia"/>
          <w:color w:val="000000"/>
          <w:position w:val="1"/>
          <w:sz w:val="28"/>
          <w:szCs w:val="28"/>
        </w:rPr>
        <w:t>Подборки простого иллюстративного материала по ознакомлению с природой, окружающим, действиями людей.</w:t>
      </w:r>
    </w:p>
    <w:p w:rsidR="008A6907" w:rsidRPr="001A38BB" w:rsidRDefault="008A690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1A38BB" w:rsidRDefault="008A6907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1A38BB"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ля детей с нарушением речи</w:t>
      </w:r>
      <w:r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:rsidR="0015064B" w:rsidRPr="0015064B" w:rsidRDefault="0015064B" w:rsidP="00AA077F">
      <w:pPr>
        <w:pStyle w:val="a5"/>
        <w:numPr>
          <w:ilvl w:val="0"/>
          <w:numId w:val="16"/>
        </w:num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15064B">
        <w:rPr>
          <w:rFonts w:eastAsiaTheme="minorEastAsia"/>
          <w:color w:val="000000"/>
          <w:sz w:val="28"/>
          <w:szCs w:val="28"/>
        </w:rPr>
        <w:t>оборудованные</w:t>
      </w:r>
      <w:proofErr w:type="gramEnd"/>
      <w:r w:rsidRPr="0015064B">
        <w:rPr>
          <w:rFonts w:eastAsiaTheme="minorEastAsia"/>
          <w:color w:val="000000"/>
          <w:sz w:val="28"/>
          <w:szCs w:val="28"/>
        </w:rPr>
        <w:t xml:space="preserve"> полузамкнутые </w:t>
      </w:r>
      <w:proofErr w:type="spellStart"/>
      <w:r w:rsidRPr="0015064B">
        <w:rPr>
          <w:rFonts w:eastAsiaTheme="minorEastAsia"/>
          <w:color w:val="000000"/>
          <w:sz w:val="28"/>
          <w:szCs w:val="28"/>
        </w:rPr>
        <w:t>микропространства</w:t>
      </w:r>
      <w:proofErr w:type="spellEnd"/>
      <w:r w:rsidRPr="0015064B">
        <w:rPr>
          <w:rFonts w:eastAsiaTheme="minorEastAsia"/>
          <w:color w:val="000000"/>
          <w:sz w:val="28"/>
          <w:szCs w:val="28"/>
        </w:rPr>
        <w:t xml:space="preserve"> для игр детей поодиночке или небольшими подгруппами;</w:t>
      </w:r>
    </w:p>
    <w:p w:rsidR="0015064B" w:rsidRPr="0015064B" w:rsidRDefault="0015064B" w:rsidP="00AA077F">
      <w:pPr>
        <w:pStyle w:val="a5"/>
        <w:numPr>
          <w:ilvl w:val="0"/>
          <w:numId w:val="16"/>
        </w:numPr>
        <w:spacing w:line="276" w:lineRule="auto"/>
        <w:ind w:firstLine="709"/>
        <w:jc w:val="both"/>
        <w:rPr>
          <w:sz w:val="28"/>
          <w:szCs w:val="28"/>
        </w:rPr>
      </w:pPr>
      <w:r w:rsidRPr="0015064B">
        <w:rPr>
          <w:rFonts w:eastAsiaTheme="minorEastAsia"/>
          <w:color w:val="000000"/>
          <w:sz w:val="28"/>
          <w:szCs w:val="28"/>
        </w:rPr>
        <w:t>сменяемость оборудования (раз в неделю);</w:t>
      </w:r>
    </w:p>
    <w:p w:rsidR="0015064B" w:rsidRPr="0015064B" w:rsidRDefault="0015064B" w:rsidP="00AA077F">
      <w:pPr>
        <w:pStyle w:val="a5"/>
        <w:numPr>
          <w:ilvl w:val="0"/>
          <w:numId w:val="16"/>
        </w:numPr>
        <w:spacing w:line="276" w:lineRule="auto"/>
        <w:ind w:firstLine="709"/>
        <w:jc w:val="both"/>
        <w:rPr>
          <w:sz w:val="28"/>
          <w:szCs w:val="28"/>
        </w:rPr>
      </w:pPr>
      <w:r w:rsidRPr="0015064B">
        <w:rPr>
          <w:rFonts w:eastAsiaTheme="minorEastAsia"/>
          <w:color w:val="000000"/>
          <w:sz w:val="28"/>
          <w:szCs w:val="28"/>
        </w:rPr>
        <w:t>игры и пособия для развития мелкой моторики;</w:t>
      </w:r>
    </w:p>
    <w:p w:rsidR="0015064B" w:rsidRPr="0015064B" w:rsidRDefault="0015064B" w:rsidP="00AA077F">
      <w:pPr>
        <w:pStyle w:val="a5"/>
        <w:numPr>
          <w:ilvl w:val="0"/>
          <w:numId w:val="16"/>
        </w:numPr>
        <w:spacing w:line="276" w:lineRule="auto"/>
        <w:ind w:firstLine="709"/>
        <w:jc w:val="both"/>
        <w:rPr>
          <w:sz w:val="28"/>
          <w:szCs w:val="28"/>
        </w:rPr>
      </w:pPr>
      <w:r w:rsidRPr="0015064B">
        <w:rPr>
          <w:rFonts w:eastAsiaTheme="minorEastAsia"/>
          <w:color w:val="000000"/>
          <w:sz w:val="28"/>
          <w:szCs w:val="28"/>
        </w:rPr>
        <w:t>уго</w:t>
      </w:r>
      <w:r>
        <w:rPr>
          <w:rFonts w:eastAsiaTheme="minorEastAsia"/>
          <w:color w:val="000000"/>
          <w:sz w:val="28"/>
          <w:szCs w:val="28"/>
        </w:rPr>
        <w:t>лок «Будем говорить правильно» (</w:t>
      </w:r>
      <w:r w:rsidRPr="0015064B">
        <w:rPr>
          <w:rFonts w:eastAsiaTheme="minorEastAsia"/>
          <w:color w:val="000000"/>
          <w:sz w:val="28"/>
          <w:szCs w:val="28"/>
        </w:rPr>
        <w:t>картотеки предметных и сюжетных картинок);</w:t>
      </w:r>
    </w:p>
    <w:p w:rsidR="0015064B" w:rsidRPr="0015064B" w:rsidRDefault="0015064B" w:rsidP="00AA077F">
      <w:pPr>
        <w:pStyle w:val="a5"/>
        <w:numPr>
          <w:ilvl w:val="0"/>
          <w:numId w:val="16"/>
        </w:numPr>
        <w:spacing w:line="276" w:lineRule="auto"/>
        <w:ind w:firstLine="709"/>
        <w:jc w:val="both"/>
        <w:rPr>
          <w:sz w:val="28"/>
          <w:szCs w:val="28"/>
        </w:rPr>
      </w:pPr>
      <w:r w:rsidRPr="0015064B">
        <w:rPr>
          <w:rFonts w:eastAsiaTheme="minorEastAsia"/>
          <w:color w:val="000000"/>
          <w:sz w:val="28"/>
          <w:szCs w:val="28"/>
        </w:rPr>
        <w:t>настольно-печатные дидактические игры для уточнения произношения гласных звуков и согласных раннего онтогенеза, автоматизации и дифференциации поставленных звуков;</w:t>
      </w:r>
    </w:p>
    <w:p w:rsidR="0015064B" w:rsidRPr="0015064B" w:rsidRDefault="0015064B" w:rsidP="00AA077F">
      <w:pPr>
        <w:pStyle w:val="a5"/>
        <w:numPr>
          <w:ilvl w:val="0"/>
          <w:numId w:val="16"/>
        </w:numPr>
        <w:spacing w:line="276" w:lineRule="auto"/>
        <w:ind w:firstLine="709"/>
        <w:jc w:val="both"/>
        <w:rPr>
          <w:sz w:val="28"/>
          <w:szCs w:val="28"/>
        </w:rPr>
      </w:pPr>
      <w:r w:rsidRPr="0015064B">
        <w:rPr>
          <w:rFonts w:eastAsiaTheme="minorEastAsia"/>
          <w:color w:val="000000"/>
          <w:sz w:val="28"/>
          <w:szCs w:val="28"/>
        </w:rPr>
        <w:t>подборка игр для совершенствования грамматического строя речи, картинки и игрушки для накопления словаря по всем лексическим темам;</w:t>
      </w:r>
    </w:p>
    <w:p w:rsidR="008A6907" w:rsidRPr="00780207" w:rsidRDefault="0015064B" w:rsidP="00AA077F">
      <w:pPr>
        <w:pStyle w:val="a5"/>
        <w:numPr>
          <w:ilvl w:val="0"/>
          <w:numId w:val="16"/>
        </w:numPr>
        <w:spacing w:line="276" w:lineRule="auto"/>
        <w:ind w:firstLine="709"/>
        <w:jc w:val="both"/>
        <w:rPr>
          <w:sz w:val="28"/>
          <w:szCs w:val="28"/>
        </w:rPr>
      </w:pPr>
      <w:r w:rsidRPr="0015064B">
        <w:rPr>
          <w:rFonts w:eastAsiaTheme="minorEastAsia"/>
          <w:color w:val="000000"/>
          <w:sz w:val="28"/>
          <w:szCs w:val="28"/>
        </w:rPr>
        <w:t>мнемотехнические средства, символы, схемы.</w:t>
      </w:r>
    </w:p>
    <w:p w:rsidR="001A38BB" w:rsidRPr="001A38BB" w:rsidRDefault="0015064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1A38BB"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«Дефект находится не на стороне ребенка, а на стороне социальных условий, которые не позволяют ему преодолеть препятствия и использовать те ресурсы, которые у него имеют</w:t>
      </w:r>
      <w:r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>ся для реализации возможностей.</w:t>
      </w:r>
      <w:r w:rsidR="001A38BB" w:rsidRPr="001A38BB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        </w:t>
      </w:r>
      <w:r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780207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                     </w:t>
      </w:r>
      <w:r w:rsidR="001A38BB" w:rsidRPr="001A38BB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Л.С. Выготский</w:t>
      </w:r>
      <w:r w:rsidR="00780207">
        <w:rPr>
          <w:rFonts w:eastAsiaTheme="minorEastAsia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>.</w:t>
      </w:r>
    </w:p>
    <w:p w:rsidR="001A38BB" w:rsidRDefault="001A38BB" w:rsidP="00AA077F">
      <w:pPr>
        <w:spacing w:line="276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A38BB">
        <w:rPr>
          <w:rFonts w:cs="Times New Roman"/>
          <w:sz w:val="28"/>
          <w:szCs w:val="28"/>
        </w:rPr>
        <w:t>А так же большую роль играет к</w:t>
      </w:r>
      <w:r w:rsidRPr="001A38BB">
        <w:rPr>
          <w:rFonts w:eastAsia="Times New Roman" w:cs="Times New Roman"/>
          <w:bCs/>
          <w:sz w:val="28"/>
          <w:szCs w:val="28"/>
          <w:lang w:eastAsia="ru-RU"/>
        </w:rPr>
        <w:t>адровое обеспечение педагогами и специалистами сопровождения (в соответствии с рекомендациями ПМПК).</w:t>
      </w:r>
    </w:p>
    <w:p w:rsidR="00612C4E" w:rsidRPr="001A38BB" w:rsidRDefault="00612C4E" w:rsidP="00AA077F">
      <w:pPr>
        <w:spacing w:line="276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5064B" w:rsidRDefault="001A38BB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1A38BB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>3 этап сопровождения практико-действенный</w:t>
      </w:r>
      <w:r w:rsidR="0015064B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>.</w:t>
      </w:r>
    </w:p>
    <w:p w:rsidR="00612C4E" w:rsidRPr="001A38BB" w:rsidRDefault="00612C4E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</w:pP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Представляет непосредственное взаимодействие специалистов, родителей и детей. Его основу составляет реализация комплексной коррекционно-развивающей программы индивидуального психолого-педагогического сопровождения ребенка.</w:t>
      </w:r>
    </w:p>
    <w:p w:rsidR="009018E0" w:rsidRPr="00B00BC9" w:rsidRDefault="001A38BB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A38BB">
        <w:rPr>
          <w:rFonts w:eastAsia="Calibri" w:cs="Times New Roman"/>
          <w:iCs/>
          <w:sz w:val="28"/>
          <w:szCs w:val="28"/>
        </w:rPr>
        <w:t xml:space="preserve">Коррекционно-развивающая </w:t>
      </w:r>
      <w:r w:rsidRPr="001A38BB">
        <w:rPr>
          <w:rFonts w:eastAsia="Calibri" w:cs="Times New Roman"/>
          <w:sz w:val="28"/>
          <w:szCs w:val="28"/>
        </w:rPr>
        <w:t>деятельность и создание педагогических условий для коррекции и профилактики нарушений в развитии ребенка на основе комп</w:t>
      </w:r>
      <w:r w:rsidR="00B00BC9">
        <w:rPr>
          <w:rFonts w:eastAsia="Calibri" w:cs="Times New Roman"/>
          <w:sz w:val="28"/>
          <w:szCs w:val="28"/>
        </w:rPr>
        <w:t>лексных диагностических данных.</w:t>
      </w:r>
    </w:p>
    <w:p w:rsidR="001A38BB" w:rsidRPr="001A38BB" w:rsidRDefault="001A38BB" w:rsidP="00AA077F">
      <w:pPr>
        <w:spacing w:line="276" w:lineRule="auto"/>
        <w:ind w:firstLine="709"/>
        <w:contextualSpacing/>
        <w:jc w:val="both"/>
        <w:rPr>
          <w:rFonts w:eastAsia="Calibri" w:cs="Times New Roman"/>
          <w:b/>
          <w:bCs/>
          <w:sz w:val="28"/>
          <w:szCs w:val="28"/>
        </w:rPr>
      </w:pPr>
      <w:r w:rsidRPr="001A38BB">
        <w:rPr>
          <w:rFonts w:eastAsia="Calibri" w:cs="Times New Roman"/>
          <w:b/>
          <w:bCs/>
          <w:sz w:val="28"/>
          <w:szCs w:val="28"/>
        </w:rPr>
        <w:t>Задачи:</w:t>
      </w: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lastRenderedPageBreak/>
        <w:t>1. определить необходимые условия для реализации коррекционно-развивающей работы;</w:t>
      </w:r>
    </w:p>
    <w:p w:rsidR="001A38BB" w:rsidRPr="001A38BB" w:rsidRDefault="001A38BB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A38BB">
        <w:rPr>
          <w:rFonts w:eastAsia="Calibri" w:cs="Times New Roman"/>
          <w:sz w:val="28"/>
          <w:szCs w:val="28"/>
        </w:rPr>
        <w:t>2. разработать индивидуальный образовательный маршрут сопровождения ребёнка необходимыми специалистами при освоении основной общеобразовательной или адаптированной программы;</w:t>
      </w:r>
    </w:p>
    <w:p w:rsidR="009018E0" w:rsidRPr="00612C4E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  <w:sectPr w:rsidR="009018E0" w:rsidRPr="00612C4E" w:rsidSect="00F81E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A38BB">
        <w:rPr>
          <w:rFonts w:eastAsia="Times New Roman" w:cs="Times New Roman"/>
          <w:sz w:val="28"/>
          <w:szCs w:val="28"/>
          <w:lang w:eastAsia="ru-RU"/>
        </w:rPr>
        <w:t>3. организовать взаимодействие специалистов, осуществляющих сопровождение ребёнка в дошкольн</w:t>
      </w:r>
      <w:r w:rsidR="00B00BC9">
        <w:rPr>
          <w:rFonts w:eastAsia="Times New Roman" w:cs="Times New Roman"/>
          <w:sz w:val="28"/>
          <w:szCs w:val="28"/>
          <w:lang w:eastAsia="ru-RU"/>
        </w:rPr>
        <w:t>ой образовательной организации.</w:t>
      </w:r>
    </w:p>
    <w:p w:rsidR="001A38BB" w:rsidRDefault="001A38BB" w:rsidP="00AA077F">
      <w:pPr>
        <w:spacing w:line="276" w:lineRule="auto"/>
        <w:contextualSpacing/>
        <w:jc w:val="center"/>
        <w:rPr>
          <w:rFonts w:cs="Times New Roman"/>
          <w:b/>
          <w:sz w:val="28"/>
          <w:szCs w:val="28"/>
        </w:rPr>
      </w:pPr>
      <w:r w:rsidRPr="001A38BB">
        <w:rPr>
          <w:rFonts w:cs="Times New Roman"/>
          <w:b/>
          <w:sz w:val="28"/>
          <w:szCs w:val="28"/>
        </w:rPr>
        <w:lastRenderedPageBreak/>
        <w:t>Порядок организации и осуществления образовательной деятельности по основным общеобразовательным программам.</w:t>
      </w:r>
    </w:p>
    <w:p w:rsidR="00780207" w:rsidRPr="001A38BB" w:rsidRDefault="00780207" w:rsidP="00AA077F">
      <w:pPr>
        <w:spacing w:line="276" w:lineRule="auto"/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39"/>
        <w:gridCol w:w="2268"/>
        <w:gridCol w:w="2687"/>
      </w:tblGrid>
      <w:tr w:rsidR="0015064B" w:rsidRPr="0015064B" w:rsidTr="00780207">
        <w:tc>
          <w:tcPr>
            <w:tcW w:w="1951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Категория детей</w:t>
            </w:r>
          </w:p>
        </w:tc>
        <w:tc>
          <w:tcPr>
            <w:tcW w:w="2439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Образовательные потребности</w:t>
            </w:r>
          </w:p>
        </w:tc>
        <w:tc>
          <w:tcPr>
            <w:tcW w:w="2268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Чем </w:t>
            </w:r>
            <w:r w:rsidR="00780207" w:rsidRPr="001A38BB">
              <w:rPr>
                <w:rFonts w:ascii="Times New Roman" w:hAnsi="Times New Roman" w:cs="Times New Roman"/>
                <w:sz w:val="28"/>
                <w:szCs w:val="28"/>
              </w:rPr>
              <w:t>руководствуемся</w:t>
            </w: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687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Специалисты сопровождения</w:t>
            </w:r>
          </w:p>
        </w:tc>
      </w:tr>
      <w:tr w:rsidR="0015064B" w:rsidRPr="0015064B" w:rsidTr="00780207">
        <w:tc>
          <w:tcPr>
            <w:tcW w:w="1951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Дети, посещающие группу </w:t>
            </w:r>
            <w:r w:rsidR="00780207">
              <w:rPr>
                <w:rFonts w:ascii="Times New Roman" w:hAnsi="Times New Roman" w:cs="Times New Roman"/>
                <w:sz w:val="28"/>
                <w:szCs w:val="28"/>
              </w:rPr>
              <w:t xml:space="preserve">общеразвивающей направленности, но </w:t>
            </w: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 не справляющиеся с ООП</w:t>
            </w:r>
          </w:p>
        </w:tc>
        <w:tc>
          <w:tcPr>
            <w:tcW w:w="2439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ООП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Индивидуальные занятия с учителем-логопедом, дефектологом, педагогом-психологом.</w:t>
            </w:r>
          </w:p>
        </w:tc>
        <w:tc>
          <w:tcPr>
            <w:tcW w:w="2268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</w:p>
        </w:tc>
        <w:tc>
          <w:tcPr>
            <w:tcW w:w="2687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работники: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Инстр</w:t>
            </w:r>
            <w:proofErr w:type="gram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физ.культуре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5064B" w:rsidRPr="0015064B" w:rsidTr="00780207">
        <w:tc>
          <w:tcPr>
            <w:tcW w:w="1951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Дети с ОВЗ</w:t>
            </w:r>
          </w:p>
        </w:tc>
        <w:tc>
          <w:tcPr>
            <w:tcW w:w="2439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АОП по рекомендации ПМПК</w:t>
            </w:r>
          </w:p>
        </w:tc>
        <w:tc>
          <w:tcPr>
            <w:tcW w:w="2268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  <w:p w:rsidR="0015064B" w:rsidRPr="001A38BB" w:rsidRDefault="0015064B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ПМПК</w:t>
            </w:r>
          </w:p>
        </w:tc>
        <w:tc>
          <w:tcPr>
            <w:tcW w:w="2687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работники: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Учитель-логопед (по рекомендации ПМПК)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Учитель-дефектолог (по рекомендации ПМПК)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Педагог-психолог (по рекомендации ПМПК)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Инстр</w:t>
            </w:r>
            <w:proofErr w:type="gram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физ.культуре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5064B" w:rsidRPr="0015064B" w:rsidTr="00780207">
        <w:tc>
          <w:tcPr>
            <w:tcW w:w="1951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Дети с ИПРА по МСЭК</w:t>
            </w:r>
          </w:p>
        </w:tc>
        <w:tc>
          <w:tcPr>
            <w:tcW w:w="2439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ООП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занятия с учителем-логопедом, педагогом-психологом, </w:t>
            </w: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инстр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 по физ.</w:t>
            </w:r>
            <w:r w:rsidR="00D35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культуре</w:t>
            </w:r>
          </w:p>
        </w:tc>
        <w:tc>
          <w:tcPr>
            <w:tcW w:w="2268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Рекомендации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, ИПРА</w:t>
            </w:r>
          </w:p>
        </w:tc>
        <w:tc>
          <w:tcPr>
            <w:tcW w:w="2687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работники: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Учитель-логопед (по рекомендации </w:t>
            </w: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(по рекомендации </w:t>
            </w: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ППк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35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уководитель (по рекомендации </w:t>
            </w: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Инстр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35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по физ.</w:t>
            </w:r>
            <w:r w:rsidR="00D35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культуре (по рекомендации </w:t>
            </w:r>
            <w:r w:rsidR="00D35CD9">
              <w:rPr>
                <w:rFonts w:ascii="Times New Roman" w:hAnsi="Times New Roman" w:cs="Times New Roman"/>
                <w:sz w:val="28"/>
                <w:szCs w:val="28"/>
              </w:rPr>
              <w:t>МСЭК)</w:t>
            </w:r>
          </w:p>
        </w:tc>
      </w:tr>
      <w:tr w:rsidR="0015064B" w:rsidRPr="0015064B" w:rsidTr="00780207">
        <w:tc>
          <w:tcPr>
            <w:tcW w:w="1951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с ИПРА с ОВЗ</w:t>
            </w:r>
          </w:p>
        </w:tc>
        <w:tc>
          <w:tcPr>
            <w:tcW w:w="2439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АОП по рекомендации ПМПК</w:t>
            </w:r>
          </w:p>
        </w:tc>
        <w:tc>
          <w:tcPr>
            <w:tcW w:w="2268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 xml:space="preserve">ПМПК и 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ИПРА</w:t>
            </w:r>
          </w:p>
        </w:tc>
        <w:tc>
          <w:tcPr>
            <w:tcW w:w="2687" w:type="dxa"/>
          </w:tcPr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Педагогические работники: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Учитель-логопед (по рекомендации ПМПК)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Учитель-дефектолог (по рекомендации ПМПК)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Педагог-психолог (по рекомендации ПМПК)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35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  <w:p w:rsidR="0015064B" w:rsidRPr="001A38BB" w:rsidRDefault="0015064B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Инстр</w:t>
            </w:r>
            <w:proofErr w:type="spellEnd"/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35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по физ.</w:t>
            </w:r>
            <w:r w:rsidR="00D35C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38BB">
              <w:rPr>
                <w:rFonts w:ascii="Times New Roman" w:hAnsi="Times New Roman" w:cs="Times New Roman"/>
                <w:sz w:val="28"/>
                <w:szCs w:val="28"/>
              </w:rPr>
              <w:t>культуре.</w:t>
            </w:r>
          </w:p>
        </w:tc>
      </w:tr>
    </w:tbl>
    <w:p w:rsidR="00B00BC9" w:rsidRPr="001A38BB" w:rsidRDefault="00B00B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  <w:sectPr w:rsidR="00B00BC9" w:rsidRPr="001A38BB" w:rsidSect="001506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38BB" w:rsidRPr="001A38BB" w:rsidRDefault="001A38B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0207" w:rsidRDefault="001A38BB" w:rsidP="00AA077F">
      <w:pPr>
        <w:spacing w:after="0" w:line="276" w:lineRule="auto"/>
        <w:ind w:left="720" w:firstLine="709"/>
        <w:contextualSpacing/>
        <w:jc w:val="center"/>
        <w:rPr>
          <w:rFonts w:eastAsiaTheme="majorEastAsia" w:cs="Times New Roman"/>
          <w:b/>
          <w:bCs/>
          <w:kern w:val="24"/>
          <w:sz w:val="28"/>
          <w:szCs w:val="28"/>
          <w:lang w:eastAsia="ru-RU"/>
        </w:rPr>
      </w:pPr>
      <w:r w:rsidRPr="001A38BB">
        <w:rPr>
          <w:rFonts w:eastAsiaTheme="majorEastAsia" w:cs="Times New Roman"/>
          <w:b/>
          <w:bCs/>
          <w:kern w:val="24"/>
          <w:sz w:val="28"/>
          <w:szCs w:val="28"/>
          <w:lang w:eastAsia="ru-RU"/>
        </w:rPr>
        <w:t>Комплексная пси</w:t>
      </w:r>
      <w:r w:rsidR="00780207">
        <w:rPr>
          <w:rFonts w:eastAsiaTheme="majorEastAsia" w:cs="Times New Roman"/>
          <w:b/>
          <w:bCs/>
          <w:kern w:val="24"/>
          <w:sz w:val="28"/>
          <w:szCs w:val="28"/>
          <w:lang w:eastAsia="ru-RU"/>
        </w:rPr>
        <w:t xml:space="preserve">холого-педагогическая коррекция </w:t>
      </w:r>
    </w:p>
    <w:p w:rsidR="001A38BB" w:rsidRPr="001A38BB" w:rsidRDefault="001A38BB" w:rsidP="00AA077F">
      <w:pPr>
        <w:spacing w:after="0" w:line="276" w:lineRule="auto"/>
        <w:ind w:left="720" w:firstLine="709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A38BB">
        <w:rPr>
          <w:rFonts w:eastAsiaTheme="majorEastAsia" w:cs="Times New Roman"/>
          <w:b/>
          <w:bCs/>
          <w:kern w:val="24"/>
          <w:sz w:val="28"/>
          <w:szCs w:val="28"/>
          <w:lang w:eastAsia="ru-RU"/>
        </w:rPr>
        <w:t>обучающихся с ОВЗ</w:t>
      </w:r>
    </w:p>
    <w:tbl>
      <w:tblPr>
        <w:tblStyle w:val="a3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1053"/>
        <w:gridCol w:w="1972"/>
        <w:gridCol w:w="2089"/>
        <w:gridCol w:w="2165"/>
        <w:gridCol w:w="1934"/>
      </w:tblGrid>
      <w:tr w:rsidR="009018E0" w:rsidRPr="009018E0" w:rsidTr="00D74912">
        <w:tc>
          <w:tcPr>
            <w:tcW w:w="1053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Направление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>Цель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>Форма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>Предполагаемый</w:t>
            </w:r>
            <w:proofErr w:type="gramEnd"/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</w:t>
            </w:r>
          </w:p>
        </w:tc>
      </w:tr>
      <w:tr w:rsidR="009018E0" w:rsidRPr="009018E0" w:rsidTr="00D74912">
        <w:tc>
          <w:tcPr>
            <w:tcW w:w="1053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Педагогическая коррекция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Исправление или сглаживание отклонений и нарушений развития, преодоление трудностей обучения</w:t>
            </w:r>
          </w:p>
        </w:tc>
        <w:tc>
          <w:tcPr>
            <w:tcW w:w="2089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Занятия, режимные моменты, различные виды активности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программ коррекционных занятий. Осуществление индивидуального </w:t>
            </w:r>
            <w:r w:rsidR="00B00BC9">
              <w:rPr>
                <w:rFonts w:ascii="Times New Roman" w:hAnsi="Times New Roman" w:cs="Times New Roman"/>
                <w:sz w:val="28"/>
                <w:szCs w:val="28"/>
              </w:rPr>
              <w:t>подхода обучения ребенка с ОВЗ.</w:t>
            </w:r>
          </w:p>
        </w:tc>
        <w:tc>
          <w:tcPr>
            <w:tcW w:w="1934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</w:t>
            </w:r>
            <w:proofErr w:type="gramStart"/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E0" w:rsidRPr="009018E0" w:rsidTr="00D74912">
        <w:tc>
          <w:tcPr>
            <w:tcW w:w="1053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Психологическая коррекция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и развитие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познавательной и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эмоционально-волевой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сферы ребенка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Коррекционно-развивающие занятия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Реализация коррекционно-развивающих программ и методических разработок с детьми с ОВЗ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 психических процессов, необходимых для освоения </w:t>
            </w:r>
            <w:proofErr w:type="gramStart"/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образовательной</w:t>
            </w:r>
            <w:proofErr w:type="gramEnd"/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программы.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18E0" w:rsidRPr="009018E0" w:rsidTr="00D74912">
        <w:tc>
          <w:tcPr>
            <w:tcW w:w="1053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Логопедическая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bCs/>
                <w:sz w:val="28"/>
                <w:szCs w:val="28"/>
              </w:rPr>
              <w:t>коррекция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2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</w:t>
            </w:r>
            <w:proofErr w:type="gramStart"/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речевого</w:t>
            </w:r>
            <w:proofErr w:type="gramEnd"/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развития детей с ОВЗ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9018E0" w:rsidRPr="009018E0" w:rsidRDefault="00780207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018E0"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групповые и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5" w:type="dxa"/>
          </w:tcPr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>Реализация программ и методических разработок с детьми с ОВЗ</w:t>
            </w:r>
          </w:p>
          <w:p w:rsidR="009018E0" w:rsidRPr="009018E0" w:rsidRDefault="009018E0" w:rsidP="00AA077F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</w:tcPr>
          <w:p w:rsidR="009018E0" w:rsidRPr="009018E0" w:rsidRDefault="00780207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Коррекционно-</w:t>
            </w:r>
            <w:r w:rsidR="009018E0"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групповые и </w:t>
            </w:r>
          </w:p>
          <w:p w:rsidR="009018E0" w:rsidRPr="009018E0" w:rsidRDefault="009018E0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18E0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</w:t>
            </w:r>
          </w:p>
          <w:p w:rsidR="009018E0" w:rsidRPr="009018E0" w:rsidRDefault="00780207" w:rsidP="00AA077F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</w:tr>
    </w:tbl>
    <w:p w:rsidR="001A38BB" w:rsidRPr="009018E0" w:rsidRDefault="001A38BB" w:rsidP="00AA077F">
      <w:pPr>
        <w:spacing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:rsidR="001A38BB" w:rsidRDefault="008B7DD1" w:rsidP="00AA077F">
      <w:pPr>
        <w:spacing w:after="0" w:line="276" w:lineRule="auto"/>
        <w:ind w:left="993" w:firstLine="709"/>
        <w:contextualSpacing/>
        <w:jc w:val="both"/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</w:pPr>
      <w:r w:rsidRPr="008B7DD1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4 </w:t>
      </w:r>
      <w:r w:rsidR="001A38BB" w:rsidRPr="001A38BB"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>этап аналитический</w:t>
      </w:r>
      <w:r>
        <w:rPr>
          <w:rFonts w:eastAsiaTheme="minorEastAsia" w:cs="Times New Roman"/>
          <w:b/>
          <w:color w:val="000000" w:themeColor="text1"/>
          <w:kern w:val="24"/>
          <w:sz w:val="28"/>
          <w:szCs w:val="28"/>
          <w:lang w:eastAsia="ru-RU"/>
        </w:rPr>
        <w:t>.</w:t>
      </w:r>
    </w:p>
    <w:p w:rsidR="00612C4E" w:rsidRPr="001A38BB" w:rsidRDefault="00612C4E" w:rsidP="00AA077F">
      <w:pPr>
        <w:spacing w:after="0" w:line="276" w:lineRule="auto"/>
        <w:ind w:left="993"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8B7DD1" w:rsidRPr="001A38BB" w:rsidRDefault="008B7DD1" w:rsidP="00AA077F">
      <w:pPr>
        <w:spacing w:after="0" w:line="276" w:lineRule="auto"/>
        <w:ind w:left="993"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Предполагает </w:t>
      </w:r>
      <w:r w:rsidR="001A38BB" w:rsidRPr="001A38BB">
        <w:rPr>
          <w:rFonts w:eastAsia="Times New Roman" w:cs="Times New Roman"/>
          <w:sz w:val="28"/>
          <w:szCs w:val="28"/>
          <w:lang w:eastAsia="ru-RU"/>
        </w:rPr>
        <w:t xml:space="preserve">анализ возможностей реализации задач сопровождения. </w:t>
      </w:r>
      <w:r>
        <w:rPr>
          <w:rFonts w:eastAsia="Times New Roman" w:cs="Times New Roman"/>
          <w:sz w:val="28"/>
          <w:szCs w:val="28"/>
          <w:lang w:eastAsia="ru-RU"/>
        </w:rPr>
        <w:t xml:space="preserve">Анализ </w:t>
      </w:r>
      <w:r>
        <w:rPr>
          <w:rFonts w:cs="Times New Roman"/>
          <w:sz w:val="28"/>
          <w:szCs w:val="28"/>
        </w:rPr>
        <w:t>к</w:t>
      </w:r>
      <w:r w:rsidRPr="001A38BB">
        <w:rPr>
          <w:rFonts w:cs="Times New Roman"/>
          <w:sz w:val="28"/>
          <w:szCs w:val="28"/>
        </w:rPr>
        <w:t xml:space="preserve">онкретные формы работы специалистов сопровождения: </w:t>
      </w:r>
    </w:p>
    <w:p w:rsidR="008B7DD1" w:rsidRPr="008B7DD1" w:rsidRDefault="008B7DD1" w:rsidP="00AA077F">
      <w:pPr>
        <w:pStyle w:val="a5"/>
        <w:numPr>
          <w:ilvl w:val="0"/>
          <w:numId w:val="17"/>
        </w:numPr>
        <w:spacing w:line="276" w:lineRule="auto"/>
        <w:ind w:left="993" w:firstLine="709"/>
        <w:jc w:val="both"/>
        <w:rPr>
          <w:sz w:val="28"/>
          <w:szCs w:val="28"/>
        </w:rPr>
      </w:pPr>
      <w:r w:rsidRPr="008B7DD1">
        <w:rPr>
          <w:sz w:val="28"/>
          <w:szCs w:val="28"/>
        </w:rPr>
        <w:t xml:space="preserve">комплексная диагностика, </w:t>
      </w:r>
    </w:p>
    <w:p w:rsidR="008B7DD1" w:rsidRPr="008B7DD1" w:rsidRDefault="008B7DD1" w:rsidP="00AA077F">
      <w:pPr>
        <w:pStyle w:val="a5"/>
        <w:numPr>
          <w:ilvl w:val="0"/>
          <w:numId w:val="17"/>
        </w:numPr>
        <w:spacing w:line="276" w:lineRule="auto"/>
        <w:ind w:left="993" w:firstLine="709"/>
        <w:jc w:val="both"/>
        <w:rPr>
          <w:sz w:val="28"/>
          <w:szCs w:val="28"/>
        </w:rPr>
      </w:pPr>
      <w:r w:rsidRPr="008B7DD1">
        <w:rPr>
          <w:sz w:val="28"/>
          <w:szCs w:val="28"/>
        </w:rPr>
        <w:t>развивающая и коррекционная деятельность,</w:t>
      </w:r>
    </w:p>
    <w:p w:rsidR="008B7DD1" w:rsidRPr="008B7DD1" w:rsidRDefault="008B7DD1" w:rsidP="00AA077F">
      <w:pPr>
        <w:pStyle w:val="a5"/>
        <w:numPr>
          <w:ilvl w:val="0"/>
          <w:numId w:val="17"/>
        </w:numPr>
        <w:spacing w:line="276" w:lineRule="auto"/>
        <w:ind w:left="993" w:firstLine="709"/>
        <w:jc w:val="both"/>
        <w:rPr>
          <w:sz w:val="28"/>
          <w:szCs w:val="28"/>
        </w:rPr>
      </w:pPr>
      <w:r w:rsidRPr="008B7DD1">
        <w:rPr>
          <w:sz w:val="28"/>
          <w:szCs w:val="28"/>
        </w:rPr>
        <w:t xml:space="preserve">консультирование и просвещение педагогов, родителей, других </w:t>
      </w:r>
    </w:p>
    <w:p w:rsidR="008B7DD1" w:rsidRPr="001A38BB" w:rsidRDefault="008B7DD1" w:rsidP="00AA077F">
      <w:pPr>
        <w:spacing w:after="0" w:line="276" w:lineRule="auto"/>
        <w:ind w:left="993" w:firstLine="709"/>
        <w:contextualSpacing/>
        <w:jc w:val="both"/>
        <w:rPr>
          <w:rFonts w:cs="Times New Roman"/>
          <w:sz w:val="28"/>
          <w:szCs w:val="28"/>
        </w:rPr>
      </w:pPr>
      <w:r w:rsidRPr="001A38BB">
        <w:rPr>
          <w:rFonts w:cs="Times New Roman"/>
          <w:sz w:val="28"/>
          <w:szCs w:val="28"/>
        </w:rPr>
        <w:t xml:space="preserve">участников образовательного процесса, </w:t>
      </w:r>
    </w:p>
    <w:p w:rsidR="008B7DD1" w:rsidRPr="008B7DD1" w:rsidRDefault="008B7DD1" w:rsidP="00AA077F">
      <w:pPr>
        <w:pStyle w:val="a5"/>
        <w:numPr>
          <w:ilvl w:val="0"/>
          <w:numId w:val="18"/>
        </w:numPr>
        <w:spacing w:line="276" w:lineRule="auto"/>
        <w:ind w:left="993" w:firstLine="709"/>
        <w:jc w:val="both"/>
        <w:rPr>
          <w:sz w:val="28"/>
          <w:szCs w:val="28"/>
        </w:rPr>
      </w:pPr>
      <w:r w:rsidRPr="008B7DD1">
        <w:rPr>
          <w:sz w:val="28"/>
          <w:szCs w:val="28"/>
        </w:rPr>
        <w:t>деятельность по определению и корректировке компонентов индивидуальной образовательной программы.</w:t>
      </w:r>
    </w:p>
    <w:p w:rsidR="00D74912" w:rsidRPr="00B00BC9" w:rsidRDefault="001A38BB" w:rsidP="00AA077F">
      <w:pPr>
        <w:spacing w:after="0" w:line="276" w:lineRule="auto"/>
        <w:ind w:left="993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A38BB">
        <w:rPr>
          <w:rFonts w:eastAsia="Times New Roman" w:cs="Times New Roman"/>
          <w:sz w:val="28"/>
          <w:szCs w:val="28"/>
          <w:lang w:eastAsia="ru-RU"/>
        </w:rPr>
        <w:t>Этот этап может стать заключительным в реализации индивидуальной программы сопровождения</w:t>
      </w:r>
      <w:r w:rsidR="00780207">
        <w:rPr>
          <w:rFonts w:eastAsia="Times New Roman" w:cs="Times New Roman"/>
          <w:sz w:val="28"/>
          <w:szCs w:val="28"/>
          <w:lang w:eastAsia="ru-RU"/>
        </w:rPr>
        <w:t>.</w:t>
      </w:r>
    </w:p>
    <w:p w:rsidR="001A38BB" w:rsidRPr="001A38BB" w:rsidRDefault="008B7DD1" w:rsidP="00AA077F">
      <w:pPr>
        <w:spacing w:line="276" w:lineRule="auto"/>
        <w:ind w:left="993" w:firstLine="709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  <w:r>
        <w:rPr>
          <w:rFonts w:eastAsiaTheme="majorEastAsia" w:cs="Times New Roman"/>
          <w:bCs/>
          <w:kern w:val="24"/>
          <w:sz w:val="28"/>
          <w:szCs w:val="28"/>
        </w:rPr>
        <w:t xml:space="preserve">Таким </w:t>
      </w:r>
      <w:proofErr w:type="gramStart"/>
      <w:r>
        <w:rPr>
          <w:rFonts w:eastAsiaTheme="majorEastAsia" w:cs="Times New Roman"/>
          <w:bCs/>
          <w:kern w:val="24"/>
          <w:sz w:val="28"/>
          <w:szCs w:val="28"/>
        </w:rPr>
        <w:t>образом</w:t>
      </w:r>
      <w:proofErr w:type="gramEnd"/>
      <w:r>
        <w:rPr>
          <w:rFonts w:eastAsiaTheme="majorEastAsia" w:cs="Times New Roman"/>
          <w:bCs/>
          <w:kern w:val="24"/>
          <w:sz w:val="28"/>
          <w:szCs w:val="28"/>
        </w:rPr>
        <w:t xml:space="preserve"> решается о</w:t>
      </w:r>
      <w:r w:rsidR="001A38BB" w:rsidRPr="001A38BB">
        <w:rPr>
          <w:rFonts w:eastAsiaTheme="majorEastAsia" w:cs="Times New Roman"/>
          <w:bCs/>
          <w:kern w:val="24"/>
          <w:sz w:val="28"/>
          <w:szCs w:val="28"/>
        </w:rPr>
        <w:t>сновная задача сопровождения</w:t>
      </w:r>
      <w:r>
        <w:rPr>
          <w:rFonts w:eastAsiaTheme="majorEastAsia" w:cs="Times New Roman"/>
          <w:bCs/>
          <w:kern w:val="24"/>
          <w:sz w:val="28"/>
          <w:szCs w:val="28"/>
        </w:rPr>
        <w:t xml:space="preserve"> </w:t>
      </w:r>
      <w:r w:rsidR="00780207">
        <w:rPr>
          <w:rFonts w:eastAsiaTheme="majorEastAsia" w:cs="Times New Roman"/>
          <w:bCs/>
          <w:kern w:val="24"/>
          <w:sz w:val="28"/>
          <w:szCs w:val="28"/>
        </w:rPr>
        <w:t>–</w:t>
      </w:r>
      <w:r>
        <w:rPr>
          <w:rFonts w:eastAsiaTheme="majorEastAsia" w:cs="Times New Roman"/>
          <w:bCs/>
          <w:kern w:val="24"/>
          <w:sz w:val="28"/>
          <w:szCs w:val="28"/>
        </w:rPr>
        <w:t xml:space="preserve"> </w:t>
      </w:r>
      <w:r w:rsidR="001A38BB"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постоянная поддержка участниками образовательного процесса </w:t>
      </w:r>
      <w:r w:rsidR="001A38BB" w:rsidRPr="001A38BB">
        <w:rPr>
          <w:rFonts w:eastAsiaTheme="minorEastAsia" w:cs="Times New Roman"/>
          <w:bCs/>
          <w:color w:val="000000" w:themeColor="text1"/>
          <w:kern w:val="24"/>
          <w:sz w:val="28"/>
          <w:szCs w:val="28"/>
          <w:lang w:eastAsia="ru-RU"/>
        </w:rPr>
        <w:t>равновесия</w:t>
      </w:r>
      <w:r w:rsidR="001A38BB" w:rsidRPr="001A38BB">
        <w:rPr>
          <w:rFonts w:eastAsiaTheme="minorEastAsia" w:cs="Times New Roman"/>
          <w:color w:val="000000" w:themeColor="text1"/>
          <w:kern w:val="24"/>
          <w:sz w:val="28"/>
          <w:szCs w:val="28"/>
          <w:lang w:eastAsia="ru-RU"/>
        </w:rPr>
        <w:t xml:space="preserve"> между реальными возможностями ребенка и объемом образовательного воздействия со стороны субъектов образовательной среды.</w:t>
      </w:r>
      <w:r>
        <w:rPr>
          <w:rFonts w:eastAsiaTheme="majorEastAsia" w:cs="Times New Roman"/>
          <w:bCs/>
          <w:kern w:val="24"/>
          <w:sz w:val="28"/>
          <w:szCs w:val="28"/>
        </w:rPr>
        <w:t xml:space="preserve"> </w:t>
      </w:r>
    </w:p>
    <w:p w:rsidR="00780207" w:rsidRDefault="00780207" w:rsidP="00AA077F">
      <w:pPr>
        <w:spacing w:line="276" w:lineRule="auto"/>
        <w:contextualSpacing/>
        <w:jc w:val="both"/>
        <w:rPr>
          <w:rFonts w:eastAsiaTheme="majorEastAsia" w:cs="Times New Roman"/>
          <w:bCs/>
          <w:kern w:val="24"/>
          <w:sz w:val="28"/>
          <w:szCs w:val="28"/>
        </w:rPr>
      </w:pPr>
    </w:p>
    <w:p w:rsidR="00AA077F" w:rsidRDefault="00AA077F" w:rsidP="00AA077F">
      <w:pPr>
        <w:spacing w:line="276" w:lineRule="auto"/>
        <w:ind w:firstLine="709"/>
        <w:contextualSpacing/>
        <w:jc w:val="right"/>
        <w:rPr>
          <w:rFonts w:eastAsiaTheme="majorEastAsia" w:cs="Times New Roman"/>
          <w:bCs/>
          <w:kern w:val="24"/>
          <w:sz w:val="28"/>
          <w:szCs w:val="28"/>
        </w:rPr>
      </w:pPr>
    </w:p>
    <w:p w:rsidR="00AA077F" w:rsidRDefault="00AA077F" w:rsidP="00AA077F">
      <w:pPr>
        <w:spacing w:line="276" w:lineRule="auto"/>
        <w:ind w:firstLine="709"/>
        <w:contextualSpacing/>
        <w:jc w:val="right"/>
        <w:rPr>
          <w:rFonts w:eastAsiaTheme="majorEastAsia" w:cs="Times New Roman"/>
          <w:bCs/>
          <w:kern w:val="24"/>
          <w:sz w:val="28"/>
          <w:szCs w:val="28"/>
        </w:rPr>
      </w:pPr>
    </w:p>
    <w:p w:rsidR="00AA077F" w:rsidRDefault="00AA077F" w:rsidP="00AA077F">
      <w:pPr>
        <w:spacing w:line="276" w:lineRule="auto"/>
        <w:ind w:firstLine="709"/>
        <w:contextualSpacing/>
        <w:jc w:val="right"/>
        <w:rPr>
          <w:rFonts w:eastAsiaTheme="majorEastAsia" w:cs="Times New Roman"/>
          <w:bCs/>
          <w:kern w:val="24"/>
          <w:sz w:val="28"/>
          <w:szCs w:val="28"/>
        </w:rPr>
      </w:pPr>
    </w:p>
    <w:p w:rsidR="00AA077F" w:rsidRDefault="00AA077F" w:rsidP="00AA077F">
      <w:pPr>
        <w:spacing w:line="276" w:lineRule="auto"/>
        <w:ind w:firstLine="709"/>
        <w:contextualSpacing/>
        <w:jc w:val="right"/>
        <w:rPr>
          <w:rFonts w:eastAsiaTheme="majorEastAsia" w:cs="Times New Roman"/>
          <w:bCs/>
          <w:kern w:val="24"/>
          <w:sz w:val="28"/>
          <w:szCs w:val="28"/>
        </w:rPr>
      </w:pPr>
    </w:p>
    <w:p w:rsidR="001A38BB" w:rsidRDefault="00612C4E" w:rsidP="00AA077F">
      <w:pPr>
        <w:spacing w:line="276" w:lineRule="auto"/>
        <w:ind w:firstLine="709"/>
        <w:contextualSpacing/>
        <w:jc w:val="right"/>
        <w:rPr>
          <w:rFonts w:eastAsiaTheme="majorEastAsia" w:cs="Times New Roman"/>
          <w:bCs/>
          <w:kern w:val="24"/>
          <w:sz w:val="28"/>
          <w:szCs w:val="28"/>
        </w:rPr>
      </w:pPr>
      <w:r>
        <w:rPr>
          <w:rFonts w:eastAsiaTheme="majorEastAsia" w:cs="Times New Roman"/>
          <w:bCs/>
          <w:kern w:val="24"/>
          <w:sz w:val="28"/>
          <w:szCs w:val="28"/>
        </w:rPr>
        <w:lastRenderedPageBreak/>
        <w:t>Приложение 1</w:t>
      </w:r>
    </w:p>
    <w:p w:rsid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36"/>
          <w:szCs w:val="36"/>
          <w:lang w:eastAsia="ru-RU"/>
        </w:rPr>
      </w:pPr>
      <w:r w:rsidRPr="008F25C9">
        <w:rPr>
          <w:rFonts w:eastAsia="Times New Roman" w:cs="Times New Roman"/>
          <w:b/>
          <w:sz w:val="36"/>
          <w:szCs w:val="36"/>
          <w:lang w:eastAsia="ru-RU"/>
        </w:rPr>
        <w:t>ИНДИВИДУЛЬНЫЙ МАРШРУТНЫЙ ЛИСТ</w:t>
      </w:r>
    </w:p>
    <w:p w:rsidR="00B00BC9" w:rsidRPr="008F25C9" w:rsidRDefault="00B00B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36"/>
          <w:szCs w:val="36"/>
          <w:lang w:eastAsia="ru-RU"/>
        </w:rPr>
      </w:pP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ФИО </w:t>
      </w:r>
      <w:proofErr w:type="gramStart"/>
      <w:r w:rsidRPr="008F25C9">
        <w:rPr>
          <w:rFonts w:eastAsia="Times New Roman" w:cs="Times New Roman"/>
          <w:szCs w:val="24"/>
          <w:lang w:eastAsia="ru-RU"/>
        </w:rPr>
        <w:t>обучающегося</w:t>
      </w:r>
      <w:proofErr w:type="gramEnd"/>
      <w:r w:rsidRPr="008F25C9">
        <w:rPr>
          <w:rFonts w:eastAsia="Times New Roman" w:cs="Times New Roman"/>
          <w:szCs w:val="24"/>
          <w:lang w:eastAsia="ru-RU"/>
        </w:rPr>
        <w:t xml:space="preserve">: 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Дата рождения: _____________________________ полных лет: </w:t>
      </w:r>
    </w:p>
    <w:p w:rsidR="008F25C9" w:rsidRPr="008F25C9" w:rsidRDefault="00780207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Адрес </w:t>
      </w:r>
      <w:r w:rsidR="005036B3">
        <w:rPr>
          <w:rFonts w:eastAsia="Times New Roman" w:cs="Times New Roman"/>
          <w:szCs w:val="24"/>
          <w:lang w:eastAsia="ru-RU"/>
        </w:rPr>
        <w:t xml:space="preserve">проживания: </w:t>
      </w:r>
      <w:r w:rsidR="00612C4E">
        <w:rPr>
          <w:rFonts w:eastAsia="Times New Roman" w:cs="Times New Roman"/>
          <w:szCs w:val="24"/>
          <w:lang w:eastAsia="ru-RU"/>
        </w:rPr>
        <w:t xml:space="preserve">  </w:t>
      </w:r>
      <w:r w:rsidR="005036B3">
        <w:rPr>
          <w:rFonts w:eastAsia="Times New Roman" w:cs="Times New Roman"/>
          <w:szCs w:val="24"/>
          <w:lang w:eastAsia="ru-RU"/>
        </w:rPr>
        <w:t>__</w:t>
      </w:r>
      <w:r w:rsidR="008F25C9" w:rsidRPr="008F25C9">
        <w:rPr>
          <w:rFonts w:eastAsia="Times New Roman" w:cs="Times New Roman"/>
          <w:szCs w:val="24"/>
          <w:lang w:eastAsia="ru-RU"/>
        </w:rPr>
        <w:t>_____________________________________________________________</w:t>
      </w:r>
      <w:r w:rsidR="005036B3">
        <w:rPr>
          <w:rFonts w:eastAsia="Times New Roman" w:cs="Times New Roman"/>
          <w:szCs w:val="24"/>
          <w:lang w:eastAsia="ru-RU"/>
        </w:rPr>
        <w:t>_________________</w:t>
      </w:r>
      <w:r w:rsidR="00612C4E">
        <w:rPr>
          <w:rFonts w:eastAsia="Times New Roman" w:cs="Times New Roman"/>
          <w:szCs w:val="24"/>
          <w:lang w:eastAsia="ru-RU"/>
        </w:rPr>
        <w:t>_______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>Учебное заведение: ______________________________________________________________________</w:t>
      </w:r>
      <w:r w:rsidR="005036B3">
        <w:rPr>
          <w:rFonts w:eastAsia="Times New Roman" w:cs="Times New Roman"/>
          <w:szCs w:val="24"/>
          <w:lang w:eastAsia="ru-RU"/>
        </w:rPr>
        <w:t>_________________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Группа: </w:t>
      </w:r>
      <w:r w:rsidRPr="008F25C9">
        <w:rPr>
          <w:rFonts w:eastAsia="Times New Roman" w:cs="Times New Roman"/>
          <w:b/>
          <w:szCs w:val="24"/>
          <w:lang w:eastAsia="ru-RU"/>
        </w:rPr>
        <w:t>компенсирующей направленности с ТНР</w:t>
      </w:r>
      <w:r w:rsidRPr="008F25C9">
        <w:rPr>
          <w:rFonts w:eastAsia="Times New Roman" w:cs="Times New Roman"/>
          <w:szCs w:val="24"/>
          <w:lang w:eastAsia="ru-RU"/>
        </w:rPr>
        <w:t xml:space="preserve"> кол-во </w:t>
      </w:r>
      <w:proofErr w:type="gramStart"/>
      <w:r w:rsidRPr="008F25C9">
        <w:rPr>
          <w:rFonts w:eastAsia="Times New Roman" w:cs="Times New Roman"/>
          <w:szCs w:val="24"/>
          <w:lang w:eastAsia="ru-RU"/>
        </w:rPr>
        <w:t>обучающихся</w:t>
      </w:r>
      <w:proofErr w:type="gramEnd"/>
      <w:r w:rsidRPr="008F25C9">
        <w:rPr>
          <w:rFonts w:eastAsia="Times New Roman" w:cs="Times New Roman"/>
          <w:szCs w:val="24"/>
          <w:lang w:eastAsia="ru-RU"/>
        </w:rPr>
        <w:t xml:space="preserve"> 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Куратор/воспитатель - ФИО, тел., </w:t>
      </w:r>
      <w:r w:rsidRPr="008F25C9">
        <w:rPr>
          <w:rFonts w:eastAsia="Times New Roman" w:cs="Times New Roman"/>
          <w:szCs w:val="24"/>
          <w:lang w:val="en-US" w:eastAsia="ru-RU"/>
        </w:rPr>
        <w:t>E</w:t>
      </w:r>
      <w:r w:rsidRPr="008F25C9">
        <w:rPr>
          <w:rFonts w:eastAsia="Times New Roman" w:cs="Times New Roman"/>
          <w:szCs w:val="24"/>
          <w:lang w:eastAsia="ru-RU"/>
        </w:rPr>
        <w:t>-</w:t>
      </w:r>
      <w:r w:rsidRPr="008F25C9">
        <w:rPr>
          <w:rFonts w:eastAsia="Times New Roman" w:cs="Times New Roman"/>
          <w:szCs w:val="24"/>
          <w:lang w:val="en-US" w:eastAsia="ru-RU"/>
        </w:rPr>
        <w:t>mail</w:t>
      </w:r>
      <w:r w:rsidRPr="008F25C9">
        <w:rPr>
          <w:rFonts w:eastAsia="Times New Roman" w:cs="Times New Roman"/>
          <w:szCs w:val="24"/>
          <w:lang w:eastAsia="ru-RU"/>
        </w:rPr>
        <w:t>: ______________________________________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Руководитель службы психолого-педагогического сопровождения - ФИО, тел., </w:t>
      </w:r>
      <w:r w:rsidRPr="008F25C9">
        <w:rPr>
          <w:rFonts w:eastAsia="Times New Roman" w:cs="Times New Roman"/>
          <w:szCs w:val="24"/>
          <w:lang w:val="en-US" w:eastAsia="ru-RU"/>
        </w:rPr>
        <w:t>E</w:t>
      </w:r>
      <w:r w:rsidRPr="008F25C9">
        <w:rPr>
          <w:rFonts w:eastAsia="Times New Roman" w:cs="Times New Roman"/>
          <w:szCs w:val="24"/>
          <w:lang w:eastAsia="ru-RU"/>
        </w:rPr>
        <w:t>-</w:t>
      </w:r>
      <w:r w:rsidRPr="008F25C9">
        <w:rPr>
          <w:rFonts w:eastAsia="Times New Roman" w:cs="Times New Roman"/>
          <w:szCs w:val="24"/>
          <w:lang w:val="en-US" w:eastAsia="ru-RU"/>
        </w:rPr>
        <w:t>mail</w:t>
      </w:r>
      <w:r w:rsidRPr="008F25C9">
        <w:rPr>
          <w:rFonts w:eastAsia="Times New Roman" w:cs="Times New Roman"/>
          <w:szCs w:val="24"/>
          <w:lang w:eastAsia="ru-RU"/>
        </w:rPr>
        <w:t xml:space="preserve">:  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>_______________________________________________________</w:t>
      </w:r>
      <w:r w:rsidR="005036B3">
        <w:rPr>
          <w:rFonts w:eastAsia="Times New Roman" w:cs="Times New Roman"/>
          <w:szCs w:val="24"/>
          <w:lang w:eastAsia="ru-RU"/>
        </w:rPr>
        <w:t>__________________________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Сведения о родителях/лицах их заменяющих - ФИО, тел., </w:t>
      </w:r>
      <w:r w:rsidRPr="008F25C9">
        <w:rPr>
          <w:rFonts w:eastAsia="Times New Roman" w:cs="Times New Roman"/>
          <w:szCs w:val="24"/>
          <w:lang w:val="en-US" w:eastAsia="ru-RU"/>
        </w:rPr>
        <w:t>E</w:t>
      </w:r>
      <w:r w:rsidRPr="008F25C9">
        <w:rPr>
          <w:rFonts w:eastAsia="Times New Roman" w:cs="Times New Roman"/>
          <w:szCs w:val="24"/>
          <w:lang w:eastAsia="ru-RU"/>
        </w:rPr>
        <w:t>-</w:t>
      </w:r>
      <w:r w:rsidRPr="008F25C9">
        <w:rPr>
          <w:rFonts w:eastAsia="Times New Roman" w:cs="Times New Roman"/>
          <w:szCs w:val="24"/>
          <w:lang w:val="en-US" w:eastAsia="ru-RU"/>
        </w:rPr>
        <w:t>mail</w:t>
      </w:r>
      <w:r w:rsidRPr="008F25C9">
        <w:rPr>
          <w:rFonts w:eastAsia="Times New Roman" w:cs="Times New Roman"/>
          <w:szCs w:val="24"/>
          <w:lang w:eastAsia="ru-RU"/>
        </w:rPr>
        <w:t xml:space="preserve">: </w:t>
      </w:r>
      <w:r w:rsidR="005036B3">
        <w:rPr>
          <w:rFonts w:eastAsia="Times New Roman" w:cs="Times New Roman"/>
          <w:szCs w:val="24"/>
          <w:lang w:eastAsia="ru-RU"/>
        </w:rPr>
        <w:t>_________________________________________________</w:t>
      </w:r>
      <w:r w:rsidRPr="008F25C9">
        <w:rPr>
          <w:rFonts w:eastAsia="Times New Roman" w:cs="Times New Roman"/>
          <w:szCs w:val="24"/>
          <w:lang w:eastAsia="ru-RU"/>
        </w:rPr>
        <w:t>_____________________________________________________________________________________</w:t>
      </w:r>
      <w:r w:rsidR="005036B3">
        <w:rPr>
          <w:rFonts w:eastAsia="Times New Roman" w:cs="Times New Roman"/>
          <w:szCs w:val="24"/>
          <w:lang w:eastAsia="ru-RU"/>
        </w:rPr>
        <w:t>________________________________________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 Характеристика семьи (полная/ не полная, с кем проживает): __________________________________</w:t>
      </w:r>
      <w:r w:rsidR="005036B3">
        <w:rPr>
          <w:rFonts w:eastAsia="Times New Roman" w:cs="Times New Roman"/>
          <w:szCs w:val="24"/>
          <w:lang w:eastAsia="ru-RU"/>
        </w:rPr>
        <w:t>____________________________________________________________________________________________________________________________________________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>условия жизни (отдельная комната, уголок в общей комнате, свой письменный стол, отдельное спальное место, общая кровать с кем-то из детей и т.п.):</w:t>
      </w:r>
      <w:r w:rsidR="005036B3">
        <w:rPr>
          <w:rFonts w:eastAsia="Times New Roman" w:cs="Times New Roman"/>
          <w:szCs w:val="24"/>
          <w:lang w:eastAsia="ru-RU"/>
        </w:rPr>
        <w:t xml:space="preserve"> ______________________________________________________________________________________________________________________________________________________________________________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>Дата поступления на инклюзивное обучение________________________________________________</w:t>
      </w:r>
    </w:p>
    <w:p w:rsidR="005036B3" w:rsidRDefault="005036B3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5036B3" w:rsidRDefault="005036B3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</w:p>
    <w:p w:rsidR="008F25C9" w:rsidRPr="008F25C9" w:rsidRDefault="008F25C9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С содержанием индивидуального маршрутного листа ребенка </w:t>
      </w:r>
      <w:proofErr w:type="gramStart"/>
      <w:r w:rsidRPr="008F25C9">
        <w:rPr>
          <w:rFonts w:eastAsia="Times New Roman" w:cs="Times New Roman"/>
          <w:szCs w:val="24"/>
          <w:lang w:eastAsia="ru-RU"/>
        </w:rPr>
        <w:t>ознакомлен</w:t>
      </w:r>
      <w:proofErr w:type="gramEnd"/>
      <w:r w:rsidRPr="008F25C9">
        <w:rPr>
          <w:rFonts w:eastAsia="Times New Roman" w:cs="Times New Roman"/>
          <w:szCs w:val="24"/>
          <w:lang w:eastAsia="ru-RU"/>
        </w:rPr>
        <w:t xml:space="preserve"> (а)</w:t>
      </w:r>
    </w:p>
    <w:p w:rsidR="005036B3" w:rsidRDefault="005036B3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</w:p>
    <w:p w:rsidR="008F25C9" w:rsidRPr="008F25C9" w:rsidRDefault="008F25C9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Подпись родителей (законных представителей) _________________________________                                                                            </w:t>
      </w:r>
    </w:p>
    <w:p w:rsidR="005036B3" w:rsidRDefault="008F25C9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                                                                                </w:t>
      </w:r>
      <w:r w:rsidR="005036B3">
        <w:rPr>
          <w:rFonts w:eastAsia="Times New Roman" w:cs="Times New Roman"/>
          <w:szCs w:val="24"/>
          <w:lang w:eastAsia="ru-RU"/>
        </w:rPr>
        <w:t xml:space="preserve">                     </w:t>
      </w:r>
    </w:p>
    <w:p w:rsidR="008F25C9" w:rsidRDefault="008F25C9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Дата «____»___________ 202__ г. </w:t>
      </w:r>
    </w:p>
    <w:p w:rsidR="008F25C9" w:rsidRDefault="008F25C9" w:rsidP="00AA077F">
      <w:pPr>
        <w:spacing w:after="0" w:line="276" w:lineRule="auto"/>
        <w:ind w:firstLine="709"/>
        <w:contextualSpacing/>
        <w:rPr>
          <w:rFonts w:eastAsia="Times New Roman" w:cs="Times New Roman"/>
          <w:szCs w:val="24"/>
          <w:lang w:eastAsia="ru-RU"/>
        </w:rPr>
      </w:pPr>
    </w:p>
    <w:p w:rsid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</w:p>
    <w:p w:rsid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  <w:sectPr w:rsidR="008F25C9" w:rsidSect="008F25C9">
          <w:headerReference w:type="even" r:id="rId22"/>
          <w:headerReference w:type="default" r:id="rId23"/>
          <w:type w:val="continuous"/>
          <w:pgSz w:w="11906" w:h="16838"/>
          <w:pgMar w:top="737" w:right="680" w:bottom="737" w:left="680" w:header="709" w:footer="709" w:gutter="0"/>
          <w:cols w:space="708"/>
          <w:titlePg/>
          <w:docGrid w:linePitch="360"/>
        </w:sectPr>
      </w:pPr>
    </w:p>
    <w:tbl>
      <w:tblPr>
        <w:tblW w:w="151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6"/>
        <w:gridCol w:w="3336"/>
        <w:gridCol w:w="3705"/>
        <w:gridCol w:w="5170"/>
      </w:tblGrid>
      <w:tr w:rsidR="008F25C9" w:rsidRPr="008F25C9" w:rsidTr="008F25C9">
        <w:trPr>
          <w:trHeight w:val="277"/>
        </w:trPr>
        <w:tc>
          <w:tcPr>
            <w:tcW w:w="2956" w:type="dxa"/>
            <w:shd w:val="clear" w:color="auto" w:fill="auto"/>
          </w:tcPr>
          <w:p w:rsidR="008F25C9" w:rsidRPr="008F25C9" w:rsidRDefault="008F25C9" w:rsidP="00AA077F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Сферы развития</w:t>
            </w:r>
          </w:p>
        </w:tc>
        <w:tc>
          <w:tcPr>
            <w:tcW w:w="3336" w:type="dxa"/>
            <w:shd w:val="clear" w:color="auto" w:fill="auto"/>
          </w:tcPr>
          <w:p w:rsidR="008F25C9" w:rsidRPr="008F25C9" w:rsidRDefault="008F25C9" w:rsidP="00AA077F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b/>
                <w:szCs w:val="24"/>
                <w:lang w:eastAsia="ru-RU"/>
              </w:rPr>
              <w:t>Особенности психофизического развития ребенка</w:t>
            </w:r>
          </w:p>
        </w:tc>
        <w:tc>
          <w:tcPr>
            <w:tcW w:w="3705" w:type="dxa"/>
            <w:shd w:val="clear" w:color="auto" w:fill="auto"/>
          </w:tcPr>
          <w:p w:rsidR="008F25C9" w:rsidRPr="008F25C9" w:rsidRDefault="008F25C9" w:rsidP="00AA077F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b/>
                <w:color w:val="000000"/>
                <w:szCs w:val="24"/>
                <w:lang w:eastAsia="ru-RU"/>
              </w:rPr>
              <w:t xml:space="preserve">Интересы </w:t>
            </w:r>
            <w:r w:rsidRPr="008F25C9">
              <w:rPr>
                <w:rFonts w:eastAsia="Times New Roman" w:cs="Times New Roman"/>
                <w:b/>
                <w:szCs w:val="24"/>
                <w:lang w:eastAsia="ru-RU"/>
              </w:rPr>
              <w:t>ребенка</w:t>
            </w:r>
          </w:p>
        </w:tc>
        <w:tc>
          <w:tcPr>
            <w:tcW w:w="5170" w:type="dxa"/>
            <w:shd w:val="clear" w:color="auto" w:fill="auto"/>
          </w:tcPr>
          <w:p w:rsidR="008F25C9" w:rsidRPr="008F25C9" w:rsidRDefault="008F25C9" w:rsidP="00AA077F">
            <w:pPr>
              <w:spacing w:before="100" w:beforeAutospacing="1" w:after="100" w:afterAutospacing="1" w:line="276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b/>
                <w:szCs w:val="24"/>
                <w:lang w:eastAsia="ru-RU"/>
              </w:rPr>
              <w:t>Образовательные потребности ребенка</w:t>
            </w:r>
          </w:p>
        </w:tc>
      </w:tr>
      <w:tr w:rsidR="008F25C9" w:rsidRPr="008F25C9" w:rsidTr="00612C4E">
        <w:trPr>
          <w:trHeight w:val="562"/>
        </w:trPr>
        <w:tc>
          <w:tcPr>
            <w:tcW w:w="295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33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-</w:t>
            </w:r>
            <w:r w:rsidRPr="008F25C9">
              <w:rPr>
                <w:rFonts w:eastAsia="Times New Roman" w:cs="Times New Roman"/>
                <w:sz w:val="23"/>
                <w:szCs w:val="23"/>
                <w:u w:val="single"/>
                <w:lang w:eastAsia="ru-RU"/>
              </w:rPr>
              <w:t>внимание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: концентрирует внимание непродолжительное время, с трудом переключает внима</w:t>
            </w:r>
            <w:r w:rsidR="005036B3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ние с одного задания на другое, 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Темп работоспособности недостаточный для данного возраста. 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i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i/>
                <w:sz w:val="23"/>
                <w:szCs w:val="23"/>
                <w:lang w:eastAsia="ru-RU"/>
              </w:rPr>
              <w:t>Неустойчивость внимания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- </w:t>
            </w:r>
            <w:r w:rsidRPr="008F25C9">
              <w:rPr>
                <w:rFonts w:eastAsia="Times New Roman" w:cs="Times New Roman"/>
                <w:sz w:val="23"/>
                <w:szCs w:val="23"/>
                <w:u w:val="single"/>
                <w:lang w:eastAsia="ru-RU"/>
              </w:rPr>
              <w:t>восприятие</w:t>
            </w:r>
            <w:r w:rsidRPr="005036B3">
              <w:rPr>
                <w:rFonts w:eastAsia="Times New Roman" w:cs="Times New Roman"/>
                <w:sz w:val="23"/>
                <w:szCs w:val="23"/>
                <w:lang w:eastAsia="ru-RU"/>
              </w:rPr>
              <w:t>: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уровень развития зрительного восприятия достаточный. Правильно соотносит геометрические фигуры с образцом. Складывает разрезные картинки соответственно возрасту самостоятельно.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-</w:t>
            </w:r>
            <w:r w:rsidR="005036B3">
              <w:rPr>
                <w:rFonts w:eastAsia="Times New Roman" w:cs="Times New Roman"/>
                <w:sz w:val="23"/>
                <w:szCs w:val="23"/>
                <w:u w:val="single"/>
                <w:lang w:eastAsia="ru-RU"/>
              </w:rPr>
              <w:t>память</w:t>
            </w:r>
            <w:r w:rsidR="005036B3" w:rsidRPr="005036B3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: 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объем запоминания снижен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u w:val="single"/>
                <w:lang w:eastAsia="ru-RU"/>
              </w:rPr>
              <w:t>-мышление</w:t>
            </w:r>
            <w:r w:rsidRPr="005036B3">
              <w:rPr>
                <w:rFonts w:eastAsia="Times New Roman" w:cs="Times New Roman"/>
                <w:sz w:val="23"/>
                <w:szCs w:val="23"/>
                <w:lang w:eastAsia="ru-RU"/>
              </w:rPr>
              <w:t>: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может выполнять основные логические операции. Тип мышления наглядно-действенный. Выделяет 4-й </w:t>
            </w:r>
            <w:proofErr w:type="gramStart"/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лишний</w:t>
            </w:r>
            <w:proofErr w:type="gramEnd"/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, но без объяснений, умеет классифицировать предметы 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lastRenderedPageBreak/>
              <w:t xml:space="preserve">по главному признаку. Вызывает затруднения выстраивание причинно-следственных связей, не может пока дать логическое объяснение событиям. </w:t>
            </w:r>
          </w:p>
          <w:p w:rsidR="008F25C9" w:rsidRPr="005036B3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u w:val="single"/>
                <w:lang w:eastAsia="ru-RU"/>
              </w:rPr>
              <w:t>-воображение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: репродуктивное.</w:t>
            </w:r>
          </w:p>
        </w:tc>
        <w:tc>
          <w:tcPr>
            <w:tcW w:w="3705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lastRenderedPageBreak/>
              <w:t>Хорошо запоминает и воспроизводит материал при использовании карт-схем.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Выполняет упражнения, не требующие пояснения или комментария по просьбе взрослого.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Требуется перерыв между выполнением предлагаемых заданий.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Может удерживать интерес к выполняемому заданию, но при поддержке и усилиях взрослого.</w:t>
            </w:r>
          </w:p>
          <w:p w:rsidR="008F25C9" w:rsidRPr="008F25C9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170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Формирование познавательной мотивации и положительного отношения к учению. Развитие ВПФ.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Развитие абстрактного мышления, развитие интеллекта, постоянное стимулирование творческих способностей у ребёнка. Дозирование материала, частая смена видов деятельности </w:t>
            </w:r>
          </w:p>
          <w:p w:rsidR="008F25C9" w:rsidRPr="008F25C9" w:rsidRDefault="008F25C9" w:rsidP="00AA077F">
            <w:pPr>
              <w:tabs>
                <w:tab w:val="left" w:pos="930"/>
              </w:tabs>
              <w:spacing w:after="0" w:line="276" w:lineRule="auto"/>
              <w:contextualSpacing/>
              <w:jc w:val="both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i/>
                <w:szCs w:val="24"/>
                <w:lang w:eastAsia="ru-RU"/>
              </w:rPr>
              <w:t>Игра «Зеркало», «Зашумлённые картинки</w:t>
            </w:r>
          </w:p>
        </w:tc>
      </w:tr>
      <w:tr w:rsidR="008F25C9" w:rsidRPr="008F25C9" w:rsidTr="008F25C9">
        <w:trPr>
          <w:trHeight w:val="1304"/>
        </w:trPr>
        <w:tc>
          <w:tcPr>
            <w:tcW w:w="295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lastRenderedPageBreak/>
              <w:t>СОЦИАЛЬНОЕ РАЗВИТИЕ</w:t>
            </w:r>
          </w:p>
        </w:tc>
        <w:tc>
          <w:tcPr>
            <w:tcW w:w="333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С желанием идет на контакт со сверстниками. Испытывает трудности при контакте </w:t>
            </w:r>
            <w:proofErr w:type="gramStart"/>
            <w:r w:rsidRPr="008F25C9">
              <w:rPr>
                <w:rFonts w:eastAsia="Times New Roman" w:cs="Times New Roman"/>
                <w:szCs w:val="24"/>
                <w:lang w:eastAsia="ru-RU"/>
              </w:rPr>
              <w:t>со</w:t>
            </w:r>
            <w:proofErr w:type="gramEnd"/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 взрослыми, требуется стимулирующая и (или) направляющая помощь.</w:t>
            </w:r>
          </w:p>
        </w:tc>
        <w:tc>
          <w:tcPr>
            <w:tcW w:w="3705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Вербальное и невербальное общение со знакомыми игрушками. 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Предпочитает игры в одиночку. </w:t>
            </w:r>
          </w:p>
        </w:tc>
        <w:tc>
          <w:tcPr>
            <w:tcW w:w="5170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Формирование социальной компетентности, через использование любимых игрушек, как посредников при общении взрослый – ребёнок. Стимулировать партнерские отношения со сверстниками.</w:t>
            </w:r>
          </w:p>
        </w:tc>
      </w:tr>
      <w:tr w:rsidR="008F25C9" w:rsidRPr="008F25C9" w:rsidTr="008F25C9">
        <w:trPr>
          <w:trHeight w:val="1304"/>
        </w:trPr>
        <w:tc>
          <w:tcPr>
            <w:tcW w:w="295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КОММУНИКАТИВНО-РЕЧЕВОЕ РАЗВИТИЕ</w:t>
            </w:r>
          </w:p>
        </w:tc>
        <w:tc>
          <w:tcPr>
            <w:tcW w:w="333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Речевое развитие соответствует 2 уровню.</w:t>
            </w:r>
          </w:p>
        </w:tc>
        <w:tc>
          <w:tcPr>
            <w:tcW w:w="3705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Активизируется речевая активность при взаимодействии со сверстниками, в игровой ситуации. Вызывают устойчивый интерес невербальные задания.</w:t>
            </w:r>
          </w:p>
        </w:tc>
        <w:tc>
          <w:tcPr>
            <w:tcW w:w="5170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Создавать условия для развития коммуникативных умений: работа в паре, игровые приемы при передаче информации.</w:t>
            </w:r>
          </w:p>
        </w:tc>
      </w:tr>
      <w:tr w:rsidR="008F25C9" w:rsidRPr="008F25C9" w:rsidTr="008F25C9">
        <w:trPr>
          <w:trHeight w:val="1103"/>
        </w:trPr>
        <w:tc>
          <w:tcPr>
            <w:tcW w:w="295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САМООБСЛУЖИВАНИЕ</w:t>
            </w:r>
          </w:p>
        </w:tc>
        <w:tc>
          <w:tcPr>
            <w:tcW w:w="333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ГКН </w:t>
            </w:r>
            <w:proofErr w:type="gramStart"/>
            <w:r w:rsidRPr="008F25C9">
              <w:rPr>
                <w:rFonts w:eastAsia="Times New Roman" w:cs="Times New Roman"/>
                <w:szCs w:val="24"/>
                <w:lang w:eastAsia="ru-RU"/>
              </w:rPr>
              <w:t>сформированы</w:t>
            </w:r>
            <w:proofErr w:type="gramEnd"/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 не в полном объеме: требуется помощь взрослого при одевании. Во время приёма пищи недостаточно </w:t>
            </w:r>
            <w:proofErr w:type="gramStart"/>
            <w:r w:rsidRPr="008F25C9">
              <w:rPr>
                <w:rFonts w:eastAsia="Times New Roman" w:cs="Times New Roman"/>
                <w:szCs w:val="24"/>
                <w:lang w:eastAsia="ru-RU"/>
              </w:rPr>
              <w:t>аккуратен</w:t>
            </w:r>
            <w:proofErr w:type="gramEnd"/>
            <w:r w:rsidRPr="008F25C9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3705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У девочки вызывает интерес визуализация алгоритма действий (плакаты, схемы) при одевании кукол. Она стремится исправить неопрятность во внешнем виде игрушки.</w:t>
            </w:r>
          </w:p>
        </w:tc>
        <w:tc>
          <w:tcPr>
            <w:tcW w:w="5170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Формирование КГН, в соответствии с возрастом ребенка, через использование зрительных схем и кукол. Совместное накрывание стола. Использование зеркала во время приема пищи, с целью активизации зрительного контроля ребёнком.</w:t>
            </w:r>
          </w:p>
        </w:tc>
      </w:tr>
      <w:tr w:rsidR="008F25C9" w:rsidRPr="008F25C9" w:rsidTr="008F25C9">
        <w:trPr>
          <w:trHeight w:val="1304"/>
        </w:trPr>
        <w:tc>
          <w:tcPr>
            <w:tcW w:w="295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333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Недостаточная координация движений во всех видах моторики: общей, мимической, мелкой и артикуляционной. Испытывает трудности при определении </w:t>
            </w:r>
            <w:proofErr w:type="gramStart"/>
            <w:r w:rsidRPr="008F25C9">
              <w:rPr>
                <w:rFonts w:eastAsia="Times New Roman" w:cs="Times New Roman"/>
                <w:szCs w:val="24"/>
                <w:lang w:eastAsia="ru-RU"/>
              </w:rPr>
              <w:t>право-лево</w:t>
            </w:r>
            <w:proofErr w:type="gramEnd"/>
            <w:r w:rsidRPr="008F25C9">
              <w:rPr>
                <w:rFonts w:eastAsia="Times New Roman" w:cs="Times New Roman"/>
                <w:szCs w:val="24"/>
                <w:lang w:eastAsia="ru-RU"/>
              </w:rPr>
              <w:t>, в границах своего тела.</w:t>
            </w:r>
          </w:p>
        </w:tc>
        <w:tc>
          <w:tcPr>
            <w:tcW w:w="3705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>Двигательно</w:t>
            </w:r>
            <w:proofErr w:type="spellEnd"/>
            <w:r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активна</w:t>
            </w:r>
            <w:proofErr w:type="gramEnd"/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>, с удовольствием посещает занятия по физкультуре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8F25C9">
              <w:rPr>
                <w:rFonts w:eastAsia="Times New Roman" w:cs="Times New Roman"/>
                <w:szCs w:val="24"/>
                <w:lang w:eastAsia="ru-RU"/>
              </w:rPr>
              <w:t>Активна</w:t>
            </w:r>
            <w:proofErr w:type="gramEnd"/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 в паре со сверстником. Копирует действия сверстников.</w:t>
            </w:r>
          </w:p>
        </w:tc>
        <w:tc>
          <w:tcPr>
            <w:tcW w:w="5170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Игра «Зеркало», действие по образцу, использование атрибутов.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proofErr w:type="spellStart"/>
            <w:r w:rsidRPr="008F25C9">
              <w:rPr>
                <w:rFonts w:eastAsia="Times New Roman" w:cs="Times New Roman"/>
                <w:szCs w:val="24"/>
                <w:lang w:eastAsia="ru-RU"/>
              </w:rPr>
              <w:t>Логоритмические</w:t>
            </w:r>
            <w:proofErr w:type="spellEnd"/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 занятия с </w:t>
            </w:r>
            <w:proofErr w:type="spellStart"/>
            <w:r w:rsidRPr="008F25C9">
              <w:rPr>
                <w:rFonts w:eastAsia="Times New Roman" w:cs="Times New Roman"/>
                <w:szCs w:val="24"/>
                <w:lang w:eastAsia="ru-RU"/>
              </w:rPr>
              <w:t>муз</w:t>
            </w:r>
            <w:proofErr w:type="gramStart"/>
            <w:r w:rsidRPr="008F25C9">
              <w:rPr>
                <w:rFonts w:eastAsia="Times New Roman" w:cs="Times New Roman"/>
                <w:szCs w:val="24"/>
                <w:lang w:eastAsia="ru-RU"/>
              </w:rPr>
              <w:t>.р</w:t>
            </w:r>
            <w:proofErr w:type="gramEnd"/>
            <w:r w:rsidRPr="008F25C9">
              <w:rPr>
                <w:rFonts w:eastAsia="Times New Roman" w:cs="Times New Roman"/>
                <w:szCs w:val="24"/>
                <w:lang w:eastAsia="ru-RU"/>
              </w:rPr>
              <w:t>уководителем</w:t>
            </w:r>
            <w:proofErr w:type="spellEnd"/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. Индивидуальные занятия с </w:t>
            </w:r>
            <w:proofErr w:type="spellStart"/>
            <w:r w:rsidRPr="008F25C9">
              <w:rPr>
                <w:rFonts w:eastAsia="Times New Roman" w:cs="Times New Roman"/>
                <w:szCs w:val="24"/>
                <w:lang w:eastAsia="ru-RU"/>
              </w:rPr>
              <w:t>инстр</w:t>
            </w:r>
            <w:proofErr w:type="spellEnd"/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. по физ. культуре по ОФП. </w:t>
            </w:r>
          </w:p>
        </w:tc>
      </w:tr>
      <w:tr w:rsidR="008F25C9" w:rsidRPr="008F25C9" w:rsidTr="00612C4E">
        <w:trPr>
          <w:trHeight w:val="1129"/>
        </w:trPr>
        <w:tc>
          <w:tcPr>
            <w:tcW w:w="295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ПОВЕДЕНИЕ (ЭМОЦИОНАЛЬНО-ВОЛЕВОЕ РАЗВИТИЕ)</w:t>
            </w:r>
          </w:p>
        </w:tc>
        <w:tc>
          <w:tcPr>
            <w:tcW w:w="333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При непонимании другими детьми могут быть вспышки агрессии. Часто возникают конфликты со сверстниками.</w:t>
            </w:r>
          </w:p>
          <w:p w:rsidR="008F25C9" w:rsidRPr="005036B3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/>
                <w:sz w:val="23"/>
                <w:szCs w:val="23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При возникновении трудностей преодолеть их не пытается, отказывается от выполнения задания, прекращает действия.</w:t>
            </w:r>
            <w:r w:rsidRPr="008F25C9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Навыки самоконтроля развиты слабо.</w:t>
            </w:r>
          </w:p>
        </w:tc>
        <w:tc>
          <w:tcPr>
            <w:tcW w:w="3705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Выполняет посильные задания.</w:t>
            </w:r>
          </w:p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Избирательное общение со сверстниками, выбор детей для общения с равными интеллектуальными возможностями.</w:t>
            </w:r>
          </w:p>
        </w:tc>
        <w:tc>
          <w:tcPr>
            <w:tcW w:w="5170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Оказание направляющей помощи в выборе группы для общения, создание ситуации успеха. Индивидуальные занятия с психологом по развитию эмоционально-волевой сферы.</w:t>
            </w:r>
          </w:p>
        </w:tc>
      </w:tr>
      <w:tr w:rsidR="008F25C9" w:rsidRPr="008F25C9" w:rsidTr="008F25C9">
        <w:trPr>
          <w:trHeight w:val="704"/>
        </w:trPr>
        <w:tc>
          <w:tcPr>
            <w:tcW w:w="295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СЕНСОРНОЕ РАЗВИТИЕ</w:t>
            </w:r>
          </w:p>
        </w:tc>
        <w:tc>
          <w:tcPr>
            <w:tcW w:w="3336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Затрудняется в обследовании предметов, выделении нужных свойств и обозначении их словом. Путает названия оттенков цветов. С трудом ориентируется в пространственных и временных отношениях.</w:t>
            </w:r>
          </w:p>
        </w:tc>
        <w:tc>
          <w:tcPr>
            <w:tcW w:w="3705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>Ребенок ориентирован на схемы.</w:t>
            </w:r>
          </w:p>
        </w:tc>
        <w:tc>
          <w:tcPr>
            <w:tcW w:w="5170" w:type="dxa"/>
            <w:shd w:val="clear" w:color="auto" w:fill="auto"/>
          </w:tcPr>
          <w:p w:rsidR="008F25C9" w:rsidRP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F25C9">
              <w:rPr>
                <w:rFonts w:eastAsia="Times New Roman" w:cs="Times New Roman"/>
                <w:szCs w:val="24"/>
                <w:lang w:eastAsia="ru-RU"/>
              </w:rPr>
              <w:t xml:space="preserve">Развитие зрительного, тактильного, слухового восприятия. Обогатить предметно-пространственную среду ребёнка сенсорными эталонами. Сформировать навык взаимодействия с предметами, постепенно усложняя задания с опорой на зрительные ориентиры. </w:t>
            </w:r>
          </w:p>
        </w:tc>
      </w:tr>
    </w:tbl>
    <w:p w:rsidR="005036B3" w:rsidRDefault="005036B3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Cs w:val="24"/>
          <w:lang w:eastAsia="ru-RU"/>
        </w:rPr>
      </w:pPr>
    </w:p>
    <w:p w:rsidR="00D74912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Cs w:val="24"/>
          <w:lang w:eastAsia="ru-RU"/>
        </w:rPr>
      </w:pPr>
      <w:r w:rsidRPr="008F25C9">
        <w:rPr>
          <w:rFonts w:eastAsia="Times New Roman" w:cs="Times New Roman"/>
          <w:b/>
          <w:szCs w:val="24"/>
          <w:lang w:eastAsia="ru-RU"/>
        </w:rPr>
        <w:lastRenderedPageBreak/>
        <w:t>Примечания_____________________________________________________________________________________________________________________________________________________________________________________________________________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Times New Roman"/>
          <w:b/>
          <w:szCs w:val="24"/>
          <w:lang w:eastAsia="ru-RU"/>
        </w:rPr>
        <w:t>_________________________</w:t>
      </w:r>
      <w:r w:rsidR="005036B3">
        <w:rPr>
          <w:rFonts w:eastAsia="Times New Roman" w:cs="Times New Roman"/>
          <w:b/>
          <w:szCs w:val="24"/>
          <w:lang w:eastAsia="ru-RU"/>
        </w:rPr>
        <w:t>___________________________________________________________________________________________________________________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Cs w:val="24"/>
          <w:lang w:eastAsia="ru-RU"/>
        </w:rPr>
      </w:pPr>
      <w:r w:rsidRPr="008F25C9">
        <w:rPr>
          <w:rFonts w:eastAsia="Times New Roman" w:cs="Times New Roman"/>
          <w:b/>
          <w:szCs w:val="24"/>
          <w:lang w:eastAsia="ru-RU"/>
        </w:rPr>
        <w:t>Условия включения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Cs w:val="24"/>
          <w:lang w:eastAsia="ru-RU"/>
        </w:rPr>
      </w:pPr>
    </w:p>
    <w:p w:rsidR="008F25C9" w:rsidRPr="008F25C9" w:rsidRDefault="008F25C9" w:rsidP="00AA077F">
      <w:pPr>
        <w:spacing w:after="0" w:line="276" w:lineRule="auto"/>
        <w:ind w:left="993" w:firstLine="709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 xml:space="preserve">Создание </w:t>
      </w:r>
      <w:proofErr w:type="spellStart"/>
      <w:r w:rsidRPr="008F25C9">
        <w:rPr>
          <w:rFonts w:eastAsia="Times New Roman" w:cs="Times New Roman"/>
          <w:szCs w:val="24"/>
          <w:lang w:eastAsia="ru-RU"/>
        </w:rPr>
        <w:t>безбарьерной</w:t>
      </w:r>
      <w:proofErr w:type="spellEnd"/>
      <w:r w:rsidRPr="008F25C9">
        <w:rPr>
          <w:rFonts w:eastAsia="Times New Roman" w:cs="Times New Roman"/>
          <w:szCs w:val="24"/>
          <w:lang w:eastAsia="ru-RU"/>
        </w:rPr>
        <w:t xml:space="preserve"> среды </w:t>
      </w:r>
      <w:r w:rsidRPr="008F25C9">
        <w:rPr>
          <w:rFonts w:eastAsia="Times New Roman" w:cs="Times New Roman"/>
          <w:bCs/>
          <w:szCs w:val="24"/>
          <w:lang w:eastAsia="ru-RU"/>
        </w:rPr>
        <w:t xml:space="preserve">(могут быть заполнены не все графы, если </w:t>
      </w:r>
      <w:proofErr w:type="gramStart"/>
      <w:r w:rsidRPr="008F25C9">
        <w:rPr>
          <w:rFonts w:eastAsia="Times New Roman" w:cs="Times New Roman"/>
          <w:bCs/>
          <w:szCs w:val="24"/>
          <w:lang w:eastAsia="ru-RU"/>
        </w:rPr>
        <w:t>обучающемуся</w:t>
      </w:r>
      <w:proofErr w:type="gramEnd"/>
      <w:r w:rsidRPr="008F25C9">
        <w:rPr>
          <w:rFonts w:eastAsia="Times New Roman" w:cs="Times New Roman"/>
          <w:bCs/>
          <w:szCs w:val="24"/>
          <w:lang w:eastAsia="ru-RU"/>
        </w:rPr>
        <w:t xml:space="preserve"> не требуются специальные приспособления или дополнительное оборудование)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1460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3544"/>
        <w:gridCol w:w="1842"/>
        <w:gridCol w:w="1843"/>
        <w:gridCol w:w="2126"/>
        <w:gridCol w:w="1588"/>
      </w:tblGrid>
      <w:tr w:rsidR="005036B3" w:rsidRPr="008F25C9" w:rsidTr="00B46742">
        <w:tc>
          <w:tcPr>
            <w:tcW w:w="3657" w:type="dxa"/>
            <w:vMerge w:val="restart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t>Условия включения</w:t>
            </w:r>
          </w:p>
          <w:p w:rsidR="005036B3" w:rsidRPr="00B46742" w:rsidRDefault="005036B3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44" w:type="dxa"/>
            <w:vMerge w:val="restart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t>Задачи на период</w:t>
            </w:r>
          </w:p>
          <w:p w:rsidR="005036B3" w:rsidRPr="00B46742" w:rsidRDefault="005036B3" w:rsidP="00AA077F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t>(возможные)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t>Ресурсы для решения</w:t>
            </w:r>
          </w:p>
          <w:p w:rsidR="005036B3" w:rsidRPr="00B46742" w:rsidRDefault="005036B3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t>Ответственный</w:t>
            </w:r>
          </w:p>
        </w:tc>
        <w:tc>
          <w:tcPr>
            <w:tcW w:w="1588" w:type="dxa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t>Сроки выполнения</w:t>
            </w:r>
          </w:p>
        </w:tc>
      </w:tr>
      <w:tr w:rsidR="005036B3" w:rsidRPr="008F25C9" w:rsidTr="00B46742">
        <w:tc>
          <w:tcPr>
            <w:tcW w:w="3657" w:type="dxa"/>
            <w:vMerge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t>Нуждается</w:t>
            </w:r>
          </w:p>
        </w:tc>
        <w:tc>
          <w:tcPr>
            <w:tcW w:w="1843" w:type="dxa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t>Имеется в наличии</w:t>
            </w:r>
          </w:p>
        </w:tc>
        <w:tc>
          <w:tcPr>
            <w:tcW w:w="2126" w:type="dxa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</w:tr>
      <w:tr w:rsidR="005036B3" w:rsidRPr="008F25C9" w:rsidTr="00A66DFA">
        <w:tc>
          <w:tcPr>
            <w:tcW w:w="14600" w:type="dxa"/>
            <w:gridSpan w:val="6"/>
            <w:shd w:val="clear" w:color="auto" w:fill="auto"/>
          </w:tcPr>
          <w:p w:rsidR="005036B3" w:rsidRPr="00B46742" w:rsidRDefault="005036B3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t>Организация учебно-развивающего пространства, в котором обучается ребенок</w:t>
            </w:r>
            <w:r w:rsidR="00654DB0" w:rsidRPr="00B46742">
              <w:rPr>
                <w:rFonts w:eastAsia="Times New Roman" w:cs="Times New Roman"/>
                <w:b/>
                <w:sz w:val="22"/>
                <w:lang w:eastAsia="ru-RU"/>
              </w:rPr>
              <w:t>: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Обеспечение беспрепятственного доступа к зданиям и помещениям (подвоз, подъезд и др.) 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-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транспортные средства для подвоза детей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средства комфортного доступа ребенка: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 лифт, подъемники, пандусы;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Не нуждается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Обеспечение помещений школы/ сада </w:t>
            </w:r>
            <w:proofErr w:type="gramStart"/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специализированным</w:t>
            </w:r>
            <w:proofErr w:type="gramEnd"/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оборудованием и приспособлениями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>для каждой категории детей с особыми потребностями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Доступность учебного заведения  (архитектурная, санитарная, информационно-техническая) 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- ширина дверного проема, возможность попасть в класс/ группу, столовую, туалетную комнату;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- специально оборудованные комнаты для гигиенических процедур;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- приспособления для ориентации слабовидящего ребенка –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>тактильная и зрительная поддержка: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 метки-маркеры, 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lastRenderedPageBreak/>
              <w:t>тактильные указатели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и др.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Не нуждается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Построение комфортной среды: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место в классе, организация рабочего места, освещение и уровень шума в классе/ группе 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Расстановка парт, индивидуальная парта с изменяющимся наклоном, закрепленная подставка для ручек и карандашей 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Адмистративный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состав ДОУ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изменения в помещениях (классной комнаты, группы, рекреации)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Зонирование помещения: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зона для творчества,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игровая зона: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 специальные игры и материалы (например, комплект </w:t>
            </w:r>
            <w:proofErr w:type="spellStart"/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Монтессори</w:t>
            </w:r>
            <w:proofErr w:type="spellEnd"/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-материалов)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уголок для уединения (ковер, кресло, ширма, палатка)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B46742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2"/>
                <w:lang w:eastAsia="ru-RU"/>
              </w:rPr>
              <w:t>Адмистративный</w:t>
            </w:r>
            <w:proofErr w:type="spellEnd"/>
            <w:r>
              <w:rPr>
                <w:rFonts w:eastAsia="Times New Roman" w:cs="Times New Roman"/>
                <w:sz w:val="22"/>
                <w:lang w:eastAsia="ru-RU"/>
              </w:rPr>
              <w:t xml:space="preserve"> состав </w:t>
            </w:r>
            <w:r w:rsidR="008F25C9" w:rsidRPr="00B46742">
              <w:rPr>
                <w:rFonts w:eastAsia="Times New Roman" w:cs="Times New Roman"/>
                <w:sz w:val="22"/>
                <w:lang w:eastAsia="ru-RU"/>
              </w:rPr>
              <w:t>ДОУ, воспитатели группы.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B46742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sz w:val="22"/>
                <w:lang w:eastAsia="ru-RU"/>
              </w:rPr>
              <w:t xml:space="preserve">- </w:t>
            </w:r>
            <w:r w:rsidR="008F25C9" w:rsidRPr="00B46742">
              <w:rPr>
                <w:rFonts w:eastAsia="Times New Roman" w:cs="Times New Roman"/>
                <w:bCs/>
                <w:sz w:val="22"/>
                <w:lang w:eastAsia="ru-RU"/>
              </w:rPr>
              <w:t>материалы для нормализации тонуса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оборудование места (комнаты) для релаксации: 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мягкая мебель и модули, сухой бассейн, аквариум, </w:t>
            </w:r>
            <w:proofErr w:type="spellStart"/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аудиооборудование</w:t>
            </w:r>
            <w:proofErr w:type="spellEnd"/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, музыкальные диски;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- создание сенсорно обогащенной среды (сенсорная коробка);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- двигательная зона: оборудование места для подвижных игр и т.д.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Адмистративный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состав ДОУ, воспитатель, физрук, </w:t>
            </w: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музрук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>.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t>-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 визуальная поддержка</w:t>
            </w:r>
          </w:p>
        </w:tc>
        <w:tc>
          <w:tcPr>
            <w:tcW w:w="3544" w:type="dxa"/>
            <w:shd w:val="clear" w:color="auto" w:fill="auto"/>
          </w:tcPr>
          <w:p w:rsid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- расписание, режим дня, памятки, алгоритмы</w:t>
            </w:r>
            <w:r w:rsidR="00612C4E">
              <w:rPr>
                <w:rFonts w:eastAsia="Times New Roman" w:cs="Times New Roman"/>
                <w:bCs/>
                <w:sz w:val="22"/>
                <w:lang w:eastAsia="ru-RU"/>
              </w:rPr>
              <w:t xml:space="preserve"> деятельности в картинках и др.</w:t>
            </w:r>
          </w:p>
          <w:p w:rsidR="00612C4E" w:rsidRPr="00612C4E" w:rsidRDefault="00612C4E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Воспитатель, учитель-логопед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Обеспечение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индивидуальными техническими средствами обучения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для каждой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категории детей с особыми потребностями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bCs/>
                <w:sz w:val="22"/>
                <w:lang w:eastAsia="ru-RU"/>
              </w:rPr>
              <w:lastRenderedPageBreak/>
              <w:t>-</w:t>
            </w: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 специализированное учебное место для ребенка с ДЦП;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 xml:space="preserve">- </w:t>
            </w:r>
            <w:bookmarkStart w:id="1" w:name="OLE_LINK1"/>
            <w:bookmarkStart w:id="2" w:name="OLE_LINK2"/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коммуникатор, планшет;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lastRenderedPageBreak/>
              <w:t>- ноутбук с обучающими и развивающими программами и адаптированной клавиатурой;</w:t>
            </w:r>
          </w:p>
          <w:p w:rsidR="00B46742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Cs/>
                <w:sz w:val="22"/>
                <w:lang w:eastAsia="ru-RU"/>
              </w:rPr>
              <w:t>- оборудование класса/ группы интерактивной доской или другим оборудованием для презентации визуальных материалов и др.</w:t>
            </w:r>
            <w:bookmarkEnd w:id="1"/>
            <w:bookmarkEnd w:id="2"/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Адмистративный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состав ДОУ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Наличие дополнительных вспомогательных средств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очки,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средства передвижения (ходунки, коляска)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и другое____________________ 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Не нуждается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Организация оптимального временного режима учебных нагрузок детей с особыми потребностями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tabs>
                <w:tab w:val="left" w:pos="765"/>
              </w:tabs>
              <w:suppressAutoHyphens/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ar-SA"/>
              </w:rPr>
            </w:pPr>
            <w:r w:rsidRPr="00B46742">
              <w:rPr>
                <w:rFonts w:eastAsia="Times New Roman" w:cs="Times New Roman"/>
                <w:sz w:val="22"/>
                <w:lang w:eastAsia="ar-SA"/>
              </w:rPr>
              <w:t>- создание в классе/ группе благоприятного лечебно-оздоровительного режима, в частности строгое соблюдение санитарно-гигиенических требований и норм предельно допустимой нагрузки на ученика (воспитанника);</w:t>
            </w:r>
          </w:p>
          <w:p w:rsidR="008F25C9" w:rsidRPr="00B46742" w:rsidRDefault="008F25C9" w:rsidP="00AA077F">
            <w:pPr>
              <w:tabs>
                <w:tab w:val="left" w:pos="765"/>
              </w:tabs>
              <w:suppressAutoHyphens/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ar-SA"/>
              </w:rPr>
            </w:pPr>
            <w:r w:rsidRPr="00B46742">
              <w:rPr>
                <w:rFonts w:eastAsia="Times New Roman" w:cs="Times New Roman"/>
                <w:sz w:val="22"/>
                <w:lang w:eastAsia="ar-SA"/>
              </w:rPr>
              <w:t>- проведение на каждом уроке/ занятии динамических пауз с включением профилактических упражнений;</w:t>
            </w:r>
          </w:p>
          <w:p w:rsidR="008F25C9" w:rsidRPr="00B46742" w:rsidRDefault="008F25C9" w:rsidP="00AA077F">
            <w:pPr>
              <w:tabs>
                <w:tab w:val="left" w:pos="765"/>
              </w:tabs>
              <w:suppressAutoHyphens/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ar-SA"/>
              </w:rPr>
            </w:pPr>
            <w:r w:rsidRPr="00B46742">
              <w:rPr>
                <w:rFonts w:eastAsia="Times New Roman" w:cs="Times New Roman"/>
                <w:sz w:val="22"/>
                <w:lang w:eastAsia="ar-SA"/>
              </w:rPr>
              <w:t>- сенсорные перерывы;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индивидуальное расписание с учетом индивидуальных особенностей учебно-познавательной деятельности, динамики работоспособности в течение дня и недели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Время пребывания в д/</w:t>
            </w:r>
            <w:proofErr w:type="gramStart"/>
            <w:r w:rsidRPr="00B46742">
              <w:rPr>
                <w:rFonts w:eastAsia="Times New Roman" w:cs="Times New Roman"/>
                <w:sz w:val="22"/>
                <w:lang w:eastAsia="ru-RU"/>
              </w:rPr>
              <w:t>с</w:t>
            </w:r>
            <w:proofErr w:type="gram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(школе):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полный день,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кратковременное пребывание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Учитель-логопед, воспитатель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654DB0" w:rsidRPr="008F25C9" w:rsidTr="00B46742">
        <w:tc>
          <w:tcPr>
            <w:tcW w:w="13012" w:type="dxa"/>
            <w:gridSpan w:val="5"/>
            <w:shd w:val="clear" w:color="auto" w:fill="auto"/>
          </w:tcPr>
          <w:p w:rsidR="00654DB0" w:rsidRPr="00B46742" w:rsidRDefault="00654DB0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lastRenderedPageBreak/>
              <w:t>Организационно-педагогическое обеспечение процесса инклюзивного обучения:</w:t>
            </w:r>
          </w:p>
        </w:tc>
        <w:tc>
          <w:tcPr>
            <w:tcW w:w="1588" w:type="dxa"/>
            <w:shd w:val="clear" w:color="auto" w:fill="auto"/>
          </w:tcPr>
          <w:p w:rsidR="00654DB0" w:rsidRPr="00B46742" w:rsidRDefault="00654DB0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t xml:space="preserve">Организация образовательного процесса в классе/группе: 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Программы обучения и необходимость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их адаптация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8F25C9" w:rsidRPr="00B46742" w:rsidRDefault="00612C4E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 xml:space="preserve">- </w:t>
            </w:r>
            <w:r w:rsidR="008F25C9" w:rsidRPr="00B46742">
              <w:rPr>
                <w:rFonts w:eastAsia="Times New Roman" w:cs="Times New Roman"/>
                <w:sz w:val="22"/>
                <w:lang w:eastAsia="ru-RU"/>
              </w:rPr>
              <w:t>программа дошкольного образования/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общеобразовательные программы;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адаптированные основные образовательные программы для детей с определенной категории;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адаптированные образовательные программы;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программы коррекционной работы;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авторские региональные программы, утвержденные ученым советом института последипломного педагогического образования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Ст. воспитатель, специалисты ДОУ, воспитатели.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Стиль обучения 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визуальный,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кинестетический,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</w:t>
            </w: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многосенсорный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другие___________________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Все стили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Все стили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Воспитатель, специалисты ДОУ.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Используемые методы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практически-действенные методы – приучение, упражнения, игра, ручной труд, изобразительная деятельность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- наглядные методы: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словесные методы: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Все методы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Все методы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Воспитатель, специалисты ДОУ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Представление заданий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Пониженный уровень сложности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Сокращенное/адаптированное задание (увеличенное в размере, одно задание на одном листе А4</w:t>
            </w:r>
            <w:proofErr w:type="gramStart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)</w:t>
            </w:r>
            <w:proofErr w:type="gram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Воспитатели, </w:t>
            </w: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специлисты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ДОУ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Предъявление инструкций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четкие, лаконичные инструкции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Воспитатели, </w:t>
            </w: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специлисты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ДОУ</w:t>
            </w:r>
          </w:p>
          <w:p w:rsidR="00612C4E" w:rsidRPr="00B46742" w:rsidRDefault="00612C4E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Учебные пособия и дидактические материалы и их адаптация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Наглядный материал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Раздаточный материал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Компьютерное оборудование класса/группы  (ПК, проектор, экран)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ТВ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Воспитатели, </w:t>
            </w: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специлисты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ДОУ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Система оценивания достижений (стимулирующая)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Общепринятая система по критериям оценивания учебных достижений учащихся в системе общего образования;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Индивидуальная система оценивания по объему материала;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Накопительная система оценивания – портфолио; 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Элементы самооценки со стороны ученика;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Система позитивного подкрепления одобряемых форм поведения</w:t>
            </w: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Ст. воспитатель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Воспитатели, специ</w:t>
            </w:r>
            <w:r w:rsidR="00B46742"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>листы ДОУ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654DB0" w:rsidRPr="008F25C9" w:rsidTr="00A66DFA">
        <w:tc>
          <w:tcPr>
            <w:tcW w:w="14600" w:type="dxa"/>
            <w:gridSpan w:val="6"/>
            <w:shd w:val="clear" w:color="auto" w:fill="auto"/>
          </w:tcPr>
          <w:p w:rsidR="00654DB0" w:rsidRPr="00B46742" w:rsidRDefault="00654DB0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t>Включение в общешкольную деятельность с целью: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развития социальной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компетентности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Индивидуально или малыми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группами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proofErr w:type="gramStart"/>
            <w:r w:rsidRPr="00B46742">
              <w:rPr>
                <w:rFonts w:eastAsia="Times New Roman" w:cs="Times New Roman"/>
                <w:sz w:val="22"/>
                <w:lang w:eastAsia="ru-RU"/>
              </w:rPr>
              <w:t>Посещение различных внеурочных  и внеклассных мероприятий: эпизодическое посещение утренников, праздников, тематических вечеров, консультаций, конкурсов, смотров, походов, экскурсий</w:t>
            </w:r>
            <w:r w:rsidR="00B46742">
              <w:rPr>
                <w:rFonts w:eastAsia="Times New Roman" w:cs="Times New Roman"/>
                <w:sz w:val="22"/>
                <w:lang w:eastAsia="ru-RU"/>
              </w:rPr>
              <w:t>.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Воспитатели,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специ</w:t>
            </w:r>
            <w:r w:rsidR="00B46742">
              <w:rPr>
                <w:rFonts w:eastAsia="Times New Roman" w:cs="Times New Roman"/>
                <w:sz w:val="22"/>
                <w:lang w:eastAsia="ru-RU"/>
              </w:rPr>
              <w:t>а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>листы ДОУ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В течении уч.</w:t>
            </w:r>
            <w:r w:rsidR="00B46742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года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- творческой самореализации с учетом их интересов, склонностей, способностей, пожеланий, возраста, индивидуальных особенностей учебно-познавательной деятельности и состояния здоровья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Посещение кружков, секций: ЛФК, музыка, ритмика, спорт, театральная студия, социально-бытовое ориентирование,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Дополнительные занятия, Самоподготовка</w:t>
            </w:r>
          </w:p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Родители (законные представители)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 выбору родителей (законных представителей)</w:t>
            </w:r>
          </w:p>
        </w:tc>
      </w:tr>
      <w:tr w:rsidR="00654DB0" w:rsidRPr="008F25C9" w:rsidTr="00A66DFA">
        <w:tc>
          <w:tcPr>
            <w:tcW w:w="14600" w:type="dxa"/>
            <w:gridSpan w:val="6"/>
            <w:shd w:val="clear" w:color="auto" w:fill="auto"/>
          </w:tcPr>
          <w:p w:rsidR="00654DB0" w:rsidRPr="00B46742" w:rsidRDefault="00654DB0" w:rsidP="00AA077F">
            <w:pPr>
              <w:spacing w:after="0" w:line="276" w:lineRule="auto"/>
              <w:ind w:firstLine="709"/>
              <w:contextualSpacing/>
              <w:jc w:val="center"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t>Определение стратегии и тактики взаимодействия с семьей ребенка на разных этапах его обучения: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установления сотрудничества с семьей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изучение потребностей родителей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консультирование по вопросам воспитания и развития ребенка,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организация профилактических и просветительских мероприятий: клубы, школы для родителей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Административный состав ДОУ, воспитатели, </w:t>
            </w: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специлисты</w:t>
            </w:r>
            <w:proofErr w:type="spellEnd"/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 ДОУ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постоянно</w:t>
            </w:r>
          </w:p>
        </w:tc>
      </w:tr>
      <w:tr w:rsidR="008F25C9" w:rsidRPr="008F25C9" w:rsidTr="005036B3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10943" w:type="dxa"/>
            <w:gridSpan w:val="5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t>Организация питания</w:t>
            </w:r>
            <w:r w:rsidR="00654DB0" w:rsidRPr="00B46742">
              <w:rPr>
                <w:rFonts w:eastAsia="Times New Roman" w:cs="Times New Roman"/>
                <w:b/>
                <w:sz w:val="22"/>
                <w:lang w:eastAsia="ru-RU"/>
              </w:rPr>
              <w:t>: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</w:t>
            </w:r>
            <w:r w:rsidR="00654DB0" w:rsidRPr="00B46742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>без особенностей, по общему меню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</w:t>
            </w:r>
            <w:r w:rsidR="00654DB0" w:rsidRPr="00B46742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>различные виды диетического питания в соответствии с показаниями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-</w:t>
            </w:r>
            <w:r w:rsidR="00654DB0" w:rsidRPr="00B46742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>возможность питаться принесенной из дома пищей</w:t>
            </w:r>
          </w:p>
          <w:p w:rsidR="008F25C9" w:rsidRPr="00B46742" w:rsidRDefault="00654DB0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- </w:t>
            </w:r>
            <w:r w:rsidR="008F25C9" w:rsidRPr="00B46742">
              <w:rPr>
                <w:rFonts w:eastAsia="Times New Roman" w:cs="Times New Roman"/>
                <w:sz w:val="22"/>
                <w:lang w:eastAsia="ru-RU"/>
              </w:rPr>
              <w:t>возможность пользоваться одноразовой или личной посудой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Административный состав ДОУ, воспитатели, помощники воспитателя,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родители.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lastRenderedPageBreak/>
              <w:t>постоянно</w:t>
            </w:r>
          </w:p>
        </w:tc>
      </w:tr>
      <w:tr w:rsidR="008F25C9" w:rsidRPr="008F25C9" w:rsidTr="005036B3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10943" w:type="dxa"/>
            <w:gridSpan w:val="5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t>Привлечение дополнительных и специальных услуг вне учебного заведения</w:t>
            </w:r>
            <w:r w:rsidR="00654DB0" w:rsidRPr="00B46742">
              <w:rPr>
                <w:rFonts w:eastAsia="Times New Roman" w:cs="Times New Roman"/>
                <w:b/>
                <w:sz w:val="22"/>
                <w:lang w:eastAsia="ru-RU"/>
              </w:rPr>
              <w:t>: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654DB0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B46742">
              <w:rPr>
                <w:rFonts w:eastAsia="Times New Roman" w:cs="Times New Roman"/>
                <w:sz w:val="22"/>
                <w:lang w:eastAsia="ru-RU"/>
              </w:rPr>
              <w:t>о</w:t>
            </w:r>
            <w:r w:rsidR="008F25C9" w:rsidRPr="00B46742">
              <w:rPr>
                <w:rFonts w:eastAsia="Times New Roman" w:cs="Times New Roman"/>
                <w:sz w:val="22"/>
                <w:lang w:eastAsia="ru-RU"/>
              </w:rPr>
              <w:t>ганы</w:t>
            </w:r>
            <w:proofErr w:type="spellEnd"/>
            <w:r w:rsidR="008F25C9" w:rsidRPr="00B46742">
              <w:rPr>
                <w:rFonts w:eastAsia="Times New Roman" w:cs="Times New Roman"/>
                <w:sz w:val="22"/>
                <w:lang w:eastAsia="ru-RU"/>
              </w:rPr>
              <w:t xml:space="preserve"> здравоохранения: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необходимость постоянного сопровождения врачом: неврологом, психиатром и т.д.,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- консультации специалистов.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учреждения социальной защиты,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центры практической психологии и социальной работы,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ПМПК, ресурсные центры,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учебно-реабилитационные центры, 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специальных учебных заведений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и школы-интернаты,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общественные организации, </w:t>
            </w:r>
          </w:p>
          <w:p w:rsid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и другие_____________________</w:t>
            </w:r>
          </w:p>
          <w:p w:rsidR="00612C4E" w:rsidRDefault="00612C4E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  <w:p w:rsidR="00612C4E" w:rsidRPr="00B46742" w:rsidRDefault="00612C4E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Родители (законные представители), педагог-психолог, учитель-логопед.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 потребностям</w:t>
            </w:r>
          </w:p>
        </w:tc>
      </w:tr>
      <w:tr w:rsidR="008F25C9" w:rsidRPr="008F25C9" w:rsidTr="005036B3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</w:p>
        </w:tc>
        <w:tc>
          <w:tcPr>
            <w:tcW w:w="10943" w:type="dxa"/>
            <w:gridSpan w:val="5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rPr>
                <w:rFonts w:eastAsia="Times New Roman" w:cs="Times New Roman"/>
                <w:b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b/>
                <w:sz w:val="22"/>
                <w:lang w:eastAsia="ru-RU"/>
              </w:rPr>
              <w:t>Взаимодействие с ресурсным центром</w:t>
            </w:r>
            <w:r w:rsidR="00B46742" w:rsidRPr="00B46742">
              <w:rPr>
                <w:rFonts w:eastAsia="Times New Roman" w:cs="Times New Roman"/>
                <w:b/>
                <w:sz w:val="22"/>
                <w:lang w:eastAsia="ru-RU"/>
              </w:rPr>
              <w:t>:</w:t>
            </w:r>
          </w:p>
        </w:tc>
      </w:tr>
      <w:tr w:rsidR="008F25C9" w:rsidRPr="008F25C9" w:rsidTr="00B46742">
        <w:tc>
          <w:tcPr>
            <w:tcW w:w="3657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консультации команды по вопросам организации работы команды, составления индивидуальной программы развития, профессиональной</w:t>
            </w:r>
          </w:p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 xml:space="preserve">работы с детьми с конкретными особыми потребностями, работы с родителями </w:t>
            </w:r>
          </w:p>
        </w:tc>
        <w:tc>
          <w:tcPr>
            <w:tcW w:w="3544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да</w:t>
            </w:r>
          </w:p>
        </w:tc>
        <w:tc>
          <w:tcPr>
            <w:tcW w:w="2126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Родители (законные представители), педагог-психолог, учитель-логопед, ст.</w:t>
            </w:r>
            <w:r w:rsidR="00B46742" w:rsidRPr="00B46742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B46742">
              <w:rPr>
                <w:rFonts w:eastAsia="Times New Roman" w:cs="Times New Roman"/>
                <w:sz w:val="22"/>
                <w:lang w:eastAsia="ru-RU"/>
              </w:rPr>
              <w:t>воспитатель.</w:t>
            </w:r>
          </w:p>
        </w:tc>
        <w:tc>
          <w:tcPr>
            <w:tcW w:w="1588" w:type="dxa"/>
            <w:shd w:val="clear" w:color="auto" w:fill="auto"/>
          </w:tcPr>
          <w:p w:rsidR="008F25C9" w:rsidRPr="00B46742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B46742">
              <w:rPr>
                <w:rFonts w:eastAsia="Times New Roman" w:cs="Times New Roman"/>
                <w:sz w:val="22"/>
                <w:lang w:eastAsia="ru-RU"/>
              </w:rPr>
              <w:t>По потребностям</w:t>
            </w:r>
          </w:p>
        </w:tc>
      </w:tr>
    </w:tbl>
    <w:p w:rsidR="008F25C9" w:rsidRPr="008F25C9" w:rsidRDefault="008F25C9" w:rsidP="00AA077F">
      <w:pPr>
        <w:spacing w:after="0" w:line="276" w:lineRule="auto"/>
        <w:contextualSpacing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F25C9">
        <w:rPr>
          <w:rFonts w:eastAsia="Times New Roman" w:cs="Times New Roman"/>
          <w:b/>
          <w:bCs/>
          <w:szCs w:val="24"/>
          <w:lang w:eastAsia="ru-RU"/>
        </w:rPr>
        <w:lastRenderedPageBreak/>
        <w:t>Кадровое обеспечение педагогами и специалистами сопровождения (в соответствии с рекомендациями ПМПК)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bCs/>
          <w:sz w:val="22"/>
          <w:lang w:eastAsia="ru-RU"/>
        </w:rPr>
      </w:pPr>
    </w:p>
    <w:tbl>
      <w:tblPr>
        <w:tblW w:w="4937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8"/>
        <w:gridCol w:w="3303"/>
        <w:gridCol w:w="4672"/>
        <w:gridCol w:w="3627"/>
      </w:tblGrid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/>
                <w:bCs/>
                <w:sz w:val="22"/>
                <w:lang w:eastAsia="ru-RU"/>
              </w:rPr>
              <w:t>Необходимый специалист</w:t>
            </w:r>
          </w:p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11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A66DFA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sz w:val="22"/>
                <w:lang w:eastAsia="ru-RU"/>
              </w:rPr>
              <w:t xml:space="preserve">ФИО </w:t>
            </w:r>
            <w:r w:rsidR="008F25C9" w:rsidRPr="00A66DFA">
              <w:rPr>
                <w:rFonts w:eastAsia="Times New Roman" w:cs="Times New Roman"/>
                <w:b/>
                <w:sz w:val="22"/>
                <w:lang w:eastAsia="ru-RU"/>
              </w:rPr>
              <w:t>специалистов сопровождения</w:t>
            </w:r>
          </w:p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/>
                <w:bCs/>
                <w:sz w:val="22"/>
                <w:lang w:eastAsia="ru-RU"/>
              </w:rPr>
              <w:t>Основное направление деятельности</w:t>
            </w:r>
          </w:p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/>
                <w:bCs/>
                <w:sz w:val="22"/>
                <w:lang w:eastAsia="ru-RU"/>
              </w:rPr>
              <w:t>Расписание занятий</w:t>
            </w:r>
            <w:r w:rsidRPr="00A66DFA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A66DFA">
              <w:rPr>
                <w:rFonts w:eastAsia="Times New Roman" w:cs="Times New Roman"/>
                <w:b/>
                <w:bCs/>
                <w:sz w:val="22"/>
                <w:lang w:eastAsia="ru-RU"/>
              </w:rPr>
              <w:t>Периодичность (общее количество, частота и длительность занятий)</w:t>
            </w: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Руководитель команды</w:t>
            </w:r>
            <w:r w:rsidRPr="00A66DFA">
              <w:rPr>
                <w:rFonts w:eastAsia="Times New Roman" w:cs="Times New Roman"/>
                <w:sz w:val="22"/>
                <w:lang w:eastAsia="ru-RU"/>
              </w:rPr>
              <w:t xml:space="preserve"> (заместитель директора по учебно-воспитательной работе/методист)</w:t>
            </w:r>
          </w:p>
        </w:tc>
        <w:tc>
          <w:tcPr>
            <w:tcW w:w="11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Оценка эффективности реализации программ сопровождения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В соответствии с ООП, АОП ДОУ, СанПиН.</w:t>
            </w: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sz w:val="22"/>
                <w:lang w:eastAsia="ru-RU"/>
              </w:rPr>
              <w:t>Основной педагог (классный руководитель/ воспитатель)</w:t>
            </w:r>
          </w:p>
          <w:p w:rsidR="00A66DFA" w:rsidRPr="00A66DFA" w:rsidRDefault="00A66DFA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1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 xml:space="preserve">Реализация рекомендаций </w:t>
            </w:r>
            <w:proofErr w:type="spellStart"/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ППк</w:t>
            </w:r>
            <w:proofErr w:type="spellEnd"/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 xml:space="preserve"> ДОУ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В соответствии с годовым планированием</w:t>
            </w: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Ассистент учителя</w:t>
            </w:r>
            <w:r w:rsidRPr="00A66DFA">
              <w:rPr>
                <w:rFonts w:eastAsia="Times New Roman" w:cs="Times New Roman"/>
                <w:bCs/>
                <w:sz w:val="22"/>
                <w:lang w:val="en-US" w:eastAsia="ru-RU"/>
              </w:rPr>
              <w:t>/</w:t>
            </w: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 xml:space="preserve"> воспитателя</w:t>
            </w:r>
          </w:p>
        </w:tc>
        <w:tc>
          <w:tcPr>
            <w:tcW w:w="11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Практический психолог</w:t>
            </w:r>
          </w:p>
        </w:tc>
        <w:tc>
          <w:tcPr>
            <w:tcW w:w="11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color w:val="FF0000"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Выявление и коррекция трудностей воспитанника.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постоянно</w:t>
            </w: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Учитель-дефектолог</w:t>
            </w:r>
          </w:p>
          <w:p w:rsidR="00A66DFA" w:rsidRPr="00A66DFA" w:rsidRDefault="00A66DFA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1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Учитель-логопед</w:t>
            </w:r>
          </w:p>
        </w:tc>
        <w:tc>
          <w:tcPr>
            <w:tcW w:w="11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Выявление и коррекция трудностей воспитанника</w:t>
            </w:r>
          </w:p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В соответствии с годовым планированием</w:t>
            </w: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Социальный педагог</w:t>
            </w:r>
          </w:p>
        </w:tc>
        <w:tc>
          <w:tcPr>
            <w:tcW w:w="11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Организует взаимодействие и объединяет усилия ДОУ и семьи</w:t>
            </w:r>
          </w:p>
          <w:p w:rsidR="008F25C9" w:rsidRPr="00A66DFA" w:rsidRDefault="00A66DFA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>
              <w:rPr>
                <w:rFonts w:eastAsia="Times New Roman" w:cs="Times New Roman"/>
                <w:bCs/>
                <w:sz w:val="22"/>
                <w:lang w:eastAsia="ru-RU"/>
              </w:rPr>
              <w:t>Охрана и защита прав ребёнка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постоянно</w:t>
            </w: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DFA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Помощник воспитателя</w:t>
            </w:r>
          </w:p>
        </w:tc>
        <w:tc>
          <w:tcPr>
            <w:tcW w:w="11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Помощь в организации учебного процесса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постоянно</w:t>
            </w:r>
          </w:p>
        </w:tc>
      </w:tr>
      <w:tr w:rsidR="008F25C9" w:rsidRPr="00A66DFA" w:rsidTr="008F25C9"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>Другие специалисты:</w:t>
            </w:r>
            <w:r w:rsidRPr="00A66DFA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="00A66DFA">
              <w:rPr>
                <w:rFonts w:eastAsia="Times New Roman" w:cs="Times New Roman"/>
                <w:sz w:val="22"/>
                <w:lang w:eastAsia="ru-RU"/>
              </w:rPr>
              <w:t>(</w:t>
            </w:r>
            <w:r w:rsidRPr="00A66DFA">
              <w:rPr>
                <w:rFonts w:eastAsia="Times New Roman" w:cs="Times New Roman"/>
                <w:sz w:val="22"/>
                <w:lang w:eastAsia="ru-RU"/>
              </w:rPr>
              <w:t xml:space="preserve">медсестра, </w:t>
            </w:r>
            <w:proofErr w:type="spellStart"/>
            <w:r w:rsidRPr="00A66DFA">
              <w:rPr>
                <w:rFonts w:eastAsia="Times New Roman" w:cs="Times New Roman"/>
                <w:sz w:val="22"/>
                <w:lang w:eastAsia="ru-RU"/>
              </w:rPr>
              <w:t>реабилитолог</w:t>
            </w:r>
            <w:proofErr w:type="spellEnd"/>
            <w:r w:rsidRPr="00A66DFA">
              <w:rPr>
                <w:rFonts w:eastAsia="Times New Roman" w:cs="Times New Roman"/>
                <w:sz w:val="22"/>
                <w:lang w:eastAsia="ru-RU"/>
              </w:rPr>
              <w:t xml:space="preserve">, инструктор по физической культуре, музыкальный </w:t>
            </w:r>
            <w:r w:rsidRPr="00A66DFA">
              <w:rPr>
                <w:rFonts w:eastAsia="Times New Roman" w:cs="Times New Roman"/>
                <w:sz w:val="22"/>
                <w:lang w:eastAsia="ru-RU"/>
              </w:rPr>
              <w:lastRenderedPageBreak/>
              <w:t>работник и пр.)</w:t>
            </w:r>
          </w:p>
        </w:tc>
        <w:tc>
          <w:tcPr>
            <w:tcW w:w="11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t xml:space="preserve">Организация физического и эстетического развития ребёнка через индивидуальный подход в связи с рекомендациями ПМПК и разработанным индивидуальным </w:t>
            </w: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lastRenderedPageBreak/>
              <w:t>образовательным маршрутом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lastRenderedPageBreak/>
              <w:t>В соответствии с годовым планированием</w:t>
            </w:r>
          </w:p>
        </w:tc>
      </w:tr>
      <w:tr w:rsidR="008F25C9" w:rsidRPr="00A66DFA" w:rsidTr="00A66DFA">
        <w:trPr>
          <w:trHeight w:val="627"/>
        </w:trPr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  <w:r w:rsidRPr="00A66DFA">
              <w:rPr>
                <w:rFonts w:eastAsia="Times New Roman" w:cs="Times New Roman"/>
                <w:bCs/>
                <w:sz w:val="22"/>
                <w:lang w:eastAsia="ru-RU"/>
              </w:rPr>
              <w:lastRenderedPageBreak/>
              <w:t>Специалисты дополнительных услуг</w:t>
            </w:r>
          </w:p>
        </w:tc>
        <w:tc>
          <w:tcPr>
            <w:tcW w:w="11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6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5C9" w:rsidRPr="00A66DFA" w:rsidRDefault="008F25C9" w:rsidP="00AA077F">
            <w:pPr>
              <w:spacing w:after="0" w:line="276" w:lineRule="auto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5C9" w:rsidRPr="00A66DFA" w:rsidRDefault="008F25C9" w:rsidP="00AA077F">
            <w:pPr>
              <w:spacing w:after="0" w:line="276" w:lineRule="auto"/>
              <w:ind w:firstLine="709"/>
              <w:contextualSpacing/>
              <w:jc w:val="both"/>
              <w:rPr>
                <w:rFonts w:eastAsia="Times New Roman" w:cs="Times New Roman"/>
                <w:bCs/>
                <w:sz w:val="22"/>
                <w:lang w:eastAsia="ru-RU"/>
              </w:rPr>
            </w:pPr>
          </w:p>
        </w:tc>
      </w:tr>
    </w:tbl>
    <w:p w:rsidR="008F25C9" w:rsidRPr="00A66DFA" w:rsidRDefault="008F25C9" w:rsidP="00AA077F">
      <w:pPr>
        <w:spacing w:after="0" w:line="276" w:lineRule="auto"/>
        <w:ind w:left="360" w:firstLine="709"/>
        <w:contextualSpacing/>
        <w:jc w:val="both"/>
        <w:rPr>
          <w:rFonts w:eastAsia="Times New Roman" w:cs="Times New Roman"/>
          <w:bCs/>
          <w:sz w:val="22"/>
          <w:lang w:eastAsia="ru-RU"/>
        </w:rPr>
      </w:pPr>
    </w:p>
    <w:p w:rsidR="008F25C9" w:rsidRPr="00A66DFA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Cs/>
          <w:sz w:val="22"/>
          <w:lang w:eastAsia="ru-RU"/>
        </w:rPr>
      </w:pPr>
      <w:r w:rsidRPr="00A66DFA">
        <w:rPr>
          <w:rFonts w:eastAsia="Times New Roman" w:cs="Times New Roman"/>
          <w:bCs/>
          <w:sz w:val="22"/>
          <w:lang w:eastAsia="ru-RU"/>
        </w:rPr>
        <w:t xml:space="preserve">Председатель </w:t>
      </w:r>
      <w:proofErr w:type="spellStart"/>
      <w:r w:rsidRPr="00A66DFA">
        <w:rPr>
          <w:rFonts w:eastAsia="Times New Roman" w:cs="Times New Roman"/>
          <w:bCs/>
          <w:sz w:val="22"/>
          <w:lang w:eastAsia="ru-RU"/>
        </w:rPr>
        <w:t>ППк</w:t>
      </w:r>
      <w:proofErr w:type="spellEnd"/>
      <w:r w:rsidRPr="00A66DFA">
        <w:rPr>
          <w:rFonts w:eastAsia="Times New Roman" w:cs="Times New Roman"/>
          <w:bCs/>
          <w:sz w:val="22"/>
          <w:lang w:eastAsia="ru-RU"/>
        </w:rPr>
        <w:tab/>
      </w:r>
      <w:r w:rsidRPr="00A66DFA">
        <w:rPr>
          <w:rFonts w:eastAsia="Times New Roman" w:cs="Times New Roman"/>
          <w:bCs/>
          <w:sz w:val="22"/>
          <w:lang w:eastAsia="ru-RU"/>
        </w:rPr>
        <w:tab/>
      </w:r>
      <w:r w:rsidRPr="00A66DFA">
        <w:rPr>
          <w:rFonts w:eastAsia="Times New Roman" w:cs="Times New Roman"/>
          <w:bCs/>
          <w:sz w:val="22"/>
          <w:lang w:eastAsia="ru-RU"/>
        </w:rPr>
        <w:tab/>
      </w:r>
      <w:r w:rsidRPr="00A66DFA">
        <w:rPr>
          <w:rFonts w:eastAsia="Times New Roman" w:cs="Times New Roman"/>
          <w:bCs/>
          <w:sz w:val="22"/>
          <w:lang w:eastAsia="ru-RU"/>
        </w:rPr>
        <w:tab/>
      </w:r>
      <w:r w:rsidRPr="00A66DFA">
        <w:rPr>
          <w:rFonts w:eastAsia="Times New Roman" w:cs="Times New Roman"/>
          <w:bCs/>
          <w:sz w:val="22"/>
          <w:lang w:eastAsia="ru-RU"/>
        </w:rPr>
        <w:tab/>
        <w:t xml:space="preserve">___________________  </w:t>
      </w:r>
    </w:p>
    <w:p w:rsidR="008F25C9" w:rsidRPr="00A66DFA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Cs/>
          <w:sz w:val="22"/>
          <w:lang w:eastAsia="ru-RU"/>
        </w:rPr>
      </w:pPr>
      <w:r w:rsidRPr="00A66DFA">
        <w:rPr>
          <w:rFonts w:eastAsia="Times New Roman" w:cs="Times New Roman"/>
          <w:bCs/>
          <w:sz w:val="22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</w:p>
    <w:p w:rsidR="008F25C9" w:rsidRPr="00A66DFA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Cs/>
          <w:sz w:val="22"/>
          <w:lang w:eastAsia="ru-RU"/>
        </w:rPr>
      </w:pPr>
      <w:r w:rsidRPr="00A66DFA">
        <w:rPr>
          <w:rFonts w:eastAsia="Times New Roman" w:cs="Times New Roman"/>
          <w:bCs/>
          <w:sz w:val="22"/>
          <w:lang w:eastAsia="ru-RU"/>
        </w:rPr>
        <w:t xml:space="preserve">Члены </w:t>
      </w:r>
      <w:proofErr w:type="spellStart"/>
      <w:r w:rsidRPr="00A66DFA">
        <w:rPr>
          <w:rFonts w:eastAsia="Times New Roman" w:cs="Times New Roman"/>
          <w:bCs/>
          <w:sz w:val="22"/>
          <w:lang w:eastAsia="ru-RU"/>
        </w:rPr>
        <w:t>ППк</w:t>
      </w:r>
      <w:proofErr w:type="spellEnd"/>
      <w:r w:rsidRPr="00A66DFA">
        <w:rPr>
          <w:rFonts w:eastAsia="Times New Roman" w:cs="Times New Roman"/>
          <w:bCs/>
          <w:sz w:val="22"/>
          <w:lang w:eastAsia="ru-RU"/>
        </w:rPr>
        <w:t xml:space="preserve"> </w:t>
      </w:r>
      <w:r w:rsidRPr="00A66DFA">
        <w:rPr>
          <w:rFonts w:eastAsia="Times New Roman" w:cs="Times New Roman"/>
          <w:bCs/>
          <w:sz w:val="22"/>
          <w:lang w:eastAsia="ru-RU"/>
        </w:rPr>
        <w:tab/>
      </w:r>
      <w:r w:rsidRPr="00A66DFA">
        <w:rPr>
          <w:rFonts w:eastAsia="Times New Roman" w:cs="Times New Roman"/>
          <w:bCs/>
          <w:sz w:val="22"/>
          <w:lang w:eastAsia="ru-RU"/>
        </w:rPr>
        <w:tab/>
      </w:r>
      <w:r w:rsidRPr="00A66DFA">
        <w:rPr>
          <w:rFonts w:eastAsia="Times New Roman" w:cs="Times New Roman"/>
          <w:bCs/>
          <w:sz w:val="22"/>
          <w:lang w:eastAsia="ru-RU"/>
        </w:rPr>
        <w:tab/>
      </w:r>
      <w:r w:rsidRPr="00A66DFA">
        <w:rPr>
          <w:rFonts w:eastAsia="Times New Roman" w:cs="Times New Roman"/>
          <w:bCs/>
          <w:sz w:val="22"/>
          <w:lang w:eastAsia="ru-RU"/>
        </w:rPr>
        <w:tab/>
        <w:t xml:space="preserve">                           __________________  </w:t>
      </w:r>
    </w:p>
    <w:p w:rsidR="008F25C9" w:rsidRPr="00A66DFA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Cs/>
          <w:sz w:val="22"/>
          <w:lang w:eastAsia="ru-RU"/>
        </w:rPr>
      </w:pPr>
      <w:r w:rsidRPr="00A66DFA">
        <w:rPr>
          <w:rFonts w:eastAsia="Times New Roman" w:cs="Times New Roman"/>
          <w:bCs/>
          <w:sz w:val="22"/>
          <w:lang w:eastAsia="ru-RU"/>
        </w:rPr>
        <w:tab/>
      </w:r>
      <w:r w:rsidRPr="00A66DFA">
        <w:rPr>
          <w:rFonts w:eastAsia="Times New Roman" w:cs="Times New Roman"/>
          <w:bCs/>
          <w:sz w:val="22"/>
          <w:lang w:eastAsia="ru-RU"/>
        </w:rPr>
        <w:tab/>
        <w:t xml:space="preserve">                                         </w:t>
      </w:r>
    </w:p>
    <w:p w:rsidR="008F25C9" w:rsidRPr="00A66DFA" w:rsidRDefault="008F25C9" w:rsidP="00AA077F">
      <w:pPr>
        <w:spacing w:after="0" w:line="276" w:lineRule="auto"/>
        <w:ind w:left="1416" w:firstLine="709"/>
        <w:contextualSpacing/>
        <w:jc w:val="both"/>
        <w:rPr>
          <w:rFonts w:eastAsia="Times New Roman" w:cs="Times New Roman"/>
          <w:sz w:val="22"/>
          <w:lang w:eastAsia="ru-RU"/>
        </w:rPr>
      </w:pPr>
      <w:r w:rsidRPr="00A66DFA">
        <w:rPr>
          <w:rFonts w:eastAsia="Times New Roman" w:cs="Times New Roman"/>
          <w:bCs/>
          <w:sz w:val="22"/>
          <w:lang w:eastAsia="ru-RU"/>
        </w:rPr>
        <w:t xml:space="preserve">                                                                                                                                              </w:t>
      </w:r>
      <w:r w:rsidRPr="00A66DFA">
        <w:rPr>
          <w:rFonts w:eastAsia="Times New Roman" w:cs="Times New Roman"/>
          <w:sz w:val="22"/>
          <w:lang w:eastAsia="ru-RU"/>
        </w:rPr>
        <w:t>Дата «____»___________ 2020__ г.</w:t>
      </w:r>
    </w:p>
    <w:p w:rsidR="008F25C9" w:rsidRPr="00A66DFA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2"/>
          <w:lang w:eastAsia="ru-RU"/>
        </w:rPr>
      </w:pPr>
    </w:p>
    <w:p w:rsidR="008F25C9" w:rsidRPr="00A66DFA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2"/>
          <w:lang w:eastAsia="ru-RU"/>
        </w:rPr>
      </w:pPr>
    </w:p>
    <w:p w:rsidR="008F25C9" w:rsidRPr="00A66DFA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2"/>
          <w:lang w:eastAsia="ru-RU"/>
        </w:rPr>
      </w:pPr>
    </w:p>
    <w:p w:rsidR="00CD62A0" w:rsidRPr="00B00BC9" w:rsidRDefault="00CD62A0" w:rsidP="00AA077F">
      <w:pPr>
        <w:spacing w:after="0" w:line="276" w:lineRule="auto"/>
        <w:contextualSpacing/>
        <w:jc w:val="both"/>
        <w:rPr>
          <w:rFonts w:eastAsia="Times New Roman" w:cs="Times New Roman"/>
          <w:szCs w:val="24"/>
          <w:lang w:eastAsia="ru-RU"/>
        </w:rPr>
        <w:sectPr w:rsidR="00CD62A0" w:rsidRPr="00B00BC9" w:rsidSect="008F25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D62A0" w:rsidRDefault="00CD62A0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A66DFA" w:rsidRDefault="008F25C9" w:rsidP="00AA077F">
      <w:pPr>
        <w:spacing w:after="0" w:line="276" w:lineRule="auto"/>
        <w:ind w:firstLine="709"/>
        <w:contextualSpacing/>
        <w:jc w:val="center"/>
        <w:rPr>
          <w:rFonts w:eastAsia="Times New Roman" w:cs="Times New Roman"/>
          <w:b/>
          <w:szCs w:val="24"/>
          <w:lang w:eastAsia="ru-RU"/>
        </w:rPr>
      </w:pPr>
      <w:r w:rsidRPr="008F25C9">
        <w:rPr>
          <w:rFonts w:eastAsia="Times New Roman" w:cs="Times New Roman"/>
          <w:b/>
          <w:bCs/>
          <w:szCs w:val="24"/>
          <w:lang w:eastAsia="ru-RU"/>
        </w:rPr>
        <w:t xml:space="preserve">Результаты и эффективность проделанной работы по организации </w:t>
      </w:r>
      <w:r w:rsidRPr="008F25C9">
        <w:rPr>
          <w:rFonts w:eastAsia="Times New Roman" w:cs="Times New Roman"/>
          <w:b/>
          <w:szCs w:val="24"/>
          <w:lang w:eastAsia="ru-RU"/>
        </w:rPr>
        <w:t>обучения</w:t>
      </w:r>
      <w:r w:rsidRPr="008F25C9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8F25C9">
        <w:rPr>
          <w:rFonts w:eastAsia="Times New Roman" w:cs="Times New Roman"/>
          <w:b/>
          <w:szCs w:val="24"/>
          <w:lang w:eastAsia="ru-RU"/>
        </w:rPr>
        <w:t>в условиях инклюзии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8F25C9">
        <w:rPr>
          <w:rFonts w:eastAsia="Times New Roman" w:cs="Times New Roman"/>
          <w:b/>
          <w:szCs w:val="24"/>
          <w:lang w:eastAsia="ru-RU"/>
        </w:rPr>
        <w:t xml:space="preserve"> </w:t>
      </w:r>
      <w:r w:rsidRPr="008F25C9">
        <w:rPr>
          <w:rFonts w:eastAsia="Times New Roman" w:cs="Times New Roman"/>
          <w:b/>
          <w:bCs/>
          <w:szCs w:val="24"/>
          <w:lang w:eastAsia="ru-RU"/>
        </w:rPr>
        <w:t>за ________________________</w:t>
      </w:r>
      <w:proofErr w:type="spellStart"/>
      <w:r w:rsidRPr="008F25C9">
        <w:rPr>
          <w:rFonts w:eastAsia="Times New Roman" w:cs="Times New Roman"/>
          <w:b/>
          <w:bCs/>
          <w:szCs w:val="24"/>
          <w:lang w:eastAsia="ru-RU"/>
        </w:rPr>
        <w:t>уч.г</w:t>
      </w:r>
      <w:proofErr w:type="spellEnd"/>
      <w:r w:rsidRPr="008F25C9">
        <w:rPr>
          <w:rFonts w:eastAsia="Times New Roman" w:cs="Times New Roman"/>
          <w:b/>
          <w:bCs/>
          <w:szCs w:val="24"/>
          <w:lang w:eastAsia="ru-RU"/>
        </w:rPr>
        <w:t>. обучающегося_______________________________________________________________________________________________________</w:t>
      </w:r>
      <w:r w:rsidR="00D74912">
        <w:rPr>
          <w:rFonts w:eastAsia="Times New Roman" w:cs="Times New Roman"/>
          <w:b/>
          <w:bCs/>
          <w:szCs w:val="24"/>
          <w:lang w:eastAsia="ru-RU"/>
        </w:rPr>
        <w:t>___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16"/>
          <w:szCs w:val="16"/>
          <w:lang w:eastAsia="ru-RU"/>
        </w:rPr>
      </w:pP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8F25C9">
        <w:rPr>
          <w:rFonts w:eastAsia="Times New Roman" w:cs="Times New Roman"/>
          <w:b/>
          <w:szCs w:val="24"/>
          <w:lang w:eastAsia="ru-RU"/>
        </w:rPr>
        <w:t xml:space="preserve">Результаты и эффективность </w:t>
      </w:r>
      <w:r w:rsidRPr="008F25C9">
        <w:rPr>
          <w:rFonts w:eastAsia="Times New Roman" w:cs="Times New Roman"/>
          <w:b/>
          <w:bCs/>
          <w:szCs w:val="24"/>
          <w:lang w:eastAsia="ru-RU"/>
        </w:rPr>
        <w:t xml:space="preserve">проделанной работы:  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8F25C9" w:rsidRPr="008F25C9" w:rsidRDefault="00A66DFA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1.</w:t>
      </w:r>
      <w:r w:rsidR="008F25C9" w:rsidRPr="008F25C9">
        <w:rPr>
          <w:rFonts w:eastAsia="Times New Roman" w:cs="Times New Roman"/>
          <w:szCs w:val="24"/>
          <w:lang w:eastAsia="ru-RU"/>
        </w:rPr>
        <w:t xml:space="preserve">Какие дополнительные  условия включения были созданы </w:t>
      </w:r>
      <w:proofErr w:type="gramStart"/>
      <w:r w:rsidR="008F25C9" w:rsidRPr="008F25C9">
        <w:rPr>
          <w:rFonts w:eastAsia="Times New Roman" w:cs="Times New Roman"/>
          <w:szCs w:val="24"/>
          <w:lang w:eastAsia="ru-RU"/>
        </w:rPr>
        <w:t>для</w:t>
      </w:r>
      <w:proofErr w:type="gramEnd"/>
      <w:r w:rsidR="008F25C9" w:rsidRPr="008F25C9">
        <w:rPr>
          <w:rFonts w:eastAsia="Times New Roman" w:cs="Times New Roman"/>
          <w:szCs w:val="24"/>
          <w:lang w:eastAsia="ru-RU"/>
        </w:rPr>
        <w:t xml:space="preserve"> обучающегося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8F25C9" w:rsidRPr="008F25C9">
        <w:rPr>
          <w:rFonts w:eastAsia="Times New Roman" w:cs="Times New Roman"/>
          <w:szCs w:val="24"/>
          <w:lang w:eastAsia="ru-RU"/>
        </w:rPr>
        <w:t>(кратко) 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____________________________</w:t>
      </w:r>
      <w:r w:rsidR="008F25C9" w:rsidRPr="008F25C9">
        <w:rPr>
          <w:rFonts w:eastAsia="Times New Roman" w:cs="Times New Roman"/>
          <w:szCs w:val="24"/>
          <w:lang w:eastAsia="ru-RU"/>
        </w:rPr>
        <w:br/>
        <w:t>________________________________________________________________________________________________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</w:t>
      </w:r>
    </w:p>
    <w:p w:rsidR="008F25C9" w:rsidRPr="008F25C9" w:rsidRDefault="00A66DFA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16"/>
          <w:szCs w:val="16"/>
          <w:lang w:eastAsia="ru-RU"/>
        </w:rPr>
      </w:pPr>
      <w:r>
        <w:rPr>
          <w:rFonts w:eastAsia="Times New Roman" w:cs="Times New Roman"/>
          <w:szCs w:val="24"/>
          <w:lang w:eastAsia="ru-RU"/>
        </w:rPr>
        <w:t>2.</w:t>
      </w:r>
      <w:r w:rsidR="008F25C9" w:rsidRPr="008F25C9">
        <w:rPr>
          <w:rFonts w:eastAsia="Times New Roman" w:cs="Times New Roman"/>
          <w:szCs w:val="24"/>
          <w:lang w:eastAsia="ru-RU"/>
        </w:rPr>
        <w:t>Включенность семьи в образовательный процесс ________________________________________________________________________________________________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</w:t>
      </w:r>
      <w:r w:rsidR="008F25C9" w:rsidRPr="008F25C9">
        <w:rPr>
          <w:rFonts w:eastAsia="Times New Roman" w:cs="Times New Roman"/>
          <w:szCs w:val="24"/>
          <w:lang w:eastAsia="ru-RU"/>
        </w:rPr>
        <w:br/>
        <w:t>________________________________________________________________________________________________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</w:t>
      </w:r>
      <w:r w:rsidR="008F25C9" w:rsidRPr="008F25C9">
        <w:rPr>
          <w:rFonts w:eastAsia="Times New Roman" w:cs="Times New Roman"/>
          <w:szCs w:val="24"/>
          <w:lang w:eastAsia="ru-RU"/>
        </w:rPr>
        <w:t xml:space="preserve"> </w:t>
      </w:r>
      <w:r w:rsidR="008F25C9" w:rsidRPr="008F25C9">
        <w:rPr>
          <w:rFonts w:eastAsia="Times New Roman" w:cs="Times New Roman"/>
          <w:szCs w:val="24"/>
          <w:lang w:eastAsia="ru-RU"/>
        </w:rPr>
        <w:br/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  <w:r w:rsidRPr="008F25C9">
        <w:rPr>
          <w:rFonts w:eastAsia="Times New Roman" w:cs="Times New Roman"/>
          <w:b/>
          <w:szCs w:val="24"/>
          <w:lang w:eastAsia="ru-RU"/>
        </w:rPr>
        <w:t>Решение и рекомендации:</w:t>
      </w:r>
      <w:r w:rsidRPr="008F25C9">
        <w:rPr>
          <w:rFonts w:eastAsia="Times New Roman" w:cs="Times New Roman"/>
          <w:szCs w:val="24"/>
          <w:lang w:eastAsia="ru-RU"/>
        </w:rPr>
        <w:br/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>1. Над чем необходимо продолжить работу в следующем учебном году 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</w:t>
      </w:r>
      <w:r w:rsidRPr="008F25C9">
        <w:rPr>
          <w:rFonts w:eastAsia="Times New Roman" w:cs="Times New Roman"/>
          <w:szCs w:val="24"/>
          <w:lang w:eastAsia="ru-RU"/>
        </w:rPr>
        <w:t xml:space="preserve">  </w:t>
      </w:r>
    </w:p>
    <w:p w:rsidR="008F25C9" w:rsidRPr="008F25C9" w:rsidRDefault="008F25C9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>2. В каких дополнительных условиях нуждается в следующем учебном году ________________________________________________________________________________________________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</w:t>
      </w:r>
      <w:r w:rsidRPr="008F25C9">
        <w:rPr>
          <w:rFonts w:eastAsia="Times New Roman" w:cs="Times New Roman"/>
          <w:szCs w:val="24"/>
          <w:lang w:eastAsia="ru-RU"/>
        </w:rPr>
        <w:br/>
        <w:t>________________________________________________________________________________________________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</w:t>
      </w:r>
      <w:r w:rsidRPr="008F25C9">
        <w:rPr>
          <w:rFonts w:eastAsia="Times New Roman" w:cs="Times New Roman"/>
          <w:szCs w:val="24"/>
          <w:lang w:eastAsia="ru-RU"/>
        </w:rPr>
        <w:br/>
      </w:r>
      <w:r w:rsidR="00A66DFA">
        <w:rPr>
          <w:rFonts w:eastAsia="Times New Roman" w:cs="Times New Roman"/>
          <w:szCs w:val="24"/>
          <w:lang w:eastAsia="ru-RU"/>
        </w:rPr>
        <w:t xml:space="preserve">            </w:t>
      </w:r>
      <w:r w:rsidRPr="008F25C9">
        <w:rPr>
          <w:rFonts w:eastAsia="Times New Roman" w:cs="Times New Roman"/>
          <w:szCs w:val="24"/>
          <w:lang w:eastAsia="ru-RU"/>
        </w:rPr>
        <w:t>3. Трудности, с которыми вы столкнулись</w:t>
      </w:r>
    </w:p>
    <w:p w:rsidR="008F25C9" w:rsidRPr="008F25C9" w:rsidRDefault="008F25C9" w:rsidP="00AA077F">
      <w:pPr>
        <w:spacing w:after="0" w:line="276" w:lineRule="auto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8F25C9">
        <w:rPr>
          <w:rFonts w:eastAsia="Times New Roman" w:cs="Times New Roman"/>
          <w:szCs w:val="24"/>
          <w:lang w:eastAsia="ru-RU"/>
        </w:rPr>
        <w:t>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_______________________________</w:t>
      </w:r>
      <w:r w:rsidR="00A66DFA">
        <w:rPr>
          <w:rFonts w:eastAsia="Times New Roman" w:cs="Times New Roman"/>
          <w:szCs w:val="24"/>
          <w:lang w:eastAsia="ru-RU"/>
        </w:rPr>
        <w:t>___________________________________________________________________________________________________________________</w:t>
      </w:r>
      <w:r w:rsidRPr="008F25C9">
        <w:rPr>
          <w:rFonts w:eastAsia="Times New Roman" w:cs="Times New Roman"/>
          <w:szCs w:val="24"/>
          <w:lang w:eastAsia="ru-RU"/>
        </w:rPr>
        <w:t xml:space="preserve"> ________________________________________________________________________________________________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</w:t>
      </w:r>
      <w:r w:rsidR="00A66DFA">
        <w:rPr>
          <w:rFonts w:eastAsia="Times New Roman" w:cs="Times New Roman"/>
          <w:szCs w:val="24"/>
          <w:lang w:eastAsia="ru-RU"/>
        </w:rPr>
        <w:t xml:space="preserve">      </w:t>
      </w:r>
      <w:r w:rsidRPr="008F25C9">
        <w:rPr>
          <w:rFonts w:eastAsia="Times New Roman" w:cs="Times New Roman"/>
          <w:szCs w:val="24"/>
          <w:lang w:eastAsia="ru-RU"/>
        </w:rPr>
        <w:t>4. Какая  Вам необходима помощь в организации ин6клюзивного обучения ________________________________________________________________________________________________</w:t>
      </w:r>
      <w:r w:rsidR="00D74912">
        <w:rPr>
          <w:rFonts w:eastAsia="Times New Roman" w:cs="Times New Roman"/>
          <w:szCs w:val="24"/>
          <w:lang w:eastAsia="ru-RU"/>
        </w:rPr>
        <w:t>_________________________</w:t>
      </w:r>
      <w:r w:rsidRPr="008F25C9">
        <w:rPr>
          <w:rFonts w:eastAsia="Times New Roman" w:cs="Times New Roman"/>
          <w:szCs w:val="24"/>
          <w:lang w:eastAsia="ru-RU"/>
        </w:rPr>
        <w:br/>
      </w:r>
    </w:p>
    <w:p w:rsidR="00840B37" w:rsidRDefault="00CD62A0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i/>
          <w:iCs/>
          <w:szCs w:val="24"/>
          <w:lang w:eastAsia="ru-RU"/>
        </w:rPr>
        <w:sectPr w:rsidR="00840B37" w:rsidSect="00CD62A0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rPr>
          <w:rFonts w:eastAsia="Times New Roman" w:cs="Times New Roman"/>
          <w:szCs w:val="24"/>
          <w:lang w:eastAsia="ru-RU"/>
        </w:rPr>
        <w:t>Дата __________ 202</w:t>
      </w:r>
      <w:r w:rsidR="008F25C9" w:rsidRPr="008F25C9">
        <w:rPr>
          <w:rFonts w:eastAsia="Times New Roman" w:cs="Times New Roman"/>
          <w:szCs w:val="24"/>
          <w:lang w:eastAsia="ru-RU"/>
        </w:rPr>
        <w:t xml:space="preserve">__ г.                                    ___________________________________ </w:t>
      </w:r>
      <w:r w:rsidR="008F25C9" w:rsidRPr="008F25C9">
        <w:rPr>
          <w:rFonts w:eastAsia="Times New Roman" w:cs="Times New Roman"/>
          <w:i/>
          <w:iCs/>
          <w:szCs w:val="24"/>
          <w:lang w:eastAsia="ru-RU"/>
        </w:rPr>
        <w:t>Руководитель службы п-п сопровождения (подпись)</w:t>
      </w:r>
    </w:p>
    <w:p w:rsidR="00840B37" w:rsidRDefault="00840B37" w:rsidP="00AA077F">
      <w:pPr>
        <w:spacing w:line="276" w:lineRule="auto"/>
        <w:ind w:firstLine="709"/>
        <w:contextualSpacing/>
        <w:jc w:val="both"/>
        <w:rPr>
          <w:b/>
          <w:sz w:val="36"/>
          <w:szCs w:val="36"/>
        </w:rPr>
      </w:pPr>
      <w:r w:rsidRPr="00B1632C">
        <w:rPr>
          <w:b/>
          <w:sz w:val="36"/>
          <w:szCs w:val="36"/>
        </w:rPr>
        <w:lastRenderedPageBreak/>
        <w:t xml:space="preserve">ИНДИВИДУЛЬНЫЙ МАРШРУТНЫЙ </w:t>
      </w:r>
      <w:r w:rsidRPr="00DB6BF5">
        <w:rPr>
          <w:b/>
          <w:sz w:val="36"/>
          <w:szCs w:val="36"/>
        </w:rPr>
        <w:t>ЛИСТ</w:t>
      </w: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 xml:space="preserve">ФИО </w:t>
      </w:r>
      <w:proofErr w:type="gramStart"/>
      <w:r>
        <w:t>обучающегося</w:t>
      </w:r>
      <w:proofErr w:type="gramEnd"/>
      <w:r>
        <w:t>: ___________________________________________________________________________</w:t>
      </w:r>
      <w:r w:rsidR="00A66DFA">
        <w:t>____________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Дата рождения: _____________________________ полных лет: _________________________________</w:t>
      </w:r>
      <w:r w:rsidR="00A66DFA">
        <w:t>_____________________________________________________________________________________________________________________________________________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Адрес проживания: ______________________________________________________________________</w:t>
      </w:r>
      <w:r w:rsidR="00A66DFA">
        <w:t>_________________</w:t>
      </w:r>
      <w:r>
        <w:t>______________________________________________________________________________________</w:t>
      </w:r>
      <w:r w:rsidR="00A66DFA">
        <w:t>_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Учебное заведение: ______________________________________________________________________</w:t>
      </w:r>
      <w:r w:rsidR="00A66DFA">
        <w:t>_________________</w:t>
      </w:r>
    </w:p>
    <w:p w:rsidR="00840B37" w:rsidRDefault="00840B37" w:rsidP="00AA077F">
      <w:pPr>
        <w:spacing w:line="276" w:lineRule="auto"/>
        <w:contextualSpacing/>
        <w:jc w:val="both"/>
      </w:pPr>
      <w:r>
        <w:t>_______________________________________________________________________________________</w:t>
      </w:r>
    </w:p>
    <w:p w:rsidR="00841929" w:rsidRDefault="00841929" w:rsidP="00AA077F">
      <w:pPr>
        <w:spacing w:line="276" w:lineRule="auto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Группа:</w:t>
      </w:r>
      <w:r w:rsidRPr="00B1623A">
        <w:rPr>
          <w:b/>
        </w:rPr>
        <w:t xml:space="preserve"> </w:t>
      </w:r>
      <w:r w:rsidRPr="00FA544C">
        <w:rPr>
          <w:b/>
        </w:rPr>
        <w:t>ко</w:t>
      </w:r>
      <w:r>
        <w:rPr>
          <w:b/>
        </w:rPr>
        <w:t>мпенсирующей направленности с ЗПР</w:t>
      </w:r>
      <w:r>
        <w:t xml:space="preserve"> ________</w:t>
      </w:r>
      <w:r w:rsidR="00A66DFA">
        <w:t xml:space="preserve"> </w:t>
      </w:r>
      <w:r>
        <w:t xml:space="preserve">кол-во </w:t>
      </w:r>
      <w:proofErr w:type="gramStart"/>
      <w:r>
        <w:t>обучающихся</w:t>
      </w:r>
      <w:proofErr w:type="gramEnd"/>
      <w:r w:rsidR="00A66DFA">
        <w:t xml:space="preserve"> </w:t>
      </w:r>
      <w:r>
        <w:t>_______________</w:t>
      </w:r>
      <w:r w:rsidR="00A66DFA">
        <w:t>________________________________________________________________________</w:t>
      </w: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Куратор</w:t>
      </w:r>
      <w:r w:rsidRPr="00DB6BF5">
        <w:t>/</w:t>
      </w:r>
      <w:r>
        <w:t>воспитатель - ФИО, тел.,</w:t>
      </w:r>
      <w:r w:rsidRPr="00210E29">
        <w:t xml:space="preserve"> </w:t>
      </w:r>
      <w:r>
        <w:rPr>
          <w:lang w:val="en-US"/>
        </w:rPr>
        <w:t>E</w:t>
      </w:r>
      <w:r w:rsidRPr="00F93633">
        <w:t>-</w:t>
      </w:r>
      <w:r>
        <w:rPr>
          <w:lang w:val="en-US"/>
        </w:rPr>
        <w:t>mail</w:t>
      </w:r>
      <w:r>
        <w:t>: ______________________________________</w:t>
      </w:r>
      <w:r w:rsidR="00A66DFA">
        <w:t>_______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Руководитель службы психолого-педагогического сопровождения - ФИО, тел.,</w:t>
      </w:r>
      <w:r w:rsidRPr="00210E29">
        <w:t xml:space="preserve"> </w:t>
      </w:r>
      <w:r>
        <w:rPr>
          <w:lang w:val="en-US"/>
        </w:rPr>
        <w:t>E</w:t>
      </w:r>
      <w:r w:rsidRPr="00F93633">
        <w:t>-</w:t>
      </w:r>
      <w:r>
        <w:rPr>
          <w:lang w:val="en-US"/>
        </w:rPr>
        <w:t>mail</w:t>
      </w:r>
      <w:r>
        <w:t xml:space="preserve">: </w:t>
      </w:r>
      <w:r w:rsidRPr="00067FD1">
        <w:t xml:space="preserve"> </w:t>
      </w: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_______________________________________________________________________________________</w:t>
      </w:r>
      <w:r w:rsidR="00A66DFA">
        <w:t>_________________________________________________________________________________</w:t>
      </w:r>
    </w:p>
    <w:p w:rsidR="00841929" w:rsidRPr="00BC60C1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Сведения о родителях/лицах их заменяющих -</w:t>
      </w:r>
      <w:r w:rsidRPr="00BC60C1">
        <w:t xml:space="preserve"> </w:t>
      </w:r>
      <w:r>
        <w:t>ФИО, тел.,</w:t>
      </w:r>
      <w:r w:rsidRPr="00210E29">
        <w:t xml:space="preserve"> </w:t>
      </w:r>
      <w:r>
        <w:rPr>
          <w:lang w:val="en-US"/>
        </w:rPr>
        <w:t>E</w:t>
      </w:r>
      <w:r w:rsidRPr="00BC60C1">
        <w:t>-</w:t>
      </w:r>
      <w:r>
        <w:rPr>
          <w:lang w:val="en-US"/>
        </w:rPr>
        <w:t>mail</w:t>
      </w:r>
      <w:r>
        <w:t>: _______________________________</w:t>
      </w:r>
      <w:r w:rsidR="00A66DFA">
        <w:t>________________________________________________________</w:t>
      </w:r>
      <w:r>
        <w:t xml:space="preserve"> _____________________________________________________________________________________</w:t>
      </w:r>
      <w:r w:rsidR="00A66DFA">
        <w:t>__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Характеристика семьи (полная</w:t>
      </w:r>
      <w:r w:rsidRPr="00BC60C1">
        <w:t>/</w:t>
      </w:r>
      <w:r>
        <w:t xml:space="preserve"> не полная, с кем проживает): __________________________________</w:t>
      </w:r>
      <w:r w:rsidR="00841929">
        <w:t>_____________________________________________________</w:t>
      </w: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у</w:t>
      </w:r>
      <w:r w:rsidRPr="00CE3822">
        <w:t>словия жизни (отдельная комната, уголок в общей комнате, свой письменный стол, отдельное спальное место, общая кровать с кем-то из детей и т.п.)</w:t>
      </w:r>
      <w:r>
        <w:t>: ______________________________</w:t>
      </w:r>
      <w:r w:rsidR="00841929">
        <w:t>_________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Дата поступления на инклюзивное обучение________________________________________________</w:t>
      </w:r>
      <w:r w:rsidR="00841929">
        <w:t>_______________________________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 xml:space="preserve">С содержанием индивидуального маршрутного листа ребенка </w:t>
      </w:r>
      <w:proofErr w:type="gramStart"/>
      <w:r>
        <w:t>ознакомлен</w:t>
      </w:r>
      <w:proofErr w:type="gramEnd"/>
      <w:r>
        <w:t xml:space="preserve"> (а)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Pr="001C3435" w:rsidRDefault="00840B37" w:rsidP="00AA077F">
      <w:pPr>
        <w:spacing w:line="276" w:lineRule="auto"/>
        <w:ind w:firstLine="709"/>
        <w:contextualSpacing/>
        <w:jc w:val="both"/>
      </w:pPr>
      <w:r>
        <w:t>Подпись родителей (законных представителей) _________________________________</w:t>
      </w:r>
      <w:r w:rsidR="00841929">
        <w:t>_______</w:t>
      </w:r>
      <w:r>
        <w:t xml:space="preserve">                                                     </w:t>
      </w:r>
      <w:r w:rsidRPr="001C3435">
        <w:t xml:space="preserve">                       </w:t>
      </w:r>
    </w:p>
    <w:p w:rsidR="00841929" w:rsidRDefault="00840B37" w:rsidP="00AA077F">
      <w:pPr>
        <w:spacing w:line="276" w:lineRule="auto"/>
        <w:ind w:firstLine="709"/>
        <w:contextualSpacing/>
        <w:jc w:val="both"/>
      </w:pPr>
      <w:r w:rsidRPr="002F7D64">
        <w:t xml:space="preserve">                                                                               </w:t>
      </w:r>
      <w:r w:rsidR="00841929">
        <w:t xml:space="preserve">                         </w:t>
      </w:r>
    </w:p>
    <w:p w:rsidR="00841929" w:rsidRDefault="00841929" w:rsidP="00AA077F">
      <w:pPr>
        <w:spacing w:line="276" w:lineRule="auto"/>
        <w:ind w:firstLine="709"/>
        <w:contextualSpacing/>
        <w:jc w:val="both"/>
      </w:pPr>
    </w:p>
    <w:p w:rsidR="00840B37" w:rsidRDefault="00840B37" w:rsidP="00AA077F">
      <w:pPr>
        <w:spacing w:line="276" w:lineRule="auto"/>
        <w:ind w:firstLine="709"/>
        <w:contextualSpacing/>
        <w:jc w:val="right"/>
      </w:pPr>
      <w:r w:rsidRPr="002F7D64">
        <w:t xml:space="preserve"> </w:t>
      </w:r>
      <w:r>
        <w:t xml:space="preserve">Дата «____»___________ 202__ г. </w:t>
      </w:r>
    </w:p>
    <w:p w:rsidR="00840B37" w:rsidRDefault="00840B37" w:rsidP="00AA077F">
      <w:pPr>
        <w:spacing w:line="276" w:lineRule="auto"/>
        <w:ind w:firstLine="709"/>
        <w:contextualSpacing/>
        <w:jc w:val="both"/>
      </w:pPr>
    </w:p>
    <w:p w:rsidR="00D63118" w:rsidRDefault="00D63118" w:rsidP="00AA077F">
      <w:pPr>
        <w:spacing w:line="276" w:lineRule="auto"/>
        <w:ind w:firstLine="709"/>
        <w:contextualSpacing/>
        <w:jc w:val="both"/>
        <w:sectPr w:rsidR="00D63118" w:rsidSect="00D63118">
          <w:headerReference w:type="even" r:id="rId24"/>
          <w:headerReference w:type="default" r:id="rId25"/>
          <w:pgSz w:w="11906" w:h="16838"/>
          <w:pgMar w:top="737" w:right="680" w:bottom="1276" w:left="680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vertAnchor="text" w:horzAnchor="page" w:tblpX="1758" w:tblpY="-678"/>
        <w:tblW w:w="13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7"/>
        <w:gridCol w:w="3326"/>
        <w:gridCol w:w="3724"/>
        <w:gridCol w:w="3317"/>
      </w:tblGrid>
      <w:tr w:rsidR="00D63118" w:rsidRPr="00841929" w:rsidTr="00841929">
        <w:trPr>
          <w:trHeight w:val="989"/>
        </w:trPr>
        <w:tc>
          <w:tcPr>
            <w:tcW w:w="2957" w:type="dxa"/>
            <w:shd w:val="clear" w:color="auto" w:fill="auto"/>
          </w:tcPr>
          <w:p w:rsidR="00D63118" w:rsidRPr="00841929" w:rsidRDefault="00D63118" w:rsidP="00AA077F">
            <w:pPr>
              <w:pStyle w:val="a4"/>
              <w:spacing w:line="276" w:lineRule="auto"/>
              <w:ind w:firstLine="709"/>
              <w:contextualSpacing/>
              <w:jc w:val="both"/>
              <w:rPr>
                <w:b/>
                <w:sz w:val="22"/>
                <w:szCs w:val="22"/>
              </w:rPr>
            </w:pPr>
            <w:r w:rsidRPr="00841929">
              <w:rPr>
                <w:b/>
                <w:sz w:val="22"/>
                <w:szCs w:val="22"/>
              </w:rPr>
              <w:lastRenderedPageBreak/>
              <w:t>Сферы развития</w:t>
            </w:r>
          </w:p>
        </w:tc>
        <w:tc>
          <w:tcPr>
            <w:tcW w:w="3326" w:type="dxa"/>
            <w:shd w:val="clear" w:color="auto" w:fill="auto"/>
          </w:tcPr>
          <w:p w:rsidR="00D63118" w:rsidRPr="00841929" w:rsidRDefault="00D63118" w:rsidP="00AA077F">
            <w:pPr>
              <w:pStyle w:val="a4"/>
              <w:spacing w:line="276" w:lineRule="auto"/>
              <w:contextualSpacing/>
              <w:jc w:val="both"/>
              <w:rPr>
                <w:b/>
                <w:color w:val="000000"/>
                <w:sz w:val="22"/>
                <w:szCs w:val="22"/>
              </w:rPr>
            </w:pPr>
            <w:r w:rsidRPr="00841929">
              <w:rPr>
                <w:b/>
                <w:sz w:val="22"/>
                <w:szCs w:val="22"/>
              </w:rPr>
              <w:t>Особеннос</w:t>
            </w:r>
            <w:r w:rsidR="00841929" w:rsidRPr="00841929">
              <w:rPr>
                <w:b/>
                <w:sz w:val="22"/>
                <w:szCs w:val="22"/>
              </w:rPr>
              <w:t>ти психофизического развития реб</w:t>
            </w:r>
            <w:r w:rsidRPr="00841929">
              <w:rPr>
                <w:b/>
                <w:sz w:val="22"/>
                <w:szCs w:val="22"/>
              </w:rPr>
              <w:t>енка</w:t>
            </w:r>
            <w:r w:rsidRPr="00841929"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724" w:type="dxa"/>
            <w:shd w:val="clear" w:color="auto" w:fill="auto"/>
          </w:tcPr>
          <w:p w:rsidR="00D63118" w:rsidRPr="00841929" w:rsidRDefault="00D63118" w:rsidP="00AA077F">
            <w:pPr>
              <w:pStyle w:val="a4"/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841929">
              <w:rPr>
                <w:b/>
                <w:color w:val="000000"/>
                <w:sz w:val="22"/>
                <w:szCs w:val="22"/>
              </w:rPr>
              <w:t xml:space="preserve">Интересы </w:t>
            </w:r>
            <w:r w:rsidRPr="00841929">
              <w:rPr>
                <w:b/>
                <w:sz w:val="22"/>
                <w:szCs w:val="22"/>
              </w:rPr>
              <w:t>ребенка</w:t>
            </w:r>
          </w:p>
        </w:tc>
        <w:tc>
          <w:tcPr>
            <w:tcW w:w="3317" w:type="dxa"/>
            <w:shd w:val="clear" w:color="auto" w:fill="auto"/>
          </w:tcPr>
          <w:p w:rsidR="00D63118" w:rsidRPr="00841929" w:rsidRDefault="00D63118" w:rsidP="00AA077F">
            <w:pPr>
              <w:pStyle w:val="a4"/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  <w:r w:rsidRPr="00841929">
              <w:rPr>
                <w:b/>
                <w:sz w:val="22"/>
                <w:szCs w:val="22"/>
              </w:rPr>
              <w:t>Образовательные потребности ребенка</w:t>
            </w:r>
          </w:p>
        </w:tc>
      </w:tr>
      <w:tr w:rsidR="00D63118" w:rsidRPr="00841929" w:rsidTr="00D63118">
        <w:trPr>
          <w:trHeight w:val="1304"/>
        </w:trPr>
        <w:tc>
          <w:tcPr>
            <w:tcW w:w="295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ПОЗНАВАТЕЛЬНОЕ РАЗВИТИЕ</w:t>
            </w:r>
          </w:p>
        </w:tc>
        <w:tc>
          <w:tcPr>
            <w:tcW w:w="3326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Недостаточный уровень внимания.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Низкий уровень развития слуховой памяти.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Низкий уровень развития логических операций</w:t>
            </w:r>
          </w:p>
        </w:tc>
        <w:tc>
          <w:tcPr>
            <w:tcW w:w="3724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Сосредоточение внимания только в процессе продуктивной деятельности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Запоминает с опорой на </w:t>
            </w:r>
            <w:proofErr w:type="spellStart"/>
            <w:r w:rsidRPr="00841929">
              <w:rPr>
                <w:sz w:val="22"/>
              </w:rPr>
              <w:t>мнемотаблицы</w:t>
            </w:r>
            <w:proofErr w:type="spellEnd"/>
            <w:r w:rsidRPr="00841929">
              <w:rPr>
                <w:sz w:val="22"/>
              </w:rPr>
              <w:t xml:space="preserve"> и движения.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gramStart"/>
            <w:r w:rsidRPr="00841929">
              <w:rPr>
                <w:sz w:val="22"/>
              </w:rPr>
              <w:t>Совместные</w:t>
            </w:r>
            <w:proofErr w:type="gramEnd"/>
            <w:r w:rsidRPr="00841929">
              <w:rPr>
                <w:sz w:val="22"/>
              </w:rPr>
              <w:t xml:space="preserve"> деятельность ребёнка и взрослого в процессе дидактических игр, напр</w:t>
            </w:r>
            <w:r w:rsidR="00841929">
              <w:rPr>
                <w:sz w:val="22"/>
              </w:rPr>
              <w:t>а</w:t>
            </w:r>
            <w:r w:rsidRPr="00841929">
              <w:rPr>
                <w:sz w:val="22"/>
              </w:rPr>
              <w:t>вленных на развитие мыслительных операций.</w:t>
            </w:r>
          </w:p>
        </w:tc>
        <w:tc>
          <w:tcPr>
            <w:tcW w:w="331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Решить проблему распределения внимания.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Развитие объёма и темпа запоминания </w:t>
            </w:r>
            <w:proofErr w:type="spellStart"/>
            <w:proofErr w:type="gramStart"/>
            <w:r w:rsidRPr="00841929">
              <w:rPr>
                <w:sz w:val="22"/>
              </w:rPr>
              <w:t>слухо</w:t>
            </w:r>
            <w:proofErr w:type="spellEnd"/>
            <w:r w:rsidRPr="00841929">
              <w:rPr>
                <w:sz w:val="22"/>
              </w:rPr>
              <w:t>-речевого</w:t>
            </w:r>
            <w:proofErr w:type="gramEnd"/>
            <w:r w:rsidRPr="00841929">
              <w:rPr>
                <w:sz w:val="22"/>
              </w:rPr>
              <w:t xml:space="preserve"> материала через подборку дидактических игр и упражнений.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Упражнения на развитие понятийного аппарата (анализа, обобщения, систематизации)</w:t>
            </w:r>
          </w:p>
        </w:tc>
      </w:tr>
      <w:tr w:rsidR="00D63118" w:rsidRPr="00841929" w:rsidTr="00D63118">
        <w:trPr>
          <w:trHeight w:val="1304"/>
        </w:trPr>
        <w:tc>
          <w:tcPr>
            <w:tcW w:w="295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СОЦИАЛЬНОЕ РАЗВИТИЕ</w:t>
            </w:r>
          </w:p>
        </w:tc>
        <w:tc>
          <w:tcPr>
            <w:tcW w:w="3326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 трудом налаживает межличностные отношения в коллективе.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Правила поведения знает, но не выполняет.</w:t>
            </w:r>
          </w:p>
        </w:tc>
        <w:tc>
          <w:tcPr>
            <w:tcW w:w="3724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Наиболее комфортные отношения в малых группах и в  конструктивных играх.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Положительная оценка со стороны взрослого (педагога, матери)</w:t>
            </w:r>
          </w:p>
        </w:tc>
        <w:tc>
          <w:tcPr>
            <w:tcW w:w="331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Обучение в малых подгруппах через игру.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Формирование системы нравственных ценностей через игру.</w:t>
            </w:r>
          </w:p>
        </w:tc>
      </w:tr>
      <w:tr w:rsidR="00D63118" w:rsidRPr="00841929" w:rsidTr="00D63118">
        <w:trPr>
          <w:trHeight w:val="1304"/>
        </w:trPr>
        <w:tc>
          <w:tcPr>
            <w:tcW w:w="295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КОММУНИКАТИВНО-РЕЧЕВОЕ РАЗВИТИЕ</w:t>
            </w:r>
          </w:p>
        </w:tc>
        <w:tc>
          <w:tcPr>
            <w:tcW w:w="3326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Общение на бытовом уровне речью обеспечено. В процессе обучения коммуникация недостаточная.</w:t>
            </w: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Ребёнок нерешительный, робкий, замкнутый.</w:t>
            </w:r>
          </w:p>
        </w:tc>
        <w:tc>
          <w:tcPr>
            <w:tcW w:w="3724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Игровая  практическая деятельность.</w:t>
            </w:r>
          </w:p>
        </w:tc>
        <w:tc>
          <w:tcPr>
            <w:tcW w:w="331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Формирование коммуникативно-речевых навыков через создание ситуации общения, через систему обучения и в режимных моментах.</w:t>
            </w:r>
          </w:p>
        </w:tc>
      </w:tr>
      <w:tr w:rsidR="00D63118" w:rsidRPr="00841929" w:rsidTr="00D63118">
        <w:trPr>
          <w:trHeight w:val="1103"/>
        </w:trPr>
        <w:tc>
          <w:tcPr>
            <w:tcW w:w="295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lastRenderedPageBreak/>
              <w:t>САМООБСЛУЖИВАНИЕ</w:t>
            </w:r>
          </w:p>
        </w:tc>
        <w:tc>
          <w:tcPr>
            <w:tcW w:w="3326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Соответствует возрастной норме</w:t>
            </w:r>
          </w:p>
        </w:tc>
        <w:tc>
          <w:tcPr>
            <w:tcW w:w="3724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Поддерживать интерес ребёнка через яркие плакаты с пошаговыми инструкциями и правильно подобранное поощрение.</w:t>
            </w:r>
          </w:p>
        </w:tc>
        <w:tc>
          <w:tcPr>
            <w:tcW w:w="331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Постепенный переход от контроля со стороны взрослого к самоконтролю.</w:t>
            </w:r>
          </w:p>
        </w:tc>
      </w:tr>
      <w:tr w:rsidR="00D63118" w:rsidRPr="00841929" w:rsidTr="00841929">
        <w:trPr>
          <w:trHeight w:val="944"/>
        </w:trPr>
        <w:tc>
          <w:tcPr>
            <w:tcW w:w="295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ФИЗИЧЕСКОЕ РАЗВИТИЕ</w:t>
            </w:r>
          </w:p>
        </w:tc>
        <w:tc>
          <w:tcPr>
            <w:tcW w:w="3326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Общая моторика в норме, мелкая моторика нарушена незначительно.</w:t>
            </w:r>
          </w:p>
        </w:tc>
        <w:tc>
          <w:tcPr>
            <w:tcW w:w="3724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Подвижные игры, конструирование.</w:t>
            </w:r>
          </w:p>
        </w:tc>
        <w:tc>
          <w:tcPr>
            <w:tcW w:w="331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Создавать ситуацию успеха при  развитии графо-моторных навыков.</w:t>
            </w:r>
          </w:p>
        </w:tc>
      </w:tr>
      <w:tr w:rsidR="00D63118" w:rsidRPr="00841929" w:rsidTr="00D63118">
        <w:trPr>
          <w:trHeight w:val="1304"/>
        </w:trPr>
        <w:tc>
          <w:tcPr>
            <w:tcW w:w="295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ПОВЕДЕНИЕ (ЭМОЦИОНАЛЬНО-ВОЛЕВОЕ РАЗВИТИЕ)</w:t>
            </w:r>
          </w:p>
        </w:tc>
        <w:tc>
          <w:tcPr>
            <w:tcW w:w="3326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Поддаётся внушению, </w:t>
            </w:r>
            <w:proofErr w:type="gramStart"/>
            <w:r w:rsidRPr="00841929">
              <w:rPr>
                <w:sz w:val="22"/>
              </w:rPr>
              <w:t>ведомый</w:t>
            </w:r>
            <w:proofErr w:type="gramEnd"/>
            <w:r w:rsidRPr="00841929">
              <w:rPr>
                <w:sz w:val="22"/>
              </w:rPr>
              <w:t>, тревожный, эмоционально неустойчивый.</w:t>
            </w:r>
          </w:p>
        </w:tc>
        <w:tc>
          <w:tcPr>
            <w:tcW w:w="3724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Стремление найти лидера, за которым легко и интересно идти и который оценит его усилия.</w:t>
            </w:r>
          </w:p>
        </w:tc>
        <w:tc>
          <w:tcPr>
            <w:tcW w:w="331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Формирование собственной позиции (с помощью психолога)   Повышение ценности роли взрослого (педагога, родителя) в жизни ребёнка</w:t>
            </w:r>
          </w:p>
        </w:tc>
      </w:tr>
      <w:tr w:rsidR="00D63118" w:rsidRPr="00841929" w:rsidTr="00D63118">
        <w:trPr>
          <w:trHeight w:val="704"/>
        </w:trPr>
        <w:tc>
          <w:tcPr>
            <w:tcW w:w="295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СЕНСОРНОЕ РАЗВИТИЕ</w:t>
            </w:r>
          </w:p>
        </w:tc>
        <w:tc>
          <w:tcPr>
            <w:tcW w:w="3326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Формирование сенсорных эталонов неравномерное. </w:t>
            </w: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Испытывает затруднение в обозначении свой</w:t>
            </w:r>
            <w:proofErr w:type="gramStart"/>
            <w:r w:rsidRPr="00841929">
              <w:rPr>
                <w:sz w:val="22"/>
              </w:rPr>
              <w:t>ств пр</w:t>
            </w:r>
            <w:proofErr w:type="gramEnd"/>
            <w:r w:rsidRPr="00841929">
              <w:rPr>
                <w:sz w:val="22"/>
              </w:rPr>
              <w:t>едметов словом.</w:t>
            </w:r>
          </w:p>
        </w:tc>
        <w:tc>
          <w:tcPr>
            <w:tcW w:w="3724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Игровая, практическая деятельность.</w:t>
            </w:r>
          </w:p>
        </w:tc>
        <w:tc>
          <w:tcPr>
            <w:tcW w:w="3317" w:type="dxa"/>
            <w:shd w:val="clear" w:color="auto" w:fill="auto"/>
          </w:tcPr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Систематизация сенсорных эталонов через игры и практическую деятельность.</w:t>
            </w:r>
          </w:p>
          <w:p w:rsidR="00D63118" w:rsidRPr="00841929" w:rsidRDefault="00D63118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Уточнение и расширение словарного запаса.</w:t>
            </w:r>
          </w:p>
        </w:tc>
      </w:tr>
    </w:tbl>
    <w:p w:rsidR="00840B37" w:rsidRPr="00841929" w:rsidRDefault="00840B37" w:rsidP="00AA077F">
      <w:pPr>
        <w:tabs>
          <w:tab w:val="left" w:pos="1080"/>
        </w:tabs>
        <w:spacing w:line="276" w:lineRule="auto"/>
        <w:ind w:firstLine="709"/>
        <w:contextualSpacing/>
        <w:jc w:val="both"/>
        <w:rPr>
          <w:sz w:val="22"/>
        </w:rPr>
      </w:pPr>
    </w:p>
    <w:p w:rsidR="00840B37" w:rsidRPr="00841929" w:rsidRDefault="00840B37" w:rsidP="00AA077F">
      <w:pPr>
        <w:spacing w:line="276" w:lineRule="auto"/>
        <w:ind w:firstLine="709"/>
        <w:contextualSpacing/>
        <w:jc w:val="both"/>
        <w:rPr>
          <w:sz w:val="22"/>
        </w:rPr>
      </w:pPr>
    </w:p>
    <w:p w:rsidR="00D63118" w:rsidRPr="00841929" w:rsidRDefault="00D63118" w:rsidP="00AA077F">
      <w:pPr>
        <w:tabs>
          <w:tab w:val="left" w:pos="1275"/>
        </w:tabs>
        <w:spacing w:line="276" w:lineRule="auto"/>
        <w:contextualSpacing/>
        <w:jc w:val="both"/>
        <w:rPr>
          <w:sz w:val="22"/>
        </w:rPr>
        <w:sectPr w:rsidR="00D63118" w:rsidRPr="00841929" w:rsidSect="00D63118">
          <w:pgSz w:w="16838" w:h="11906" w:orient="landscape"/>
          <w:pgMar w:top="1418" w:right="737" w:bottom="1134" w:left="737" w:header="709" w:footer="709" w:gutter="0"/>
          <w:cols w:space="708"/>
          <w:titlePg/>
          <w:docGrid w:linePitch="360"/>
        </w:sectPr>
      </w:pPr>
    </w:p>
    <w:p w:rsidR="00840B37" w:rsidRDefault="00840B37" w:rsidP="00AA077F">
      <w:pPr>
        <w:spacing w:line="276" w:lineRule="auto"/>
        <w:contextualSpacing/>
        <w:jc w:val="both"/>
        <w:rPr>
          <w:b/>
          <w:sz w:val="22"/>
        </w:rPr>
      </w:pPr>
      <w:r w:rsidRPr="00841929">
        <w:rPr>
          <w:b/>
          <w:sz w:val="22"/>
        </w:rPr>
        <w:lastRenderedPageBreak/>
        <w:t>Примечания____________________________________________________________________________________________________________________________________________________________________________________________________________________</w:t>
      </w:r>
      <w:r w:rsidR="00D74912" w:rsidRPr="00841929">
        <w:rPr>
          <w:b/>
          <w:sz w:val="22"/>
        </w:rPr>
        <w:t>________________</w:t>
      </w:r>
      <w:r w:rsidR="00841929">
        <w:rPr>
          <w:b/>
          <w:sz w:val="22"/>
        </w:rPr>
        <w:t>_________</w:t>
      </w:r>
    </w:p>
    <w:p w:rsidR="00841929" w:rsidRDefault="00841929" w:rsidP="00AA077F">
      <w:pPr>
        <w:spacing w:line="276" w:lineRule="auto"/>
        <w:contextualSpacing/>
        <w:jc w:val="both"/>
        <w:rPr>
          <w:b/>
          <w:sz w:val="22"/>
        </w:rPr>
      </w:pPr>
    </w:p>
    <w:p w:rsidR="00840B37" w:rsidRPr="00841929" w:rsidRDefault="00840B37" w:rsidP="00AA077F">
      <w:pPr>
        <w:spacing w:line="276" w:lineRule="auto"/>
        <w:contextualSpacing/>
        <w:jc w:val="both"/>
        <w:rPr>
          <w:b/>
          <w:sz w:val="22"/>
        </w:rPr>
      </w:pPr>
      <w:r w:rsidRPr="00841929">
        <w:rPr>
          <w:b/>
          <w:sz w:val="22"/>
        </w:rPr>
        <w:t>Условия включения</w:t>
      </w:r>
    </w:p>
    <w:p w:rsidR="00840B37" w:rsidRPr="00841929" w:rsidRDefault="00840B37" w:rsidP="00AA077F">
      <w:pPr>
        <w:spacing w:line="276" w:lineRule="auto"/>
        <w:ind w:firstLine="709"/>
        <w:contextualSpacing/>
        <w:jc w:val="both"/>
        <w:rPr>
          <w:b/>
          <w:sz w:val="22"/>
        </w:rPr>
      </w:pPr>
    </w:p>
    <w:p w:rsidR="00840B37" w:rsidRPr="00841929" w:rsidRDefault="00840B37" w:rsidP="00AA077F">
      <w:pPr>
        <w:spacing w:line="276" w:lineRule="auto"/>
        <w:ind w:left="993" w:firstLine="992"/>
        <w:contextualSpacing/>
        <w:jc w:val="both"/>
        <w:rPr>
          <w:b/>
          <w:bCs/>
          <w:sz w:val="22"/>
        </w:rPr>
      </w:pPr>
      <w:r w:rsidRPr="00841929">
        <w:rPr>
          <w:sz w:val="22"/>
        </w:rPr>
        <w:t xml:space="preserve">Создание </w:t>
      </w:r>
      <w:proofErr w:type="spellStart"/>
      <w:r w:rsidRPr="00841929">
        <w:rPr>
          <w:sz w:val="22"/>
        </w:rPr>
        <w:t>безбарьерной</w:t>
      </w:r>
      <w:proofErr w:type="spellEnd"/>
      <w:r w:rsidRPr="00841929">
        <w:rPr>
          <w:sz w:val="22"/>
        </w:rPr>
        <w:t xml:space="preserve"> среды </w:t>
      </w:r>
      <w:r w:rsidRPr="00841929">
        <w:rPr>
          <w:bCs/>
          <w:sz w:val="22"/>
        </w:rPr>
        <w:t xml:space="preserve">(могут быть заполнены не все графы, если </w:t>
      </w:r>
      <w:proofErr w:type="gramStart"/>
      <w:r w:rsidRPr="00841929">
        <w:rPr>
          <w:bCs/>
          <w:sz w:val="22"/>
        </w:rPr>
        <w:t>обучающемуся</w:t>
      </w:r>
      <w:proofErr w:type="gramEnd"/>
      <w:r w:rsidRPr="00841929">
        <w:rPr>
          <w:bCs/>
          <w:sz w:val="22"/>
        </w:rPr>
        <w:t xml:space="preserve"> не требуются специальные приспособления или дополнительное оборудование)</w:t>
      </w:r>
    </w:p>
    <w:p w:rsidR="00840B37" w:rsidRPr="00841929" w:rsidRDefault="00840B37" w:rsidP="00AA077F">
      <w:pPr>
        <w:spacing w:line="276" w:lineRule="auto"/>
        <w:ind w:firstLine="709"/>
        <w:contextualSpacing/>
        <w:jc w:val="both"/>
        <w:rPr>
          <w:sz w:val="22"/>
        </w:rPr>
      </w:pP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3969"/>
        <w:gridCol w:w="1701"/>
        <w:gridCol w:w="1134"/>
        <w:gridCol w:w="28"/>
        <w:gridCol w:w="1673"/>
        <w:gridCol w:w="1588"/>
      </w:tblGrid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t>Условия включения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1929" w:rsidP="00AA077F">
            <w:pPr>
              <w:spacing w:line="276" w:lineRule="auto"/>
              <w:contextualSpacing/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Задачи на период </w:t>
            </w:r>
            <w:r w:rsidR="00840B37" w:rsidRPr="00841929">
              <w:rPr>
                <w:b/>
                <w:bCs/>
                <w:sz w:val="22"/>
              </w:rPr>
              <w:t>(возможные)</w:t>
            </w:r>
          </w:p>
        </w:tc>
        <w:tc>
          <w:tcPr>
            <w:tcW w:w="2863" w:type="dxa"/>
            <w:gridSpan w:val="3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841929">
              <w:rPr>
                <w:b/>
                <w:bCs/>
                <w:sz w:val="22"/>
              </w:rPr>
              <w:t>Ресурсы для решения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1673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841929">
              <w:rPr>
                <w:b/>
                <w:bCs/>
                <w:sz w:val="22"/>
              </w:rPr>
              <w:t>Ответственный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1929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>
              <w:rPr>
                <w:b/>
                <w:bCs/>
                <w:sz w:val="22"/>
              </w:rPr>
              <w:t>С</w:t>
            </w:r>
            <w:r w:rsidR="00840B37" w:rsidRPr="00841929">
              <w:rPr>
                <w:b/>
                <w:bCs/>
                <w:sz w:val="22"/>
              </w:rPr>
              <w:t>роки выполнения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left="-788" w:firstLine="709"/>
              <w:contextualSpacing/>
              <w:jc w:val="both"/>
              <w:rPr>
                <w:b/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841929">
              <w:rPr>
                <w:b/>
                <w:bCs/>
                <w:sz w:val="22"/>
              </w:rPr>
              <w:t>Нуждается</w:t>
            </w:r>
          </w:p>
        </w:tc>
        <w:tc>
          <w:tcPr>
            <w:tcW w:w="1162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841929">
              <w:rPr>
                <w:b/>
                <w:bCs/>
                <w:sz w:val="22"/>
              </w:rPr>
              <w:t>Имеется в наличии</w:t>
            </w:r>
          </w:p>
        </w:tc>
        <w:tc>
          <w:tcPr>
            <w:tcW w:w="1673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bCs/>
                <w:sz w:val="22"/>
              </w:rPr>
            </w:pPr>
          </w:p>
        </w:tc>
      </w:tr>
      <w:tr w:rsidR="00841929" w:rsidRPr="00841929" w:rsidTr="00414672">
        <w:tc>
          <w:tcPr>
            <w:tcW w:w="14488" w:type="dxa"/>
            <w:gridSpan w:val="7"/>
            <w:shd w:val="clear" w:color="auto" w:fill="auto"/>
          </w:tcPr>
          <w:p w:rsidR="00841929" w:rsidRPr="00841929" w:rsidRDefault="00841929" w:rsidP="00AA077F">
            <w:pPr>
              <w:spacing w:line="276" w:lineRule="auto"/>
              <w:ind w:firstLine="709"/>
              <w:contextualSpacing/>
              <w:jc w:val="center"/>
              <w:rPr>
                <w:sz w:val="22"/>
              </w:rPr>
            </w:pPr>
            <w:r w:rsidRPr="00841929">
              <w:rPr>
                <w:b/>
                <w:sz w:val="22"/>
              </w:rPr>
              <w:t>Организация учебно-развивающего пространства, в котором обучается ребенок</w:t>
            </w:r>
            <w:r>
              <w:rPr>
                <w:b/>
                <w:sz w:val="22"/>
              </w:rPr>
              <w:t>: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Обеспечение беспрепятственного доступа к зданиям и помещениям (подвоз, подъезд и др.) 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bCs/>
                <w:sz w:val="22"/>
              </w:rPr>
              <w:t xml:space="preserve">- </w:t>
            </w:r>
            <w:r w:rsidRPr="00841929">
              <w:rPr>
                <w:sz w:val="22"/>
              </w:rPr>
              <w:t xml:space="preserve">транспортные средства для подвоза детей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средства комфортного доступа ребенка:</w:t>
            </w:r>
            <w:r w:rsidRPr="00841929">
              <w:rPr>
                <w:bCs/>
                <w:sz w:val="22"/>
              </w:rPr>
              <w:t xml:space="preserve"> лифт, подъемники, пандусы;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 xml:space="preserve">Обеспечение помещений школы/ сада </w:t>
            </w:r>
            <w:proofErr w:type="gramStart"/>
            <w:r w:rsidRPr="00841929">
              <w:rPr>
                <w:bCs/>
                <w:sz w:val="22"/>
              </w:rPr>
              <w:t>специализированным</w:t>
            </w:r>
            <w:proofErr w:type="gram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 xml:space="preserve">оборудованием и приспособлениями </w:t>
            </w:r>
            <w:r w:rsidRPr="00841929">
              <w:rPr>
                <w:sz w:val="22"/>
              </w:rPr>
              <w:t>для каждой категории детей с особыми потребностями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Доступность учебного заведения  (архитектурная, санитарная, информационно-техническая) 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- ширина дверного проема, возможность попасть в класс/ группу, столовую, туалетную комнату;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- специально оборудованные комнаты для гигиенических процедур;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 xml:space="preserve">- приспособления для ориентации слабовидящего ребенка – </w:t>
            </w:r>
            <w:r w:rsidRPr="00841929">
              <w:rPr>
                <w:sz w:val="22"/>
              </w:rPr>
              <w:t>тактильная и зрительная поддержка:</w:t>
            </w:r>
            <w:r w:rsidRPr="00841929">
              <w:rPr>
                <w:bCs/>
                <w:sz w:val="22"/>
              </w:rPr>
              <w:t xml:space="preserve"> метки-маркеры, тактильные указатели</w:t>
            </w:r>
            <w:r w:rsidRPr="00841929">
              <w:rPr>
                <w:sz w:val="22"/>
              </w:rPr>
              <w:t xml:space="preserve"> </w:t>
            </w:r>
            <w:r w:rsidRPr="00841929">
              <w:rPr>
                <w:bCs/>
                <w:sz w:val="22"/>
              </w:rPr>
              <w:t>и др.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Построение комфортной среды: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sz w:val="22"/>
              </w:rPr>
            </w:pPr>
            <w:r w:rsidRPr="00841929">
              <w:rPr>
                <w:sz w:val="22"/>
              </w:rPr>
              <w:t xml:space="preserve">- место в классе, организация рабочего места, освещение и уровень шума в классе/ группе 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Расстановка парт, индивидуальная парта с изменяющимся наклоном, закрепленная подставка для ручек и карандашей 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Заведующий МКДОУ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Зав</w:t>
            </w:r>
            <w:proofErr w:type="gramStart"/>
            <w:r w:rsidRPr="00841929">
              <w:rPr>
                <w:sz w:val="22"/>
              </w:rPr>
              <w:t>.п</w:t>
            </w:r>
            <w:proofErr w:type="gramEnd"/>
            <w:r w:rsidRPr="00841929">
              <w:rPr>
                <w:sz w:val="22"/>
              </w:rPr>
              <w:t>о</w:t>
            </w:r>
            <w:proofErr w:type="spellEnd"/>
            <w:r w:rsidRPr="00841929">
              <w:rPr>
                <w:sz w:val="22"/>
              </w:rPr>
              <w:t xml:space="preserve"> АХЧ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изменения в помещениях (классной </w:t>
            </w:r>
            <w:r w:rsidRPr="00841929">
              <w:rPr>
                <w:sz w:val="22"/>
              </w:rPr>
              <w:lastRenderedPageBreak/>
              <w:t>комнаты, группы, рекреации)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lastRenderedPageBreak/>
              <w:t>Зонирование помещения: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lastRenderedPageBreak/>
              <w:t xml:space="preserve">- зона для творчества, </w:t>
            </w:r>
          </w:p>
          <w:p w:rsidR="00840B37" w:rsidRPr="00841929" w:rsidRDefault="00841929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 w:rsidR="00840B37" w:rsidRPr="00841929">
              <w:rPr>
                <w:sz w:val="22"/>
              </w:rPr>
              <w:t>игровая зона:</w:t>
            </w:r>
            <w:r w:rsidR="00840B37" w:rsidRPr="00841929">
              <w:rPr>
                <w:bCs/>
                <w:sz w:val="22"/>
              </w:rPr>
              <w:t xml:space="preserve"> специальные игры и материалы (например, комплект </w:t>
            </w:r>
            <w:proofErr w:type="spellStart"/>
            <w:r w:rsidR="00840B37" w:rsidRPr="00841929">
              <w:rPr>
                <w:bCs/>
                <w:sz w:val="22"/>
              </w:rPr>
              <w:t>Монтессори</w:t>
            </w:r>
            <w:proofErr w:type="spellEnd"/>
            <w:r w:rsidR="00840B37" w:rsidRPr="00841929">
              <w:rPr>
                <w:bCs/>
                <w:sz w:val="22"/>
              </w:rPr>
              <w:t>-материалов)</w:t>
            </w:r>
          </w:p>
          <w:p w:rsidR="00840B37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уголок для уединения (ковер, кресло, ширма, палатка)</w:t>
            </w:r>
          </w:p>
          <w:p w:rsidR="00612C4E" w:rsidRPr="00841929" w:rsidRDefault="00612C4E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lastRenderedPageBreak/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воспитатели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bCs/>
                <w:sz w:val="22"/>
              </w:rPr>
              <w:lastRenderedPageBreak/>
              <w:t>- материалы для нормализации тонуса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sz w:val="22"/>
              </w:rPr>
              <w:t xml:space="preserve">- оборудование места (комнаты) для релаксации: </w:t>
            </w:r>
            <w:r w:rsidRPr="00841929">
              <w:rPr>
                <w:bCs/>
                <w:sz w:val="22"/>
              </w:rPr>
              <w:t xml:space="preserve">мягкая мебель и модули, сухой бассейн, аквариум, </w:t>
            </w:r>
            <w:proofErr w:type="spellStart"/>
            <w:r w:rsidRPr="00841929">
              <w:rPr>
                <w:bCs/>
                <w:sz w:val="22"/>
              </w:rPr>
              <w:t>аудиооборудование</w:t>
            </w:r>
            <w:proofErr w:type="spellEnd"/>
            <w:r w:rsidRPr="00841929">
              <w:rPr>
                <w:bCs/>
                <w:sz w:val="22"/>
              </w:rPr>
              <w:t>, музыкальные диски;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- создание сенсорно обогащенной среды (сенсорная коробка);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- двигательная зона: оборудование места для подвижных игр и т.д.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Воспитатель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Физ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Муз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sz w:val="22"/>
              </w:rPr>
            </w:pPr>
            <w:r w:rsidRPr="00841929">
              <w:rPr>
                <w:b/>
                <w:bCs/>
                <w:sz w:val="22"/>
              </w:rPr>
              <w:t>-</w:t>
            </w:r>
            <w:r w:rsidRPr="00841929">
              <w:rPr>
                <w:bCs/>
                <w:sz w:val="22"/>
              </w:rPr>
              <w:t xml:space="preserve"> визуальная поддержка</w:t>
            </w:r>
          </w:p>
        </w:tc>
        <w:tc>
          <w:tcPr>
            <w:tcW w:w="3969" w:type="dxa"/>
            <w:shd w:val="clear" w:color="auto" w:fill="auto"/>
          </w:tcPr>
          <w:p w:rsidR="00840B37" w:rsidRPr="00024667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- расписание, режим дня, памятки, алгоритмы деятельности в картинках и др.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Воспитатель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 xml:space="preserve">Обеспечение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индивидуальными техническими средствами обучения</w:t>
            </w:r>
            <w:r w:rsidRPr="00841929">
              <w:rPr>
                <w:bCs/>
                <w:sz w:val="22"/>
              </w:rPr>
              <w:t xml:space="preserve"> </w:t>
            </w:r>
            <w:r w:rsidRPr="00841929">
              <w:rPr>
                <w:sz w:val="22"/>
              </w:rPr>
              <w:t>для каждой категории детей с особыми потребностями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/>
                <w:bCs/>
                <w:sz w:val="22"/>
              </w:rPr>
              <w:t>-</w:t>
            </w:r>
            <w:r w:rsidRPr="00841929">
              <w:rPr>
                <w:bCs/>
                <w:sz w:val="22"/>
              </w:rPr>
              <w:t xml:space="preserve"> специализированное учебное место для ребенка с ДЦП;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- коммуникатор, планшет;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- ноутбук с обучающими и развивающими программами и адаптированной клавиатурой;</w:t>
            </w:r>
          </w:p>
          <w:p w:rsidR="00840B37" w:rsidRPr="00024667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- оборудование класса/ группы интерактивной доской или другим оборудованием для презентации визуальных материалов и др.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t>Наличие дополнительных вспомогательных средств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очки,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средства передвижения (ходунки, коляска) </w:t>
            </w:r>
          </w:p>
          <w:p w:rsidR="00840B37" w:rsidRPr="00841929" w:rsidRDefault="0002466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 xml:space="preserve">и другое____________________ 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lastRenderedPageBreak/>
              <w:t>Организация оптимального временного режима учебных нагрузок детей с особыми потребностями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pStyle w:val="ab"/>
              <w:tabs>
                <w:tab w:val="left" w:pos="765"/>
              </w:tabs>
              <w:spacing w:after="0" w:line="276" w:lineRule="auto"/>
              <w:ind w:left="0"/>
              <w:contextualSpacing/>
              <w:jc w:val="both"/>
              <w:rPr>
                <w:sz w:val="22"/>
                <w:szCs w:val="22"/>
              </w:rPr>
            </w:pPr>
            <w:r w:rsidRPr="00841929">
              <w:rPr>
                <w:sz w:val="22"/>
                <w:szCs w:val="22"/>
              </w:rPr>
              <w:t>- создание в классе/ группе благоприятного лечебно-оздоровительного режима, в частности строгое соблюдение санитарно-гигиенических требований и норм предельно допустимой нагрузки на ученика (воспитанника);</w:t>
            </w:r>
          </w:p>
          <w:p w:rsidR="00840B37" w:rsidRPr="00841929" w:rsidRDefault="00840B37" w:rsidP="00AA077F">
            <w:pPr>
              <w:pStyle w:val="ab"/>
              <w:tabs>
                <w:tab w:val="left" w:pos="765"/>
              </w:tabs>
              <w:spacing w:after="0" w:line="276" w:lineRule="auto"/>
              <w:ind w:left="0"/>
              <w:contextualSpacing/>
              <w:jc w:val="both"/>
              <w:rPr>
                <w:sz w:val="22"/>
                <w:szCs w:val="22"/>
              </w:rPr>
            </w:pPr>
            <w:r w:rsidRPr="00841929">
              <w:rPr>
                <w:sz w:val="22"/>
                <w:szCs w:val="22"/>
              </w:rPr>
              <w:t>- проведение на каждом уроке/ занятии динамических пауз с включением профилактических упражнений;</w:t>
            </w:r>
          </w:p>
          <w:p w:rsidR="00840B37" w:rsidRPr="00841929" w:rsidRDefault="00840B37" w:rsidP="00AA077F">
            <w:pPr>
              <w:pStyle w:val="ab"/>
              <w:tabs>
                <w:tab w:val="left" w:pos="765"/>
              </w:tabs>
              <w:spacing w:after="0" w:line="276" w:lineRule="auto"/>
              <w:contextualSpacing/>
              <w:jc w:val="both"/>
              <w:rPr>
                <w:sz w:val="22"/>
                <w:szCs w:val="22"/>
              </w:rPr>
            </w:pPr>
            <w:r w:rsidRPr="00841929">
              <w:rPr>
                <w:sz w:val="22"/>
                <w:szCs w:val="22"/>
              </w:rPr>
              <w:t>- сенсорные перерывы;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индивидуальное расписание с учетом индивидуальных особенностей учебно-познавательной деятельности, динамики работоспособности в течение дня и недели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Время пребывания в д/</w:t>
            </w:r>
            <w:proofErr w:type="gramStart"/>
            <w:r w:rsidRPr="00841929">
              <w:rPr>
                <w:sz w:val="22"/>
              </w:rPr>
              <w:t>с</w:t>
            </w:r>
            <w:proofErr w:type="gramEnd"/>
            <w:r w:rsidRPr="00841929">
              <w:rPr>
                <w:sz w:val="22"/>
              </w:rPr>
              <w:t xml:space="preserve"> (школе):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полный день,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кратко</w:t>
            </w:r>
            <w:r w:rsidR="00024667">
              <w:rPr>
                <w:sz w:val="22"/>
              </w:rPr>
              <w:t>временное пребывание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Воспитатель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024667" w:rsidRPr="00841929" w:rsidTr="00414672">
        <w:tc>
          <w:tcPr>
            <w:tcW w:w="14488" w:type="dxa"/>
            <w:gridSpan w:val="7"/>
            <w:shd w:val="clear" w:color="auto" w:fill="auto"/>
          </w:tcPr>
          <w:p w:rsidR="00024667" w:rsidRPr="00841929" w:rsidRDefault="00024667" w:rsidP="00AA077F">
            <w:pPr>
              <w:spacing w:line="276" w:lineRule="auto"/>
              <w:ind w:firstLine="709"/>
              <w:contextualSpacing/>
              <w:jc w:val="center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t>Организационно-педагогическое обеспечение процесса  инклюзивного обучения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t xml:space="preserve">Организация образовательного процесса в классе/группе: 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Программы обучения и необходимость 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их адаптация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программа дошкольного образования/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общеобразовательные программы;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адаптированные основные образовательные программы для детей с определенной категории;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  <w:highlight w:val="yellow"/>
              </w:rPr>
            </w:pPr>
            <w:r w:rsidRPr="00841929">
              <w:rPr>
                <w:sz w:val="22"/>
              </w:rPr>
              <w:t>- адаптированные образовательные программы;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программы коррекционной работы;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авторские региональные программы, утвержденные ученым советом института последипломного </w:t>
            </w:r>
            <w:r w:rsidRPr="00841929">
              <w:rPr>
                <w:sz w:val="22"/>
              </w:rPr>
              <w:lastRenderedPageBreak/>
              <w:t>педагогического образования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lastRenderedPageBreak/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Специалисты ДОУ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lastRenderedPageBreak/>
              <w:t xml:space="preserve">Стиль обучения 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визуальный,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кинестетический,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</w:t>
            </w:r>
            <w:proofErr w:type="spellStart"/>
            <w:r w:rsidRPr="00841929">
              <w:rPr>
                <w:sz w:val="22"/>
              </w:rPr>
              <w:t>многосенсорный</w:t>
            </w:r>
            <w:proofErr w:type="spellEnd"/>
            <w:r w:rsidRPr="00841929">
              <w:rPr>
                <w:sz w:val="22"/>
              </w:rPr>
              <w:t xml:space="preserve">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другие: </w:t>
            </w:r>
            <w:proofErr w:type="gramStart"/>
            <w:r w:rsidRPr="00841929">
              <w:rPr>
                <w:sz w:val="22"/>
              </w:rPr>
              <w:t>практический</w:t>
            </w:r>
            <w:proofErr w:type="gramEnd"/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Все стили 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Все стили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Муз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Физ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Используемые методы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практически-действенные методы – приучение, упражнения, игра, ручной труд, изобразительная деятельность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наглядные методы: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словесные методы: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Все методы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Все методы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Муз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Физ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Представление заданий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Пониженный уровень сложности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Сокращенное/адаптированное задание (увеличенное в размере, одно задание на одном листе А4</w:t>
            </w:r>
            <w:proofErr w:type="gramStart"/>
            <w:r w:rsidRPr="00841929">
              <w:rPr>
                <w:sz w:val="22"/>
              </w:rPr>
              <w:t xml:space="preserve"> )</w:t>
            </w:r>
            <w:proofErr w:type="gramEnd"/>
            <w:r w:rsidRPr="00841929">
              <w:rPr>
                <w:sz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Предъявление инструкций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четкие, лаконичные инструкции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Муз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Физ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Учебные пособия и дидактические материалы и их адаптация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Наглядный материал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Раздаточный материал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Компьютерное оборудование класса/группы  (ПК, проектор, экран)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ТВ</w:t>
            </w: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Муз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Физ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Система оценивания достижений (стимулирующая)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Общепринятая система по критериям оценивания учебных достижений учащихся в системе общего образования;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Индивидуальная система оценивания по объему материала; 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Накопительная система </w:t>
            </w:r>
            <w:r w:rsidRPr="00841929">
              <w:rPr>
                <w:sz w:val="22"/>
              </w:rPr>
              <w:lastRenderedPageBreak/>
              <w:t xml:space="preserve">оценивания – портфолио;  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Элементы самооценки со стороны ученика;</w:t>
            </w:r>
          </w:p>
          <w:p w:rsidR="00840B37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Система позитивного подкрепления одобряемых форм поведения</w:t>
            </w:r>
          </w:p>
          <w:p w:rsidR="00024667" w:rsidRPr="00841929" w:rsidRDefault="0002466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02466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д</w:t>
            </w:r>
            <w:r w:rsidR="00840B37" w:rsidRPr="00841929">
              <w:rPr>
                <w:sz w:val="22"/>
              </w:rPr>
              <w:t>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Муз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Физ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постоянно</w:t>
            </w:r>
          </w:p>
        </w:tc>
      </w:tr>
      <w:tr w:rsidR="00024667" w:rsidRPr="00841929" w:rsidTr="00414672">
        <w:tc>
          <w:tcPr>
            <w:tcW w:w="14488" w:type="dxa"/>
            <w:gridSpan w:val="7"/>
            <w:shd w:val="clear" w:color="auto" w:fill="auto"/>
          </w:tcPr>
          <w:p w:rsidR="00024667" w:rsidRPr="00841929" w:rsidRDefault="00024667" w:rsidP="00AA077F">
            <w:pPr>
              <w:spacing w:line="276" w:lineRule="auto"/>
              <w:ind w:firstLine="709"/>
              <w:contextualSpacing/>
              <w:jc w:val="center"/>
              <w:rPr>
                <w:sz w:val="22"/>
              </w:rPr>
            </w:pPr>
            <w:r w:rsidRPr="00841929">
              <w:rPr>
                <w:b/>
                <w:sz w:val="22"/>
              </w:rPr>
              <w:lastRenderedPageBreak/>
              <w:t>Включение в общешкольную деятельность с целью: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развития социальной компетентности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Индивидуально или малыми группами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gramStart"/>
            <w:r w:rsidRPr="00841929">
              <w:rPr>
                <w:sz w:val="22"/>
              </w:rPr>
              <w:t>Посещение различных внеурочных  и внеклассных мероприятий: эпизодическое посещение утренников, праздников, тематических вечеров, консультаций, конкурсов, смотров, походов, экскурсий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Муз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proofErr w:type="spellStart"/>
            <w:r w:rsidRPr="00841929">
              <w:rPr>
                <w:sz w:val="22"/>
              </w:rPr>
              <w:t>Физ</w:t>
            </w:r>
            <w:proofErr w:type="gramStart"/>
            <w:r w:rsidRPr="00841929">
              <w:rPr>
                <w:sz w:val="22"/>
              </w:rPr>
              <w:t>.р</w:t>
            </w:r>
            <w:proofErr w:type="gramEnd"/>
            <w:r w:rsidRPr="00841929">
              <w:rPr>
                <w:sz w:val="22"/>
              </w:rPr>
              <w:t>ук</w:t>
            </w:r>
            <w:proofErr w:type="spellEnd"/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Родители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02466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>
              <w:rPr>
                <w:sz w:val="22"/>
              </w:rPr>
              <w:t>В течение</w:t>
            </w:r>
            <w:r w:rsidR="00840B37" w:rsidRPr="00841929">
              <w:rPr>
                <w:sz w:val="22"/>
              </w:rPr>
              <w:t xml:space="preserve"> </w:t>
            </w:r>
            <w:proofErr w:type="gramStart"/>
            <w:r w:rsidR="00840B37" w:rsidRPr="00841929">
              <w:rPr>
                <w:sz w:val="22"/>
              </w:rPr>
              <w:t>учебного</w:t>
            </w:r>
            <w:proofErr w:type="gramEnd"/>
            <w:r w:rsidR="00840B37" w:rsidRPr="00841929">
              <w:rPr>
                <w:sz w:val="22"/>
              </w:rPr>
              <w:t xml:space="preserve">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года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творческой самореализации с учетом их интересов, склонностей, способностей, пожеланий, возраста, индивидуальных особенностей учебно-познавательной деятельности и состояния здоровья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Посещение кружков, секций: ЛФК, музыка, ритмика, спорт, театральная студия,  социально-бытовое ориентирование,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Дополнительные занятия, Самоподготовка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родители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На усмотрение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родителей</w:t>
            </w:r>
          </w:p>
        </w:tc>
      </w:tr>
      <w:tr w:rsidR="00024667" w:rsidRPr="00841929" w:rsidTr="00414672">
        <w:tc>
          <w:tcPr>
            <w:tcW w:w="14488" w:type="dxa"/>
            <w:gridSpan w:val="7"/>
            <w:shd w:val="clear" w:color="auto" w:fill="auto"/>
          </w:tcPr>
          <w:p w:rsidR="00024667" w:rsidRPr="00841929" w:rsidRDefault="00024667" w:rsidP="00AA077F">
            <w:pPr>
              <w:spacing w:line="276" w:lineRule="auto"/>
              <w:ind w:firstLine="709"/>
              <w:contextualSpacing/>
              <w:jc w:val="center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t>Определение стратегии и тактики взаимодействия с семьей ребенка на разных этапах его обучения</w:t>
            </w:r>
            <w:r>
              <w:rPr>
                <w:b/>
                <w:sz w:val="22"/>
              </w:rPr>
              <w:t>:</w:t>
            </w:r>
          </w:p>
        </w:tc>
      </w:tr>
      <w:tr w:rsidR="00840B37" w:rsidRPr="00841929" w:rsidTr="00841929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rStyle w:val="c7"/>
                <w:sz w:val="22"/>
              </w:rPr>
              <w:t xml:space="preserve">- </w:t>
            </w:r>
            <w:r w:rsidRPr="00841929">
              <w:rPr>
                <w:sz w:val="22"/>
              </w:rPr>
              <w:t>установления сотрудничества с семьей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</w:t>
            </w:r>
            <w:r w:rsidRPr="00841929">
              <w:rPr>
                <w:rStyle w:val="c7"/>
                <w:sz w:val="22"/>
              </w:rPr>
              <w:t>изучение потребностей родителей</w:t>
            </w:r>
            <w:r w:rsidRPr="00841929">
              <w:rPr>
                <w:sz w:val="22"/>
              </w:rPr>
              <w:t xml:space="preserve">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- </w:t>
            </w:r>
            <w:r w:rsidRPr="00841929">
              <w:rPr>
                <w:rStyle w:val="c7"/>
                <w:sz w:val="22"/>
              </w:rPr>
              <w:t>консультирование по вопросам воспитания и развития ребенка</w:t>
            </w:r>
            <w:r w:rsidRPr="00841929">
              <w:rPr>
                <w:sz w:val="22"/>
              </w:rPr>
              <w:t>,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организация профилактических и просветительских мероприятий: клубы, школы для родителей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логопед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воспитатель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</w:tr>
      <w:tr w:rsidR="00286693" w:rsidRPr="00841929" w:rsidTr="00414672">
        <w:tc>
          <w:tcPr>
            <w:tcW w:w="14488" w:type="dxa"/>
            <w:gridSpan w:val="7"/>
            <w:shd w:val="clear" w:color="auto" w:fill="auto"/>
          </w:tcPr>
          <w:p w:rsidR="00286693" w:rsidRPr="00841929" w:rsidRDefault="00286693" w:rsidP="00AA077F">
            <w:pPr>
              <w:spacing w:line="276" w:lineRule="auto"/>
              <w:ind w:firstLine="709"/>
              <w:contextualSpacing/>
              <w:jc w:val="center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t>Организация питания</w:t>
            </w:r>
            <w:r>
              <w:rPr>
                <w:b/>
                <w:sz w:val="22"/>
              </w:rPr>
              <w:t>:</w:t>
            </w:r>
          </w:p>
        </w:tc>
      </w:tr>
      <w:tr w:rsidR="00840B37" w:rsidRPr="00841929" w:rsidTr="00286693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-без особенностей, по общему меню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lastRenderedPageBreak/>
              <w:t>-различные виды диетического питания в соответствии с показаниями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-возможность питаться принесенной из дома пищей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возможность пользоваться одноразовой или личной посудой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Без </w:t>
            </w:r>
            <w:r w:rsidRPr="00841929">
              <w:rPr>
                <w:sz w:val="22"/>
              </w:rPr>
              <w:lastRenderedPageBreak/>
              <w:t>особенностей</w:t>
            </w:r>
          </w:p>
        </w:tc>
        <w:tc>
          <w:tcPr>
            <w:tcW w:w="1162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673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</w:tr>
      <w:tr w:rsidR="00286693" w:rsidRPr="00841929" w:rsidTr="00414672">
        <w:tc>
          <w:tcPr>
            <w:tcW w:w="14488" w:type="dxa"/>
            <w:gridSpan w:val="7"/>
            <w:shd w:val="clear" w:color="auto" w:fill="auto"/>
          </w:tcPr>
          <w:p w:rsidR="00286693" w:rsidRPr="00841929" w:rsidRDefault="00286693" w:rsidP="00AA077F">
            <w:pPr>
              <w:spacing w:line="276" w:lineRule="auto"/>
              <w:ind w:firstLine="709"/>
              <w:contextualSpacing/>
              <w:jc w:val="center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lastRenderedPageBreak/>
              <w:t>Привлечение дополнительных и специальных услуг вне учебного заведения</w:t>
            </w:r>
            <w:r>
              <w:rPr>
                <w:b/>
                <w:sz w:val="22"/>
              </w:rPr>
              <w:t>:</w:t>
            </w:r>
          </w:p>
        </w:tc>
      </w:tr>
      <w:tr w:rsidR="00840B37" w:rsidRPr="00841929" w:rsidTr="00286693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органы здравоохранения: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необходимость постоянного сопровождения врачом: неврологом, психиатром и т.д.,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- консультации специалистов.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учреждения социальной защиты,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центры практической психологии и социальной работы,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ПМПК, ресурсные центры,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учебно-реабилитационные центры,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специальных учебных заведений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 школы-интернаты,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общественные организации, 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и другие_____________________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родители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  <w:p w:rsidR="00286693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родители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 потребностям</w:t>
            </w:r>
          </w:p>
        </w:tc>
      </w:tr>
      <w:tr w:rsidR="00286693" w:rsidRPr="00841929" w:rsidTr="00414672">
        <w:tc>
          <w:tcPr>
            <w:tcW w:w="14488" w:type="dxa"/>
            <w:gridSpan w:val="7"/>
            <w:shd w:val="clear" w:color="auto" w:fill="auto"/>
          </w:tcPr>
          <w:p w:rsidR="00286693" w:rsidRPr="00841929" w:rsidRDefault="00286693" w:rsidP="00AA077F">
            <w:pPr>
              <w:spacing w:line="276" w:lineRule="auto"/>
              <w:ind w:firstLine="709"/>
              <w:contextualSpacing/>
              <w:jc w:val="center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t>Взаимодействие с  ресурсным центром</w:t>
            </w:r>
            <w:r>
              <w:rPr>
                <w:b/>
                <w:sz w:val="22"/>
              </w:rPr>
              <w:t>:</w:t>
            </w:r>
          </w:p>
        </w:tc>
      </w:tr>
      <w:tr w:rsidR="00840B37" w:rsidRPr="00841929" w:rsidTr="00286693">
        <w:tc>
          <w:tcPr>
            <w:tcW w:w="4395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консультации команды по вопросам организации работы команды, составления индивидуальной программы развития, профессиональной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 xml:space="preserve">работы с детьми с конкретными особыми потребностями, работы с родителями </w:t>
            </w:r>
          </w:p>
        </w:tc>
        <w:tc>
          <w:tcPr>
            <w:tcW w:w="3969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Дефектолог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Психолог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Воспитатель</w:t>
            </w:r>
          </w:p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родители</w:t>
            </w:r>
          </w:p>
        </w:tc>
        <w:tc>
          <w:tcPr>
            <w:tcW w:w="1588" w:type="dxa"/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sz w:val="22"/>
              </w:rPr>
              <w:t>По потребностям</w:t>
            </w:r>
          </w:p>
        </w:tc>
      </w:tr>
    </w:tbl>
    <w:p w:rsidR="00D74912" w:rsidRPr="00841929" w:rsidRDefault="00D74912" w:rsidP="00AA077F">
      <w:pPr>
        <w:spacing w:line="276" w:lineRule="auto"/>
        <w:contextualSpacing/>
        <w:jc w:val="both"/>
        <w:rPr>
          <w:b/>
          <w:bCs/>
          <w:sz w:val="22"/>
        </w:rPr>
      </w:pPr>
    </w:p>
    <w:p w:rsidR="00D74912" w:rsidRPr="00841929" w:rsidRDefault="00D74912" w:rsidP="00AA077F">
      <w:pPr>
        <w:spacing w:line="276" w:lineRule="auto"/>
        <w:ind w:left="360" w:firstLine="709"/>
        <w:contextualSpacing/>
        <w:jc w:val="both"/>
        <w:rPr>
          <w:b/>
          <w:bCs/>
          <w:sz w:val="22"/>
        </w:rPr>
      </w:pPr>
    </w:p>
    <w:p w:rsidR="00612C4E" w:rsidRDefault="00612C4E" w:rsidP="00AA077F">
      <w:pPr>
        <w:spacing w:line="276" w:lineRule="auto"/>
        <w:ind w:left="360" w:firstLine="709"/>
        <w:contextualSpacing/>
        <w:jc w:val="center"/>
        <w:rPr>
          <w:b/>
          <w:bCs/>
          <w:sz w:val="22"/>
        </w:rPr>
      </w:pPr>
    </w:p>
    <w:p w:rsidR="00612C4E" w:rsidRDefault="00612C4E" w:rsidP="00AA077F">
      <w:pPr>
        <w:spacing w:line="276" w:lineRule="auto"/>
        <w:ind w:left="360" w:firstLine="709"/>
        <w:contextualSpacing/>
        <w:jc w:val="center"/>
        <w:rPr>
          <w:b/>
          <w:bCs/>
          <w:sz w:val="22"/>
        </w:rPr>
      </w:pPr>
    </w:p>
    <w:p w:rsidR="00612C4E" w:rsidRDefault="00612C4E" w:rsidP="00AA077F">
      <w:pPr>
        <w:spacing w:line="276" w:lineRule="auto"/>
        <w:ind w:left="360" w:firstLine="709"/>
        <w:contextualSpacing/>
        <w:jc w:val="center"/>
        <w:rPr>
          <w:b/>
          <w:bCs/>
          <w:sz w:val="22"/>
        </w:rPr>
      </w:pPr>
    </w:p>
    <w:p w:rsidR="00840B37" w:rsidRPr="00841929" w:rsidRDefault="00840B37" w:rsidP="00AA077F">
      <w:pPr>
        <w:spacing w:line="276" w:lineRule="auto"/>
        <w:ind w:left="360" w:firstLine="709"/>
        <w:contextualSpacing/>
        <w:jc w:val="center"/>
        <w:rPr>
          <w:b/>
          <w:bCs/>
          <w:sz w:val="22"/>
        </w:rPr>
      </w:pPr>
      <w:r w:rsidRPr="00841929">
        <w:rPr>
          <w:b/>
          <w:bCs/>
          <w:sz w:val="22"/>
        </w:rPr>
        <w:lastRenderedPageBreak/>
        <w:t>Кадровое обеспечение педагогами и специалистами сопровождения (в соответствии с рекомендациями ПМПК)</w:t>
      </w:r>
    </w:p>
    <w:p w:rsidR="00840B37" w:rsidRPr="00841929" w:rsidRDefault="00840B37" w:rsidP="00AA077F">
      <w:pPr>
        <w:spacing w:line="276" w:lineRule="auto"/>
        <w:ind w:firstLine="709"/>
        <w:contextualSpacing/>
        <w:jc w:val="both"/>
        <w:rPr>
          <w:b/>
          <w:bCs/>
          <w:sz w:val="22"/>
        </w:rPr>
      </w:pPr>
    </w:p>
    <w:tbl>
      <w:tblPr>
        <w:tblW w:w="4606" w:type="pct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3346"/>
        <w:gridCol w:w="4717"/>
        <w:gridCol w:w="3675"/>
      </w:tblGrid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sz w:val="22"/>
              </w:rPr>
            </w:pPr>
            <w:r w:rsidRPr="00841929">
              <w:rPr>
                <w:b/>
                <w:bCs/>
                <w:sz w:val="22"/>
              </w:rPr>
              <w:t>Необходимый специалист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sz w:val="22"/>
              </w:rPr>
            </w:pPr>
            <w:r w:rsidRPr="00841929">
              <w:rPr>
                <w:b/>
                <w:sz w:val="22"/>
              </w:rPr>
              <w:t>ФИО специалистов сопровождения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841929">
              <w:rPr>
                <w:b/>
                <w:bCs/>
                <w:sz w:val="22"/>
              </w:rPr>
              <w:t>Основное направление деятельности</w:t>
            </w: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/>
                <w:bCs/>
                <w:sz w:val="22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/>
                <w:bCs/>
                <w:sz w:val="22"/>
              </w:rPr>
            </w:pPr>
            <w:r w:rsidRPr="00841929">
              <w:rPr>
                <w:b/>
                <w:bCs/>
                <w:sz w:val="22"/>
              </w:rPr>
              <w:t>Расписание занятий</w:t>
            </w:r>
            <w:r w:rsidRPr="00841929">
              <w:rPr>
                <w:sz w:val="22"/>
              </w:rPr>
              <w:t xml:space="preserve"> </w:t>
            </w:r>
            <w:r w:rsidRPr="00841929">
              <w:rPr>
                <w:rStyle w:val="ad"/>
                <w:sz w:val="22"/>
              </w:rPr>
              <w:t>Периодичность (общее количество, частота и длительность занятий)</w:t>
            </w: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Руководитель команды</w:t>
            </w:r>
            <w:r w:rsidRPr="00841929">
              <w:rPr>
                <w:sz w:val="22"/>
              </w:rPr>
              <w:t xml:space="preserve"> (заместитель директора по учебно-воспитательной работе/методист)</w:t>
            </w:r>
          </w:p>
        </w:tc>
        <w:tc>
          <w:tcPr>
            <w:tcW w:w="1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Методист</w:t>
            </w:r>
          </w:p>
        </w:tc>
        <w:tc>
          <w:tcPr>
            <w:tcW w:w="17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Оценка эффективности реализации программ сопровождения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В соответствии с годовым планированием</w:t>
            </w: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sz w:val="22"/>
              </w:rPr>
              <w:t>Основной педагог (классный руководитель/ воспитатель)</w:t>
            </w:r>
          </w:p>
        </w:tc>
        <w:tc>
          <w:tcPr>
            <w:tcW w:w="1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 xml:space="preserve">Воспитатели </w:t>
            </w:r>
          </w:p>
        </w:tc>
        <w:tc>
          <w:tcPr>
            <w:tcW w:w="17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 xml:space="preserve">Реализация рекомендаций </w:t>
            </w:r>
            <w:proofErr w:type="spellStart"/>
            <w:r w:rsidRPr="00841929">
              <w:rPr>
                <w:bCs/>
                <w:sz w:val="22"/>
              </w:rPr>
              <w:t>ППк</w:t>
            </w:r>
            <w:proofErr w:type="spellEnd"/>
            <w:r w:rsidRPr="00841929">
              <w:rPr>
                <w:bCs/>
                <w:sz w:val="22"/>
              </w:rPr>
              <w:t xml:space="preserve"> ДОУ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постоянно</w:t>
            </w: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Ассистент учителя</w:t>
            </w:r>
            <w:r w:rsidRPr="00841929">
              <w:rPr>
                <w:bCs/>
                <w:sz w:val="22"/>
                <w:lang w:val="en-US"/>
              </w:rPr>
              <w:t>/</w:t>
            </w:r>
            <w:r w:rsidRPr="00841929">
              <w:rPr>
                <w:bCs/>
                <w:sz w:val="22"/>
              </w:rPr>
              <w:t xml:space="preserve"> воспитателя</w:t>
            </w:r>
          </w:p>
        </w:tc>
        <w:tc>
          <w:tcPr>
            <w:tcW w:w="1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  <w:tc>
          <w:tcPr>
            <w:tcW w:w="17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Практический психолог</w:t>
            </w:r>
          </w:p>
        </w:tc>
        <w:tc>
          <w:tcPr>
            <w:tcW w:w="1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психолог</w:t>
            </w:r>
          </w:p>
        </w:tc>
        <w:tc>
          <w:tcPr>
            <w:tcW w:w="17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Выявление и коррекция трудностей воспитанника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постоянно</w:t>
            </w: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Учитель-дефектолог</w:t>
            </w:r>
          </w:p>
        </w:tc>
        <w:tc>
          <w:tcPr>
            <w:tcW w:w="1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Учитель-дефектолог</w:t>
            </w:r>
          </w:p>
        </w:tc>
        <w:tc>
          <w:tcPr>
            <w:tcW w:w="17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Выявление и коррекция трудностей воспитанника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постоянно</w:t>
            </w: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Учитель-логопед</w:t>
            </w:r>
          </w:p>
        </w:tc>
        <w:tc>
          <w:tcPr>
            <w:tcW w:w="1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  <w:tc>
          <w:tcPr>
            <w:tcW w:w="17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Социальный педагог</w:t>
            </w:r>
          </w:p>
        </w:tc>
        <w:tc>
          <w:tcPr>
            <w:tcW w:w="1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Социальный педагог</w:t>
            </w:r>
          </w:p>
        </w:tc>
        <w:tc>
          <w:tcPr>
            <w:tcW w:w="17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Организует взаимодействие и объединяет усилия ДОУ и семьи</w:t>
            </w:r>
          </w:p>
          <w:p w:rsidR="00840B37" w:rsidRPr="00841929" w:rsidRDefault="00286693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Охрана и защита прав ребёнка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постоянно</w:t>
            </w: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Помощник воспитателя</w:t>
            </w:r>
          </w:p>
        </w:tc>
        <w:tc>
          <w:tcPr>
            <w:tcW w:w="12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Помощник воспитателя</w:t>
            </w:r>
          </w:p>
        </w:tc>
        <w:tc>
          <w:tcPr>
            <w:tcW w:w="17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Помощь в организации учебного процесса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>постоянно</w:t>
            </w:r>
          </w:p>
        </w:tc>
      </w:tr>
      <w:tr w:rsidR="00840B37" w:rsidRPr="00841929" w:rsidTr="00D63118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proofErr w:type="gramStart"/>
            <w:r w:rsidRPr="00841929">
              <w:rPr>
                <w:bCs/>
                <w:sz w:val="22"/>
              </w:rPr>
              <w:t xml:space="preserve">Другие </w:t>
            </w:r>
            <w:r w:rsidRPr="00841929">
              <w:rPr>
                <w:bCs/>
                <w:sz w:val="22"/>
              </w:rPr>
              <w:lastRenderedPageBreak/>
              <w:t>специалисты:</w:t>
            </w:r>
            <w:r w:rsidRPr="00841929">
              <w:rPr>
                <w:sz w:val="22"/>
              </w:rPr>
              <w:t xml:space="preserve"> медсестра, </w:t>
            </w:r>
            <w:proofErr w:type="spellStart"/>
            <w:r w:rsidRPr="00841929">
              <w:rPr>
                <w:sz w:val="22"/>
              </w:rPr>
              <w:t>реабилитолог</w:t>
            </w:r>
            <w:proofErr w:type="spellEnd"/>
            <w:r w:rsidRPr="00841929">
              <w:rPr>
                <w:sz w:val="22"/>
              </w:rPr>
              <w:t>, инструктор по физической культуре, музыкальный работник и пр.)</w:t>
            </w:r>
            <w:proofErr w:type="gramEnd"/>
          </w:p>
        </w:tc>
        <w:tc>
          <w:tcPr>
            <w:tcW w:w="1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  <w:tc>
          <w:tcPr>
            <w:tcW w:w="173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t xml:space="preserve">Организация физического и эстетического </w:t>
            </w:r>
            <w:r w:rsidRPr="00841929">
              <w:rPr>
                <w:bCs/>
                <w:sz w:val="22"/>
              </w:rPr>
              <w:lastRenderedPageBreak/>
              <w:t>развития ребёнка через индивидуальный подход в связи с рекомендациями ПМПК и разработанным индивидуальным образовательным маршрутом</w:t>
            </w: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lastRenderedPageBreak/>
              <w:t>постоянно</w:t>
            </w:r>
          </w:p>
        </w:tc>
      </w:tr>
      <w:tr w:rsidR="00840B37" w:rsidRPr="00841929" w:rsidTr="00286693">
        <w:trPr>
          <w:trHeight w:val="844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contextualSpacing/>
              <w:jc w:val="both"/>
              <w:rPr>
                <w:bCs/>
                <w:sz w:val="22"/>
              </w:rPr>
            </w:pPr>
            <w:r w:rsidRPr="00841929">
              <w:rPr>
                <w:bCs/>
                <w:sz w:val="22"/>
              </w:rPr>
              <w:lastRenderedPageBreak/>
              <w:t>Специалисты дополнительных услуг</w:t>
            </w:r>
          </w:p>
        </w:tc>
        <w:tc>
          <w:tcPr>
            <w:tcW w:w="12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  <w:tc>
          <w:tcPr>
            <w:tcW w:w="17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  <w:tc>
          <w:tcPr>
            <w:tcW w:w="1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B37" w:rsidRPr="00841929" w:rsidRDefault="00840B37" w:rsidP="00AA077F">
            <w:pPr>
              <w:spacing w:line="276" w:lineRule="auto"/>
              <w:ind w:firstLine="709"/>
              <w:contextualSpacing/>
              <w:jc w:val="both"/>
              <w:rPr>
                <w:bCs/>
                <w:sz w:val="22"/>
              </w:rPr>
            </w:pPr>
          </w:p>
        </w:tc>
      </w:tr>
    </w:tbl>
    <w:p w:rsidR="00840B37" w:rsidRDefault="00840B37" w:rsidP="00AA077F">
      <w:pPr>
        <w:spacing w:line="276" w:lineRule="auto"/>
        <w:contextualSpacing/>
        <w:jc w:val="both"/>
        <w:rPr>
          <w:bCs/>
          <w:sz w:val="28"/>
          <w:szCs w:val="28"/>
        </w:rPr>
      </w:pPr>
    </w:p>
    <w:p w:rsidR="00840B37" w:rsidRDefault="00D63118" w:rsidP="00AA077F">
      <w:pPr>
        <w:spacing w:line="276" w:lineRule="auto"/>
        <w:ind w:firstLine="709"/>
        <w:contextualSpacing/>
        <w:jc w:val="both"/>
        <w:rPr>
          <w:rStyle w:val="ad"/>
          <w:b w:val="0"/>
        </w:rPr>
      </w:pPr>
      <w:r>
        <w:rPr>
          <w:rStyle w:val="ad"/>
        </w:rPr>
        <w:t xml:space="preserve">Председатель </w:t>
      </w:r>
      <w:proofErr w:type="spellStart"/>
      <w:r>
        <w:rPr>
          <w:rStyle w:val="ad"/>
        </w:rPr>
        <w:t>ППк</w:t>
      </w:r>
      <w:proofErr w:type="spellEnd"/>
      <w:r>
        <w:rPr>
          <w:rStyle w:val="ad"/>
        </w:rPr>
        <w:t xml:space="preserve"> </w:t>
      </w:r>
      <w:r w:rsidR="00840B37" w:rsidRPr="00551F5E">
        <w:rPr>
          <w:rStyle w:val="ad"/>
        </w:rPr>
        <w:t>___</w:t>
      </w:r>
      <w:r w:rsidR="00840B37">
        <w:rPr>
          <w:rStyle w:val="ad"/>
        </w:rPr>
        <w:t>_</w:t>
      </w:r>
      <w:r>
        <w:rPr>
          <w:rStyle w:val="ad"/>
        </w:rPr>
        <w:t>_________</w:t>
      </w:r>
      <w:r w:rsidR="00840B37" w:rsidRPr="00551F5E">
        <w:rPr>
          <w:rStyle w:val="ad"/>
        </w:rPr>
        <w:t xml:space="preserve">                                                                                               </w:t>
      </w:r>
      <w:r w:rsidR="00840B37">
        <w:rPr>
          <w:rStyle w:val="ad"/>
        </w:rPr>
        <w:t xml:space="preserve">                                                   </w:t>
      </w:r>
      <w:r w:rsidR="00840B37" w:rsidRPr="00551F5E">
        <w:rPr>
          <w:rStyle w:val="ad"/>
        </w:rPr>
        <w:t xml:space="preserve"> </w:t>
      </w:r>
    </w:p>
    <w:p w:rsidR="00840B37" w:rsidRPr="00286693" w:rsidRDefault="00D63118" w:rsidP="00AA077F">
      <w:pPr>
        <w:spacing w:line="276" w:lineRule="auto"/>
        <w:ind w:firstLine="709"/>
        <w:contextualSpacing/>
        <w:jc w:val="both"/>
        <w:rPr>
          <w:bCs/>
        </w:rPr>
      </w:pPr>
      <w:r>
        <w:rPr>
          <w:rStyle w:val="ad"/>
        </w:rPr>
        <w:t xml:space="preserve">Члены </w:t>
      </w:r>
      <w:proofErr w:type="spellStart"/>
      <w:r>
        <w:rPr>
          <w:rStyle w:val="ad"/>
        </w:rPr>
        <w:t>ППк</w:t>
      </w:r>
      <w:proofErr w:type="spellEnd"/>
      <w:r w:rsidR="00840B37">
        <w:rPr>
          <w:rStyle w:val="ad"/>
        </w:rPr>
        <w:t xml:space="preserve"> __________________  </w:t>
      </w:r>
      <w:r w:rsidR="00286693">
        <w:rPr>
          <w:rStyle w:val="ad"/>
        </w:rPr>
        <w:t xml:space="preserve">                                                                                </w:t>
      </w:r>
      <w:r w:rsidR="00840B37">
        <w:t>Дата «____»___________ 2020__ г.</w:t>
      </w:r>
    </w:p>
    <w:p w:rsidR="00612C4E" w:rsidRDefault="00612C4E" w:rsidP="00AA077F">
      <w:pPr>
        <w:spacing w:line="276" w:lineRule="auto"/>
        <w:ind w:firstLine="709"/>
        <w:contextualSpacing/>
        <w:jc w:val="center"/>
        <w:rPr>
          <w:rStyle w:val="ad"/>
        </w:rPr>
      </w:pPr>
    </w:p>
    <w:p w:rsidR="00612C4E" w:rsidRDefault="00612C4E" w:rsidP="00AA077F">
      <w:pPr>
        <w:spacing w:line="276" w:lineRule="auto"/>
        <w:ind w:firstLine="709"/>
        <w:contextualSpacing/>
        <w:jc w:val="center"/>
        <w:rPr>
          <w:rStyle w:val="ad"/>
        </w:rPr>
      </w:pPr>
    </w:p>
    <w:p w:rsidR="00840B37" w:rsidRPr="00D63118" w:rsidRDefault="00840B37" w:rsidP="00AA077F">
      <w:pPr>
        <w:spacing w:line="276" w:lineRule="auto"/>
        <w:ind w:firstLine="709"/>
        <w:contextualSpacing/>
        <w:jc w:val="center"/>
        <w:rPr>
          <w:rStyle w:val="ad"/>
          <w:b w:val="0"/>
          <w:bCs w:val="0"/>
        </w:rPr>
      </w:pPr>
      <w:r>
        <w:rPr>
          <w:rStyle w:val="ad"/>
        </w:rPr>
        <w:t xml:space="preserve">Результаты и эффективность проделанной работы по организации </w:t>
      </w:r>
      <w:r w:rsidRPr="006D1708">
        <w:rPr>
          <w:b/>
        </w:rPr>
        <w:t>обучения</w:t>
      </w:r>
      <w:r w:rsidRPr="006D1708">
        <w:rPr>
          <w:b/>
          <w:bCs/>
        </w:rPr>
        <w:t xml:space="preserve"> </w:t>
      </w:r>
      <w:r w:rsidRPr="006D1708">
        <w:rPr>
          <w:rStyle w:val="ad"/>
        </w:rPr>
        <w:t>в условиях инклюзи</w:t>
      </w:r>
      <w:r>
        <w:rPr>
          <w:rStyle w:val="ad"/>
        </w:rPr>
        <w:t>и</w:t>
      </w:r>
      <w:r>
        <w:rPr>
          <w:b/>
        </w:rPr>
        <w:t xml:space="preserve"> </w:t>
      </w:r>
      <w:r w:rsidR="00D63118">
        <w:rPr>
          <w:rStyle w:val="ad"/>
        </w:rPr>
        <w:t>за</w:t>
      </w:r>
      <w:r w:rsidRPr="006501BB">
        <w:rPr>
          <w:rStyle w:val="ad"/>
        </w:rPr>
        <w:t>_</w:t>
      </w:r>
      <w:r>
        <w:rPr>
          <w:rStyle w:val="ad"/>
        </w:rPr>
        <w:t>_______</w:t>
      </w:r>
      <w:r w:rsidRPr="006501BB">
        <w:rPr>
          <w:rStyle w:val="ad"/>
        </w:rPr>
        <w:t>___</w:t>
      </w:r>
      <w:r>
        <w:rPr>
          <w:rStyle w:val="ad"/>
        </w:rPr>
        <w:t>____</w:t>
      </w:r>
      <w:r w:rsidR="00D63118">
        <w:rPr>
          <w:rStyle w:val="ad"/>
        </w:rPr>
        <w:t>____</w:t>
      </w:r>
      <w:proofErr w:type="spellStart"/>
      <w:r>
        <w:rPr>
          <w:rStyle w:val="ad"/>
        </w:rPr>
        <w:t>уч.г</w:t>
      </w:r>
      <w:proofErr w:type="spellEnd"/>
      <w:r>
        <w:rPr>
          <w:rStyle w:val="ad"/>
        </w:rPr>
        <w:t>. обучающегося_______________________________________________________________________________________________________</w:t>
      </w:r>
    </w:p>
    <w:p w:rsidR="00840B37" w:rsidRPr="00245941" w:rsidRDefault="00840B37" w:rsidP="00AA077F">
      <w:pPr>
        <w:spacing w:line="276" w:lineRule="auto"/>
        <w:ind w:firstLine="709"/>
        <w:contextualSpacing/>
        <w:jc w:val="both"/>
        <w:rPr>
          <w:b/>
          <w:sz w:val="16"/>
          <w:szCs w:val="16"/>
        </w:rPr>
      </w:pPr>
    </w:p>
    <w:p w:rsidR="00840B37" w:rsidRPr="006501BB" w:rsidRDefault="00840B37" w:rsidP="00AA077F">
      <w:pPr>
        <w:spacing w:line="276" w:lineRule="auto"/>
        <w:ind w:firstLine="709"/>
        <w:contextualSpacing/>
        <w:jc w:val="both"/>
        <w:rPr>
          <w:b/>
          <w:bCs/>
        </w:rPr>
      </w:pPr>
      <w:r w:rsidRPr="009759F3">
        <w:rPr>
          <w:b/>
        </w:rPr>
        <w:t xml:space="preserve">Результаты и эффективность </w:t>
      </w:r>
      <w:r>
        <w:rPr>
          <w:rStyle w:val="ad"/>
        </w:rPr>
        <w:t>проделанной работы</w:t>
      </w:r>
      <w:r w:rsidRPr="006501BB">
        <w:rPr>
          <w:b/>
          <w:bCs/>
        </w:rPr>
        <w:t>:</w:t>
      </w:r>
      <w:r>
        <w:rPr>
          <w:rStyle w:val="ad"/>
        </w:rPr>
        <w:t xml:space="preserve">  </w:t>
      </w:r>
    </w:p>
    <w:p w:rsidR="00840B37" w:rsidRPr="00245941" w:rsidRDefault="00840B37" w:rsidP="00AA077F">
      <w:pPr>
        <w:spacing w:line="276" w:lineRule="auto"/>
        <w:ind w:firstLine="709"/>
        <w:contextualSpacing/>
        <w:jc w:val="both"/>
        <w:rPr>
          <w:sz w:val="16"/>
          <w:szCs w:val="16"/>
        </w:rPr>
      </w:pPr>
    </w:p>
    <w:p w:rsidR="00840B37" w:rsidRPr="00122FF0" w:rsidRDefault="00840B37" w:rsidP="00AA077F">
      <w:pPr>
        <w:spacing w:line="276" w:lineRule="auto"/>
        <w:ind w:firstLine="709"/>
        <w:contextualSpacing/>
        <w:jc w:val="both"/>
      </w:pPr>
      <w:r>
        <w:t>1. Какие дополнительные  условия включения были созданы для обучающегос</w:t>
      </w:r>
      <w:proofErr w:type="gramStart"/>
      <w:r>
        <w:t>я(</w:t>
      </w:r>
      <w:proofErr w:type="gramEnd"/>
      <w:r>
        <w:t xml:space="preserve">кратко) </w:t>
      </w:r>
      <w:r w:rsidRPr="009759F3">
        <w:t>_______________________________________________________________________________________________</w:t>
      </w:r>
      <w:r w:rsidR="00D63118">
        <w:t>__________________________</w:t>
      </w:r>
      <w:r>
        <w:br/>
      </w:r>
      <w:r w:rsidRPr="00122FF0">
        <w:t>_______________________________________________________________________________________________</w:t>
      </w:r>
      <w:r>
        <w:t>______</w:t>
      </w:r>
      <w:r w:rsidR="00D63118">
        <w:t>____________________</w:t>
      </w:r>
    </w:p>
    <w:p w:rsidR="00840B37" w:rsidRPr="00245941" w:rsidRDefault="00840B37" w:rsidP="00AA077F">
      <w:pPr>
        <w:spacing w:line="276" w:lineRule="auto"/>
        <w:ind w:firstLine="709"/>
        <w:contextualSpacing/>
        <w:jc w:val="both"/>
        <w:rPr>
          <w:b/>
          <w:sz w:val="16"/>
          <w:szCs w:val="16"/>
        </w:rPr>
      </w:pPr>
      <w:r>
        <w:t xml:space="preserve">2. Включенность семьи в образовательный процесс </w:t>
      </w:r>
      <w:r w:rsidRPr="009759F3">
        <w:t>___________________________________________________________________________________________________</w:t>
      </w:r>
      <w:r>
        <w:t>__</w:t>
      </w:r>
      <w:r w:rsidR="00D63118">
        <w:t>____________________</w:t>
      </w:r>
      <w:r w:rsidRPr="009759F3">
        <w:br/>
        <w:t>______________________________________________________________________________________________________</w:t>
      </w:r>
      <w:r>
        <w:t>__</w:t>
      </w:r>
      <w:r w:rsidR="00D63118">
        <w:t>_________________</w:t>
      </w:r>
      <w:r w:rsidRPr="009759F3">
        <w:t xml:space="preserve"> </w:t>
      </w:r>
      <w:r w:rsidRPr="009759F3">
        <w:br/>
      </w:r>
    </w:p>
    <w:p w:rsidR="00840B37" w:rsidRPr="00245941" w:rsidRDefault="00840B37" w:rsidP="00AA077F">
      <w:pPr>
        <w:spacing w:line="276" w:lineRule="auto"/>
        <w:ind w:firstLine="709"/>
        <w:contextualSpacing/>
        <w:jc w:val="both"/>
        <w:rPr>
          <w:sz w:val="16"/>
          <w:szCs w:val="16"/>
        </w:rPr>
      </w:pPr>
      <w:r w:rsidRPr="009759F3">
        <w:rPr>
          <w:b/>
        </w:rPr>
        <w:t>Решение</w:t>
      </w:r>
      <w:r>
        <w:rPr>
          <w:b/>
        </w:rPr>
        <w:t xml:space="preserve"> и</w:t>
      </w:r>
      <w:r w:rsidRPr="009759F3">
        <w:rPr>
          <w:b/>
        </w:rPr>
        <w:t xml:space="preserve"> </w:t>
      </w:r>
      <w:r>
        <w:rPr>
          <w:b/>
        </w:rPr>
        <w:t>р</w:t>
      </w:r>
      <w:r w:rsidRPr="009759F3">
        <w:rPr>
          <w:b/>
        </w:rPr>
        <w:t>екомендации</w:t>
      </w:r>
      <w:r w:rsidRPr="006501BB">
        <w:rPr>
          <w:b/>
        </w:rPr>
        <w:t>:</w:t>
      </w:r>
      <w:r>
        <w:br/>
      </w: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lastRenderedPageBreak/>
        <w:t>1.</w:t>
      </w:r>
      <w:r w:rsidRPr="00EF4E87">
        <w:t xml:space="preserve"> Над чем необходимо продолжить работу </w:t>
      </w:r>
      <w:r>
        <w:t>в</w:t>
      </w:r>
      <w:r w:rsidRPr="00EF4E87">
        <w:t xml:space="preserve"> следующ</w:t>
      </w:r>
      <w:r>
        <w:t xml:space="preserve">ем учебном </w:t>
      </w:r>
      <w:r w:rsidRPr="00EF4E87">
        <w:t>год</w:t>
      </w:r>
      <w:r>
        <w:t>у</w:t>
      </w:r>
      <w:r w:rsidRPr="00EF4E87">
        <w:t xml:space="preserve"> 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</w:t>
      </w:r>
      <w:r w:rsidR="00D63118">
        <w:t>_____</w:t>
      </w: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 xml:space="preserve">2. </w:t>
      </w:r>
      <w:r w:rsidRPr="00E13969">
        <w:t xml:space="preserve">В каких дополнительных условиях нуждается </w:t>
      </w:r>
      <w:r>
        <w:t>в</w:t>
      </w:r>
      <w:r w:rsidRPr="00E13969">
        <w:t xml:space="preserve"> следующ</w:t>
      </w:r>
      <w:r>
        <w:t>ем</w:t>
      </w:r>
      <w:r w:rsidRPr="00E13969">
        <w:t xml:space="preserve"> учебн</w:t>
      </w:r>
      <w:r>
        <w:t>ом</w:t>
      </w:r>
      <w:r w:rsidRPr="00E13969">
        <w:t xml:space="preserve"> год</w:t>
      </w:r>
      <w:r>
        <w:t>у</w:t>
      </w:r>
      <w:r w:rsidRPr="00E13969">
        <w:t xml:space="preserve"> </w:t>
      </w:r>
      <w:r>
        <w:t>________________________________________________________________________________________________</w:t>
      </w:r>
      <w:r w:rsidR="00D63118">
        <w:t>_________________________</w:t>
      </w:r>
      <w:r>
        <w:br/>
        <w:t>________________________________________________________________________________________________</w:t>
      </w:r>
      <w:r w:rsidR="00D63118">
        <w:t>_________________________</w:t>
      </w:r>
      <w:r>
        <w:br/>
        <w:t>3. Трудности, с которыми вы столкнулись</w:t>
      </w:r>
    </w:p>
    <w:p w:rsidR="00D63118" w:rsidRDefault="00286693" w:rsidP="00AA077F">
      <w:pPr>
        <w:spacing w:line="276" w:lineRule="auto"/>
        <w:ind w:firstLine="709"/>
        <w:contextualSpacing/>
        <w:jc w:val="both"/>
      </w:pPr>
      <w:r>
        <w:t>______________________________________________________________________________________________________</w:t>
      </w:r>
      <w:r w:rsidR="00840B37">
        <w:t>__________________________________________________________________________________________</w:t>
      </w:r>
      <w:r w:rsidR="00D63118">
        <w:t>_______________________________</w:t>
      </w:r>
      <w:r w:rsidR="00840B37">
        <w:t>________________________________________________________________________________________________</w:t>
      </w:r>
      <w:r w:rsidR="00D63118">
        <w:t>_________________________</w:t>
      </w:r>
      <w:r>
        <w:t>_____________</w:t>
      </w:r>
    </w:p>
    <w:p w:rsidR="00840B37" w:rsidRDefault="00840B37" w:rsidP="00AA077F">
      <w:pPr>
        <w:spacing w:line="276" w:lineRule="auto"/>
        <w:ind w:firstLine="709"/>
        <w:contextualSpacing/>
        <w:jc w:val="both"/>
      </w:pPr>
      <w:r>
        <w:t>4. Какая  Вам необходима помощь в организации ин6клюзивного обучения ________________________________________________________________________________________________</w:t>
      </w:r>
      <w:r w:rsidR="00D63118">
        <w:t>_________________________</w:t>
      </w:r>
      <w:r>
        <w:br/>
      </w:r>
    </w:p>
    <w:p w:rsidR="00B8782A" w:rsidRDefault="00840B37" w:rsidP="00AA077F">
      <w:pPr>
        <w:spacing w:line="276" w:lineRule="auto"/>
        <w:contextualSpacing/>
        <w:jc w:val="both"/>
        <w:rPr>
          <w:rStyle w:val="ae"/>
        </w:rPr>
        <w:sectPr w:rsidR="00B8782A" w:rsidSect="00D63118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t xml:space="preserve">Дата __________ 2022__ г. </w:t>
      </w:r>
      <w:r w:rsidRPr="001C3435">
        <w:t xml:space="preserve">                                   </w:t>
      </w:r>
      <w:r>
        <w:t xml:space="preserve">___________________________________ </w:t>
      </w:r>
      <w:r w:rsidRPr="006501BB">
        <w:rPr>
          <w:rStyle w:val="ae"/>
        </w:rPr>
        <w:t xml:space="preserve">Руководитель </w:t>
      </w:r>
      <w:r>
        <w:rPr>
          <w:rStyle w:val="ae"/>
        </w:rPr>
        <w:t>службы п-п сопровождения</w:t>
      </w:r>
      <w:r w:rsidRPr="006501BB">
        <w:rPr>
          <w:rStyle w:val="ae"/>
        </w:rPr>
        <w:t xml:space="preserve"> </w:t>
      </w:r>
    </w:p>
    <w:p w:rsidR="0003392E" w:rsidRPr="0003392E" w:rsidRDefault="0003392E" w:rsidP="00AA077F">
      <w:pPr>
        <w:spacing w:line="276" w:lineRule="auto"/>
        <w:ind w:left="709" w:firstLine="709"/>
        <w:contextualSpacing/>
        <w:jc w:val="both"/>
        <w:rPr>
          <w:i/>
          <w:szCs w:val="24"/>
        </w:rPr>
      </w:pPr>
      <w:r w:rsidRPr="0003392E">
        <w:rPr>
          <w:i/>
          <w:szCs w:val="24"/>
        </w:rPr>
        <w:lastRenderedPageBreak/>
        <w:t>Спи</w:t>
      </w:r>
      <w:r w:rsidR="00AA077F">
        <w:rPr>
          <w:i/>
          <w:szCs w:val="24"/>
        </w:rPr>
        <w:t xml:space="preserve">сок </w:t>
      </w:r>
      <w:r w:rsidRPr="0003392E">
        <w:rPr>
          <w:i/>
          <w:szCs w:val="24"/>
        </w:rPr>
        <w:t>литературы</w:t>
      </w:r>
    </w:p>
    <w:p w:rsidR="00D74912" w:rsidRPr="0003392E" w:rsidRDefault="00D74912" w:rsidP="00AA077F">
      <w:pPr>
        <w:spacing w:line="276" w:lineRule="auto"/>
        <w:ind w:left="709" w:firstLine="709"/>
        <w:contextualSpacing/>
        <w:jc w:val="both"/>
        <w:rPr>
          <w:szCs w:val="24"/>
        </w:rPr>
      </w:pPr>
      <w:r w:rsidRPr="0003392E">
        <w:rPr>
          <w:szCs w:val="24"/>
        </w:rPr>
        <w:t xml:space="preserve">1. </w:t>
      </w:r>
      <w:proofErr w:type="spellStart"/>
      <w:r w:rsidRPr="0003392E">
        <w:rPr>
          <w:szCs w:val="24"/>
        </w:rPr>
        <w:t>Крестинина</w:t>
      </w:r>
      <w:proofErr w:type="spellEnd"/>
      <w:r w:rsidRPr="0003392E">
        <w:rPr>
          <w:szCs w:val="24"/>
        </w:rPr>
        <w:t xml:space="preserve"> И.А. Содержание и организация коррекционной работы в образовательном учреждении / </w:t>
      </w:r>
      <w:proofErr w:type="spellStart"/>
      <w:r w:rsidRPr="0003392E">
        <w:rPr>
          <w:szCs w:val="24"/>
        </w:rPr>
        <w:t>И.А.Крестинина</w:t>
      </w:r>
      <w:proofErr w:type="spellEnd"/>
      <w:r w:rsidRPr="0003392E">
        <w:rPr>
          <w:szCs w:val="24"/>
        </w:rPr>
        <w:t xml:space="preserve">.- </w:t>
      </w:r>
      <w:proofErr w:type="spellStart"/>
      <w:r w:rsidRPr="0003392E">
        <w:rPr>
          <w:szCs w:val="24"/>
        </w:rPr>
        <w:t>Киров</w:t>
      </w:r>
      <w:proofErr w:type="gramStart"/>
      <w:r w:rsidRPr="0003392E">
        <w:rPr>
          <w:szCs w:val="24"/>
        </w:rPr>
        <w:t>:Р</w:t>
      </w:r>
      <w:proofErr w:type="gramEnd"/>
      <w:r w:rsidRPr="0003392E">
        <w:rPr>
          <w:szCs w:val="24"/>
        </w:rPr>
        <w:t>адуга-Пресс</w:t>
      </w:r>
      <w:proofErr w:type="spellEnd"/>
      <w:r w:rsidRPr="0003392E">
        <w:rPr>
          <w:szCs w:val="24"/>
        </w:rPr>
        <w:t>, 2012.</w:t>
      </w:r>
    </w:p>
    <w:p w:rsidR="00D74912" w:rsidRPr="0003392E" w:rsidRDefault="00D74912" w:rsidP="00AA077F">
      <w:pPr>
        <w:spacing w:after="0" w:line="276" w:lineRule="auto"/>
        <w:ind w:left="709" w:firstLine="709"/>
        <w:contextualSpacing/>
        <w:jc w:val="both"/>
        <w:rPr>
          <w:rFonts w:cs="Times New Roman"/>
          <w:szCs w:val="24"/>
        </w:rPr>
      </w:pPr>
      <w:r w:rsidRPr="0003392E">
        <w:rPr>
          <w:rFonts w:cs="Times New Roman"/>
          <w:szCs w:val="24"/>
        </w:rPr>
        <w:t xml:space="preserve">2.Топанова Ю.Н. Психолого-педагогическое сопровождение детей с ограниченными возможностями здоровья в дошкольной образовательной организации / </w:t>
      </w:r>
      <w:proofErr w:type="spellStart"/>
      <w:r w:rsidRPr="0003392E">
        <w:rPr>
          <w:rFonts w:cs="Times New Roman"/>
          <w:szCs w:val="24"/>
        </w:rPr>
        <w:t>Ю.Н.Топ</w:t>
      </w:r>
      <w:r w:rsidR="00286693">
        <w:rPr>
          <w:rFonts w:cs="Times New Roman"/>
          <w:szCs w:val="24"/>
        </w:rPr>
        <w:t>анова</w:t>
      </w:r>
      <w:proofErr w:type="spellEnd"/>
      <w:proofErr w:type="gramStart"/>
      <w:r w:rsidR="00286693">
        <w:rPr>
          <w:rFonts w:cs="Times New Roman"/>
          <w:szCs w:val="24"/>
        </w:rPr>
        <w:t>.-</w:t>
      </w:r>
      <w:proofErr w:type="gramEnd"/>
      <w:r w:rsidR="00286693">
        <w:rPr>
          <w:rFonts w:cs="Times New Roman"/>
          <w:szCs w:val="24"/>
        </w:rPr>
        <w:t>Екатеринбург 2018.- 80с.</w:t>
      </w:r>
    </w:p>
    <w:p w:rsidR="00B8782A" w:rsidRPr="0003392E" w:rsidRDefault="00B8782A" w:rsidP="00AA077F">
      <w:pPr>
        <w:spacing w:line="276" w:lineRule="auto"/>
        <w:ind w:left="709" w:firstLine="709"/>
        <w:contextualSpacing/>
        <w:jc w:val="both"/>
        <w:rPr>
          <w:szCs w:val="24"/>
        </w:rPr>
      </w:pPr>
      <w:r w:rsidRPr="0003392E">
        <w:rPr>
          <w:szCs w:val="24"/>
        </w:rPr>
        <w:t>3. Детский аутизм: диагностика и коррекция. Учебное пособие для студентов высших и средних педагогических, психологических и медицинских учебных заведений / Авторы - Е.С. Иванов, Л.Н. Демьянчук, Р.В. Демьянчук. - СПб</w:t>
      </w:r>
      <w:proofErr w:type="gramStart"/>
      <w:r w:rsidRPr="0003392E">
        <w:rPr>
          <w:szCs w:val="24"/>
        </w:rPr>
        <w:t xml:space="preserve">., </w:t>
      </w:r>
      <w:proofErr w:type="gramEnd"/>
      <w:r w:rsidRPr="0003392E">
        <w:rPr>
          <w:szCs w:val="24"/>
        </w:rPr>
        <w:t xml:space="preserve">Изд-во «Дидактика Плюс», - 2004. </w:t>
      </w:r>
    </w:p>
    <w:p w:rsidR="00B8782A" w:rsidRPr="0003392E" w:rsidRDefault="00B8782A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 xml:space="preserve">4. </w:t>
      </w:r>
      <w:proofErr w:type="spellStart"/>
      <w:r w:rsidRPr="0003392E">
        <w:rPr>
          <w:szCs w:val="24"/>
        </w:rPr>
        <w:t>Епифанцева</w:t>
      </w:r>
      <w:proofErr w:type="spellEnd"/>
      <w:r w:rsidRPr="0003392E">
        <w:rPr>
          <w:szCs w:val="24"/>
        </w:rPr>
        <w:t xml:space="preserve"> Т.Б. Настольная книга педагога-дефектолога/ Под ред. </w:t>
      </w:r>
      <w:proofErr w:type="spellStart"/>
      <w:r w:rsidRPr="0003392E">
        <w:rPr>
          <w:szCs w:val="24"/>
        </w:rPr>
        <w:t>Епифанцева</w:t>
      </w:r>
      <w:proofErr w:type="spellEnd"/>
      <w:r w:rsidRPr="0003392E">
        <w:rPr>
          <w:szCs w:val="24"/>
        </w:rPr>
        <w:t xml:space="preserve"> Т.О.; 2-е изд. - Ростов н/Д: Феникс, 2007. </w:t>
      </w:r>
    </w:p>
    <w:p w:rsidR="00B8782A" w:rsidRPr="0003392E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5</w:t>
      </w:r>
      <w:r w:rsidR="00B8782A" w:rsidRPr="0003392E">
        <w:rPr>
          <w:szCs w:val="24"/>
        </w:rPr>
        <w:t xml:space="preserve">. Иванов Е.С, Демьянчук Л.Н., Демьянчук Р.В. Направления </w:t>
      </w:r>
      <w:proofErr w:type="spellStart"/>
      <w:r w:rsidR="00B8782A" w:rsidRPr="0003392E">
        <w:rPr>
          <w:szCs w:val="24"/>
        </w:rPr>
        <w:t>психокоррекционной</w:t>
      </w:r>
      <w:proofErr w:type="spellEnd"/>
      <w:r w:rsidR="00B8782A" w:rsidRPr="0003392E">
        <w:rPr>
          <w:szCs w:val="24"/>
        </w:rPr>
        <w:t xml:space="preserve"> работы с аутичными детьми /В сб.: Психолого-педагогические аспекты образования детей с отклонением в развитии. 2001. М.: Изд-во МГУП, 2001. </w:t>
      </w:r>
    </w:p>
    <w:p w:rsidR="00B8782A" w:rsidRPr="0003392E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6</w:t>
      </w:r>
      <w:r w:rsidR="00B8782A" w:rsidRPr="0003392E">
        <w:rPr>
          <w:szCs w:val="24"/>
        </w:rPr>
        <w:t>. Исаев Д.Н. Умственная отсталость у детей и подростков. Руководство.- СПб</w:t>
      </w:r>
      <w:proofErr w:type="gramStart"/>
      <w:r w:rsidR="00B8782A" w:rsidRPr="0003392E">
        <w:rPr>
          <w:szCs w:val="24"/>
        </w:rPr>
        <w:t xml:space="preserve">.: </w:t>
      </w:r>
      <w:proofErr w:type="gramEnd"/>
      <w:r w:rsidR="00B8782A" w:rsidRPr="0003392E">
        <w:rPr>
          <w:szCs w:val="24"/>
        </w:rPr>
        <w:t xml:space="preserve">Речь, 2003. </w:t>
      </w:r>
    </w:p>
    <w:p w:rsidR="00B8782A" w:rsidRPr="0003392E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7</w:t>
      </w:r>
      <w:r w:rsidR="00B8782A" w:rsidRPr="0003392E">
        <w:rPr>
          <w:szCs w:val="24"/>
        </w:rPr>
        <w:t xml:space="preserve">. Лебединский В.В. Нарушения психического развития у детей: Учебное пособие. - М.: Издательство Московского университета, 1985. </w:t>
      </w:r>
    </w:p>
    <w:p w:rsidR="00B8782A" w:rsidRPr="0003392E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8</w:t>
      </w:r>
      <w:r w:rsidR="00B8782A" w:rsidRPr="0003392E">
        <w:rPr>
          <w:szCs w:val="24"/>
        </w:rPr>
        <w:t xml:space="preserve">. </w:t>
      </w:r>
      <w:proofErr w:type="spellStart"/>
      <w:r w:rsidR="00B8782A" w:rsidRPr="0003392E">
        <w:rPr>
          <w:szCs w:val="24"/>
        </w:rPr>
        <w:t>Мамайчук</w:t>
      </w:r>
      <w:proofErr w:type="spellEnd"/>
      <w:r w:rsidR="00B8782A" w:rsidRPr="0003392E">
        <w:rPr>
          <w:szCs w:val="24"/>
        </w:rPr>
        <w:t xml:space="preserve"> И.И. Психологическая помощь детям с проблемами в развитии. – СПб: Речь, 2001. </w:t>
      </w:r>
    </w:p>
    <w:p w:rsidR="00B8782A" w:rsidRPr="0003392E" w:rsidRDefault="00D74912" w:rsidP="00AA077F">
      <w:pPr>
        <w:spacing w:line="276" w:lineRule="auto"/>
        <w:ind w:left="709" w:firstLine="709"/>
        <w:contextualSpacing/>
        <w:jc w:val="both"/>
        <w:rPr>
          <w:szCs w:val="24"/>
        </w:rPr>
      </w:pPr>
      <w:r w:rsidRPr="0003392E">
        <w:rPr>
          <w:szCs w:val="24"/>
        </w:rPr>
        <w:t>9</w:t>
      </w:r>
      <w:r w:rsidR="00B8782A" w:rsidRPr="0003392E">
        <w:rPr>
          <w:szCs w:val="24"/>
        </w:rPr>
        <w:t xml:space="preserve">. Морозова С.С. Аутизм: коррекционная работа </w:t>
      </w:r>
      <w:proofErr w:type="gramStart"/>
      <w:r w:rsidR="00B8782A" w:rsidRPr="0003392E">
        <w:rPr>
          <w:szCs w:val="24"/>
        </w:rPr>
        <w:t>при</w:t>
      </w:r>
      <w:proofErr w:type="gramEnd"/>
      <w:r w:rsidR="00B8782A" w:rsidRPr="0003392E">
        <w:rPr>
          <w:szCs w:val="24"/>
        </w:rPr>
        <w:t xml:space="preserve"> </w:t>
      </w:r>
      <w:proofErr w:type="spellStart"/>
      <w:proofErr w:type="gramStart"/>
      <w:r w:rsidR="00B8782A" w:rsidRPr="0003392E">
        <w:rPr>
          <w:szCs w:val="24"/>
        </w:rPr>
        <w:t>тяж</w:t>
      </w:r>
      <w:proofErr w:type="gramEnd"/>
      <w:r w:rsidR="00B8782A" w:rsidRPr="0003392E">
        <w:rPr>
          <w:szCs w:val="24"/>
        </w:rPr>
        <w:t>ѐлых</w:t>
      </w:r>
      <w:proofErr w:type="spellEnd"/>
      <w:r w:rsidR="00B8782A" w:rsidRPr="0003392E">
        <w:rPr>
          <w:szCs w:val="24"/>
        </w:rPr>
        <w:t xml:space="preserve"> и осложненных формах. – </w:t>
      </w:r>
      <w:proofErr w:type="spellStart"/>
      <w:r w:rsidR="00B8782A" w:rsidRPr="0003392E">
        <w:rPr>
          <w:szCs w:val="24"/>
        </w:rPr>
        <w:t>М.:Издательство</w:t>
      </w:r>
      <w:proofErr w:type="spellEnd"/>
      <w:r w:rsidR="00B8782A" w:rsidRPr="0003392E">
        <w:rPr>
          <w:szCs w:val="24"/>
        </w:rPr>
        <w:t xml:space="preserve">: </w:t>
      </w:r>
      <w:proofErr w:type="spellStart"/>
      <w:r w:rsidR="00B8782A" w:rsidRPr="0003392E">
        <w:rPr>
          <w:szCs w:val="24"/>
        </w:rPr>
        <w:t>Владос</w:t>
      </w:r>
      <w:proofErr w:type="spellEnd"/>
      <w:r w:rsidR="00B8782A" w:rsidRPr="0003392E">
        <w:rPr>
          <w:szCs w:val="24"/>
        </w:rPr>
        <w:t xml:space="preserve">, 2010. </w:t>
      </w:r>
    </w:p>
    <w:p w:rsidR="00B8782A" w:rsidRPr="0003392E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10</w:t>
      </w:r>
      <w:r w:rsidR="00B8782A" w:rsidRPr="0003392E">
        <w:rPr>
          <w:szCs w:val="24"/>
        </w:rPr>
        <w:t xml:space="preserve">. Московкина А. </w:t>
      </w:r>
      <w:proofErr w:type="spellStart"/>
      <w:r w:rsidR="00B8782A" w:rsidRPr="0003392E">
        <w:rPr>
          <w:szCs w:val="24"/>
        </w:rPr>
        <w:t>Ребѐнок</w:t>
      </w:r>
      <w:proofErr w:type="spellEnd"/>
      <w:r w:rsidR="00B8782A" w:rsidRPr="0003392E">
        <w:rPr>
          <w:szCs w:val="24"/>
        </w:rPr>
        <w:t xml:space="preserve"> с ограниченными возможностями здоровья в семье. – М.: издательство «Прометей», 2015. </w:t>
      </w:r>
    </w:p>
    <w:p w:rsidR="00B8782A" w:rsidRPr="0003392E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11</w:t>
      </w:r>
      <w:r w:rsidR="00B8782A" w:rsidRPr="0003392E">
        <w:rPr>
          <w:szCs w:val="24"/>
        </w:rPr>
        <w:t xml:space="preserve">. Настольная книга педагога-дефектолога / сост. Т.Б. </w:t>
      </w:r>
      <w:proofErr w:type="spellStart"/>
      <w:r w:rsidR="00B8782A" w:rsidRPr="0003392E">
        <w:rPr>
          <w:szCs w:val="24"/>
        </w:rPr>
        <w:t>Епифанцева</w:t>
      </w:r>
      <w:proofErr w:type="spellEnd"/>
      <w:r w:rsidR="00B8782A" w:rsidRPr="0003392E">
        <w:rPr>
          <w:szCs w:val="24"/>
        </w:rPr>
        <w:t xml:space="preserve">, Т.Е. Киселенко, И.А. Могилева, И.Г. </w:t>
      </w:r>
      <w:proofErr w:type="spellStart"/>
      <w:r w:rsidR="00B8782A" w:rsidRPr="0003392E">
        <w:rPr>
          <w:szCs w:val="24"/>
        </w:rPr>
        <w:t>Соловьѐва</w:t>
      </w:r>
      <w:proofErr w:type="spellEnd"/>
      <w:r w:rsidR="00B8782A" w:rsidRPr="0003392E">
        <w:rPr>
          <w:szCs w:val="24"/>
        </w:rPr>
        <w:t xml:space="preserve">, Т.В. Титкова. – Ростов-на-Дону: «Феникс», 2005. </w:t>
      </w:r>
    </w:p>
    <w:p w:rsidR="00B8782A" w:rsidRPr="0003392E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12</w:t>
      </w:r>
      <w:r w:rsidR="00B8782A" w:rsidRPr="0003392E">
        <w:rPr>
          <w:szCs w:val="24"/>
        </w:rPr>
        <w:t xml:space="preserve">. Особенности психологической помощи детям с нарушениями зрения в дошкольном учреждении: Методические рекомендации / под ред. Л. И. Солнцевой.– М., 2001. </w:t>
      </w:r>
    </w:p>
    <w:p w:rsidR="00B8782A" w:rsidRPr="0003392E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13</w:t>
      </w:r>
      <w:r w:rsidR="00B8782A" w:rsidRPr="0003392E">
        <w:rPr>
          <w:szCs w:val="24"/>
        </w:rPr>
        <w:t xml:space="preserve">. Педагогика, которая лечит: опыт работы с особыми детьми. Сост. </w:t>
      </w:r>
      <w:proofErr w:type="spellStart"/>
      <w:r w:rsidR="00B8782A" w:rsidRPr="0003392E">
        <w:rPr>
          <w:szCs w:val="24"/>
        </w:rPr>
        <w:t>Дименштейн</w:t>
      </w:r>
      <w:proofErr w:type="spellEnd"/>
      <w:r w:rsidR="00B8782A" w:rsidRPr="0003392E">
        <w:rPr>
          <w:szCs w:val="24"/>
        </w:rPr>
        <w:t xml:space="preserve"> М.С. – М.: </w:t>
      </w:r>
      <w:proofErr w:type="spellStart"/>
      <w:r w:rsidR="00B8782A" w:rsidRPr="0003392E">
        <w:rPr>
          <w:szCs w:val="24"/>
        </w:rPr>
        <w:t>Теревинф</w:t>
      </w:r>
      <w:proofErr w:type="spellEnd"/>
      <w:r w:rsidR="00B8782A" w:rsidRPr="0003392E">
        <w:rPr>
          <w:szCs w:val="24"/>
        </w:rPr>
        <w:t xml:space="preserve">, 2008. </w:t>
      </w:r>
    </w:p>
    <w:p w:rsidR="00286693" w:rsidRDefault="00D74912" w:rsidP="00AA077F">
      <w:pPr>
        <w:spacing w:line="276" w:lineRule="auto"/>
        <w:ind w:left="708" w:firstLine="709"/>
        <w:contextualSpacing/>
        <w:jc w:val="both"/>
        <w:rPr>
          <w:szCs w:val="24"/>
        </w:rPr>
      </w:pPr>
      <w:r w:rsidRPr="0003392E">
        <w:rPr>
          <w:szCs w:val="24"/>
        </w:rPr>
        <w:t>14</w:t>
      </w:r>
      <w:r w:rsidR="00B8782A" w:rsidRPr="0003392E">
        <w:rPr>
          <w:szCs w:val="24"/>
        </w:rPr>
        <w:t>. Семаго Н.Я., Семаго М.М. Проблемные дети: Основы диагностической и коррекционной работы</w:t>
      </w:r>
      <w:r w:rsidR="00612C4E">
        <w:rPr>
          <w:szCs w:val="24"/>
        </w:rPr>
        <w:t xml:space="preserve"> психолога. – М.: АРКТИ, 2001. </w:t>
      </w:r>
    </w:p>
    <w:p w:rsidR="00612C4E" w:rsidRPr="00612C4E" w:rsidRDefault="00612C4E" w:rsidP="00AA077F">
      <w:pPr>
        <w:spacing w:line="276" w:lineRule="auto"/>
        <w:ind w:left="708" w:firstLine="709"/>
        <w:contextualSpacing/>
        <w:jc w:val="both"/>
        <w:rPr>
          <w:szCs w:val="24"/>
        </w:rPr>
      </w:pPr>
    </w:p>
    <w:p w:rsidR="00E05E84" w:rsidRDefault="00286693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Раздел 2</w:t>
      </w:r>
    </w:p>
    <w:p w:rsidR="00286693" w:rsidRDefault="00286693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414672" w:rsidRDefault="00414672" w:rsidP="00AA077F">
      <w:pPr>
        <w:spacing w:after="200" w:line="276" w:lineRule="auto"/>
        <w:contextualSpacing/>
        <w:jc w:val="center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t xml:space="preserve">Сопровождение детей с ОВЗ </w:t>
      </w:r>
      <w:r w:rsidRPr="00414672">
        <w:rPr>
          <w:rFonts w:eastAsia="Calibri" w:cs="Times New Roman"/>
          <w:b/>
          <w:sz w:val="28"/>
          <w:szCs w:val="28"/>
        </w:rPr>
        <w:br/>
        <w:t xml:space="preserve">через проектную деятельность в специализированной группе коррекционной направленности </w:t>
      </w:r>
    </w:p>
    <w:p w:rsidR="00414672" w:rsidRPr="00414672" w:rsidRDefault="00414672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Образовательная область: </w:t>
      </w:r>
      <w:r>
        <w:rPr>
          <w:rFonts w:eastAsia="Calibri" w:cs="Times New Roman"/>
          <w:sz w:val="28"/>
          <w:szCs w:val="28"/>
        </w:rPr>
        <w:t>познавательное развитие</w:t>
      </w:r>
    </w:p>
    <w:p w:rsidR="00414672" w:rsidRDefault="009F591F" w:rsidP="00AA077F">
      <w:pPr>
        <w:spacing w:after="200" w:line="276" w:lineRule="auto"/>
        <w:contextualSpacing/>
        <w:jc w:val="center"/>
        <w:rPr>
          <w:rFonts w:eastAsia="Calibri" w:cs="Times New Roman"/>
          <w:i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 w:rsidR="00414672" w:rsidRPr="00414672">
        <w:rPr>
          <w:rFonts w:eastAsia="Calibri" w:cs="Times New Roman"/>
          <w:b/>
          <w:sz w:val="28"/>
          <w:szCs w:val="28"/>
        </w:rPr>
        <w:t>Жолобова</w:t>
      </w:r>
      <w:proofErr w:type="spellEnd"/>
      <w:r>
        <w:rPr>
          <w:rFonts w:eastAsia="Calibri" w:cs="Times New Roman"/>
          <w:b/>
          <w:sz w:val="28"/>
          <w:szCs w:val="28"/>
        </w:rPr>
        <w:t xml:space="preserve"> Юлия Васильевна</w:t>
      </w:r>
      <w:r w:rsidR="00414672" w:rsidRPr="00414672">
        <w:rPr>
          <w:rFonts w:eastAsia="Calibri" w:cs="Times New Roman"/>
          <w:sz w:val="28"/>
          <w:szCs w:val="28"/>
        </w:rPr>
        <w:t xml:space="preserve">  </w:t>
      </w:r>
      <w:r w:rsidR="008A79F6">
        <w:rPr>
          <w:rFonts w:eastAsia="Calibri" w:cs="Times New Roman"/>
          <w:i/>
          <w:sz w:val="28"/>
          <w:szCs w:val="28"/>
        </w:rPr>
        <w:t>(</w:t>
      </w:r>
      <w:r w:rsidR="00414672" w:rsidRPr="00414672">
        <w:rPr>
          <w:rFonts w:eastAsia="Calibri" w:cs="Times New Roman"/>
          <w:i/>
          <w:sz w:val="28"/>
          <w:szCs w:val="28"/>
        </w:rPr>
        <w:t>воспитате</w:t>
      </w:r>
      <w:r w:rsidR="008A79F6">
        <w:rPr>
          <w:rFonts w:eastAsia="Calibri" w:cs="Times New Roman"/>
          <w:i/>
          <w:sz w:val="28"/>
          <w:szCs w:val="28"/>
        </w:rPr>
        <w:t>ль)</w:t>
      </w:r>
    </w:p>
    <w:p w:rsidR="008A79F6" w:rsidRPr="008A79F6" w:rsidRDefault="008A79F6" w:rsidP="00AA077F">
      <w:pPr>
        <w:spacing w:after="200" w:line="276" w:lineRule="auto"/>
        <w:contextualSpacing/>
        <w:jc w:val="center"/>
        <w:rPr>
          <w:rFonts w:eastAsia="Calibri" w:cs="Times New Roman"/>
          <w:b/>
          <w:i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lastRenderedPageBreak/>
        <w:t>Целищева</w:t>
      </w:r>
      <w:r w:rsidR="009F591F">
        <w:rPr>
          <w:rFonts w:eastAsia="Calibri" w:cs="Times New Roman"/>
          <w:b/>
          <w:sz w:val="28"/>
          <w:szCs w:val="28"/>
        </w:rPr>
        <w:t xml:space="preserve"> Галина Аркадьевна</w:t>
      </w:r>
      <w:r w:rsidRPr="00414672">
        <w:rPr>
          <w:rFonts w:eastAsia="Calibri" w:cs="Times New Roman"/>
          <w:sz w:val="28"/>
          <w:szCs w:val="28"/>
        </w:rPr>
        <w:t xml:space="preserve">  </w:t>
      </w:r>
      <w:r>
        <w:rPr>
          <w:rFonts w:eastAsia="Calibri" w:cs="Times New Roman"/>
          <w:i/>
          <w:sz w:val="28"/>
          <w:szCs w:val="28"/>
        </w:rPr>
        <w:t>(</w:t>
      </w:r>
      <w:r w:rsidRPr="00414672">
        <w:rPr>
          <w:rFonts w:eastAsia="Calibri" w:cs="Times New Roman"/>
          <w:i/>
          <w:sz w:val="28"/>
          <w:szCs w:val="28"/>
        </w:rPr>
        <w:t>воспитатель</w:t>
      </w:r>
      <w:r>
        <w:rPr>
          <w:rFonts w:eastAsia="Calibri" w:cs="Times New Roman"/>
          <w:i/>
          <w:sz w:val="28"/>
          <w:szCs w:val="28"/>
        </w:rPr>
        <w:t>)</w:t>
      </w:r>
    </w:p>
    <w:p w:rsidR="00414672" w:rsidRDefault="009F591F" w:rsidP="00AA077F">
      <w:pPr>
        <w:spacing w:after="200" w:line="276" w:lineRule="auto"/>
        <w:contextualSpacing/>
        <w:jc w:val="center"/>
        <w:rPr>
          <w:rFonts w:eastAsia="Calibri" w:cs="Times New Roman"/>
          <w:i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           </w:t>
      </w:r>
      <w:r w:rsidR="00414672" w:rsidRPr="00414672">
        <w:rPr>
          <w:rFonts w:eastAsia="Calibri" w:cs="Times New Roman"/>
          <w:b/>
          <w:sz w:val="28"/>
          <w:szCs w:val="28"/>
        </w:rPr>
        <w:t>Кропачева</w:t>
      </w:r>
      <w:r w:rsidR="00414672" w:rsidRPr="00414672">
        <w:rPr>
          <w:rFonts w:eastAsia="Calibri" w:cs="Times New Roman"/>
          <w:sz w:val="28"/>
          <w:szCs w:val="28"/>
        </w:rPr>
        <w:t xml:space="preserve"> </w:t>
      </w:r>
      <w:r w:rsidRPr="009F591F">
        <w:rPr>
          <w:rFonts w:eastAsia="Calibri" w:cs="Times New Roman"/>
          <w:b/>
          <w:sz w:val="28"/>
          <w:szCs w:val="28"/>
        </w:rPr>
        <w:t>Татьяна Валерьевна</w:t>
      </w:r>
      <w:r>
        <w:rPr>
          <w:rFonts w:eastAsia="Calibri" w:cs="Times New Roman"/>
          <w:b/>
          <w:sz w:val="28"/>
          <w:szCs w:val="28"/>
        </w:rPr>
        <w:t xml:space="preserve"> </w:t>
      </w:r>
      <w:r w:rsidR="008A79F6">
        <w:rPr>
          <w:rFonts w:eastAsia="Calibri" w:cs="Times New Roman"/>
          <w:i/>
          <w:sz w:val="28"/>
          <w:szCs w:val="28"/>
        </w:rPr>
        <w:t>(</w:t>
      </w:r>
      <w:r w:rsidR="00414672" w:rsidRPr="00414672">
        <w:rPr>
          <w:rFonts w:eastAsia="Calibri" w:cs="Times New Roman"/>
          <w:i/>
          <w:sz w:val="28"/>
          <w:szCs w:val="28"/>
        </w:rPr>
        <w:t>учитель-дефектолог</w:t>
      </w:r>
      <w:r w:rsidR="008A79F6">
        <w:rPr>
          <w:rFonts w:eastAsia="Calibri" w:cs="Times New Roman"/>
          <w:i/>
          <w:sz w:val="28"/>
          <w:szCs w:val="28"/>
        </w:rPr>
        <w:t>)</w:t>
      </w:r>
    </w:p>
    <w:p w:rsidR="009F591F" w:rsidRPr="00414672" w:rsidRDefault="009F591F" w:rsidP="00AA077F">
      <w:pPr>
        <w:spacing w:after="200" w:line="276" w:lineRule="auto"/>
        <w:contextualSpacing/>
        <w:jc w:val="center"/>
        <w:rPr>
          <w:rFonts w:eastAsia="Calibri" w:cs="Times New Roman"/>
          <w:sz w:val="28"/>
          <w:szCs w:val="28"/>
        </w:rPr>
      </w:pPr>
    </w:p>
    <w:p w:rsid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С каждым годом увеличивается число детей с ОВЗ, у которых на первый план в структуре нарушения личностного и интеллектуального развития выступают импульсивность действий, малая значимость образца и низкий уровень самоконтроля при выполнении задания, отсутствие целенаправленности в работе, нарушение или утрата программы деятельности, низкий уровень познавательных интересов.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Перечисленные особенности обуславливают </w:t>
      </w:r>
      <w:proofErr w:type="spellStart"/>
      <w:r w:rsidRPr="00414672">
        <w:rPr>
          <w:rFonts w:eastAsia="Calibri" w:cs="Times New Roman"/>
          <w:sz w:val="28"/>
          <w:szCs w:val="28"/>
        </w:rPr>
        <w:t>несформированность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 произвольной  деятельности и  регуляции  поведения у детей с ОВЗ. Считаю, что произвольная регуляция является основой социальной зрелости ребёнка, без которой продуктивная активность его в </w:t>
      </w:r>
      <w:proofErr w:type="gramStart"/>
      <w:r w:rsidRPr="00414672">
        <w:rPr>
          <w:rFonts w:eastAsia="Calibri" w:cs="Times New Roman"/>
          <w:sz w:val="28"/>
          <w:szCs w:val="28"/>
        </w:rPr>
        <w:t>школьном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микросоциуме невозможна.  Таким образом,  педагогам необходимо  обеспечить такие условия развития детей с ОВЗ, которые приведут в движение механизмы, лежащие в основе формирования произвольности и развития познавательных процессов  моих воспитанников. Эти условия может создать сопровождение детей с ОВЗ  в условиях детского сада.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  <w:u w:val="single"/>
        </w:rPr>
        <w:t>Сопровождение</w:t>
      </w:r>
      <w:r w:rsidRPr="00414672">
        <w:rPr>
          <w:rFonts w:eastAsia="Calibri" w:cs="Times New Roman"/>
          <w:sz w:val="28"/>
          <w:szCs w:val="28"/>
        </w:rPr>
        <w:t xml:space="preserve"> – система деятельности всех специалистов (в том числе воспитателей и учителя-дефектолога)</w:t>
      </w:r>
      <w:r w:rsidR="00A15E01">
        <w:rPr>
          <w:rFonts w:eastAsia="Calibri" w:cs="Times New Roman"/>
          <w:sz w:val="28"/>
          <w:szCs w:val="28"/>
        </w:rPr>
        <w:t>,</w:t>
      </w:r>
      <w:r w:rsidRPr="00414672">
        <w:rPr>
          <w:rFonts w:eastAsia="Calibri" w:cs="Times New Roman"/>
          <w:sz w:val="28"/>
          <w:szCs w:val="28"/>
        </w:rPr>
        <w:t xml:space="preserve"> направленная на создание условий успешного развития ребенка с ОВЗ. 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В условиях дошкольного образовательного учреждения </w:t>
      </w:r>
      <w:r w:rsidRPr="00414672">
        <w:rPr>
          <w:rFonts w:eastAsia="Calibri" w:cs="Times New Roman"/>
          <w:sz w:val="28"/>
          <w:szCs w:val="28"/>
          <w:u w:val="single"/>
        </w:rPr>
        <w:t>задачей       сопровождения образовательно-воспитательного процесса,</w:t>
      </w:r>
      <w:r w:rsidRPr="00414672">
        <w:rPr>
          <w:rFonts w:eastAsia="Calibri" w:cs="Times New Roman"/>
          <w:sz w:val="28"/>
          <w:szCs w:val="28"/>
        </w:rPr>
        <w:t xml:space="preserve"> является организация совместной деятельности всех участников данного процесса,  с целью выявления проблем в развитии детей с ОВЗ и их коррекции. 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Вариант сопровождения, который предложим вашему вниманию</w:t>
      </w:r>
      <w:r w:rsidR="00A15E01">
        <w:rPr>
          <w:rFonts w:eastAsia="Calibri" w:cs="Times New Roman"/>
          <w:sz w:val="28"/>
          <w:szCs w:val="28"/>
        </w:rPr>
        <w:t>,</w:t>
      </w:r>
      <w:r w:rsidRPr="00414672">
        <w:rPr>
          <w:rFonts w:eastAsia="Calibri" w:cs="Times New Roman"/>
          <w:sz w:val="28"/>
          <w:szCs w:val="28"/>
        </w:rPr>
        <w:t xml:space="preserve"> осуществляется в рамках </w:t>
      </w:r>
      <w:r w:rsidRPr="00414672">
        <w:rPr>
          <w:rFonts w:eastAsia="Calibri" w:cs="Times New Roman"/>
          <w:sz w:val="28"/>
          <w:szCs w:val="28"/>
          <w:u w:val="single"/>
        </w:rPr>
        <w:t>познавательной деятельности дошкольников</w:t>
      </w:r>
      <w:r w:rsidRPr="00414672">
        <w:rPr>
          <w:rFonts w:eastAsia="Calibri" w:cs="Times New Roman"/>
          <w:sz w:val="28"/>
          <w:szCs w:val="28"/>
        </w:rPr>
        <w:t>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К основным формам, направленным на познавательное развитие по ФГОС в ДОУ, относятся:</w:t>
      </w:r>
    </w:p>
    <w:p w:rsidR="00414672" w:rsidRPr="00414672" w:rsidRDefault="00414672" w:rsidP="00AA077F">
      <w:pPr>
        <w:numPr>
          <w:ilvl w:val="0"/>
          <w:numId w:val="22"/>
        </w:num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личная вовлеченность детей в исследование и разную деятельность; </w:t>
      </w:r>
    </w:p>
    <w:p w:rsidR="00414672" w:rsidRPr="00414672" w:rsidRDefault="00414672" w:rsidP="00AA077F">
      <w:pPr>
        <w:numPr>
          <w:ilvl w:val="0"/>
          <w:numId w:val="22"/>
        </w:num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применение различных дидактических заданий и игр; </w:t>
      </w:r>
    </w:p>
    <w:p w:rsidR="00414672" w:rsidRPr="00414672" w:rsidRDefault="00414672" w:rsidP="00AA077F">
      <w:pPr>
        <w:numPr>
          <w:ilvl w:val="0"/>
          <w:numId w:val="22"/>
        </w:num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использование приемов в обучении, которые помогают в формировании у детей таких черт, как воображение, любознательность, развитие речи, пополнение словарного запаса; </w:t>
      </w:r>
    </w:p>
    <w:p w:rsidR="00414672" w:rsidRPr="00414672" w:rsidRDefault="00414672" w:rsidP="00AA077F">
      <w:pPr>
        <w:numPr>
          <w:ilvl w:val="0"/>
          <w:numId w:val="22"/>
        </w:num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формирование мышления и памяти. 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 К эффективным методам познавательного развития дошкольников относится </w:t>
      </w:r>
      <w:r w:rsidRPr="00414672">
        <w:rPr>
          <w:rFonts w:eastAsia="Calibri" w:cs="Times New Roman"/>
          <w:sz w:val="28"/>
          <w:szCs w:val="28"/>
          <w:u w:val="single"/>
        </w:rPr>
        <w:t>проектно-исследовательская  деятельность</w:t>
      </w:r>
      <w:r w:rsidRPr="00414672">
        <w:rPr>
          <w:rFonts w:eastAsia="Calibri" w:cs="Times New Roman"/>
          <w:sz w:val="28"/>
          <w:szCs w:val="28"/>
        </w:rPr>
        <w:t xml:space="preserve">, обеспечивающая </w:t>
      </w:r>
      <w:r w:rsidRPr="00414672">
        <w:rPr>
          <w:rFonts w:eastAsia="Calibri" w:cs="Times New Roman"/>
          <w:sz w:val="28"/>
          <w:szCs w:val="28"/>
        </w:rPr>
        <w:lastRenderedPageBreak/>
        <w:t xml:space="preserve">развитие познавательных интересов детей, умений самостоятельно конструировать свои знания и ориентироваться в информационном пространстве, развитие критического мышления. 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  <w:u w:val="single"/>
        </w:rPr>
        <w:t>Главная особенность организации   исследовательской деятельности детей с ОВЗ</w:t>
      </w:r>
      <w:r>
        <w:rPr>
          <w:rFonts w:eastAsia="Calibri" w:cs="Times New Roman"/>
          <w:sz w:val="28"/>
          <w:szCs w:val="28"/>
        </w:rPr>
        <w:t xml:space="preserve"> –</w:t>
      </w:r>
      <w:r w:rsidRPr="00414672">
        <w:rPr>
          <w:rFonts w:eastAsia="Calibri" w:cs="Times New Roman"/>
          <w:sz w:val="28"/>
          <w:szCs w:val="28"/>
        </w:rPr>
        <w:t xml:space="preserve"> подбор доступных  форм и методов работы, способствующих  включению ребёнка в собственный исследовательский поиск.  Педагог  ставит перед собой задачу:</w:t>
      </w:r>
      <w:r w:rsidRPr="00414672">
        <w:rPr>
          <w:rFonts w:eastAsia="Calibri" w:cs="Times New Roman"/>
          <w:color w:val="FF0000"/>
          <w:sz w:val="28"/>
          <w:szCs w:val="28"/>
        </w:rPr>
        <w:t xml:space="preserve"> </w:t>
      </w:r>
      <w:r w:rsidRPr="00414672">
        <w:rPr>
          <w:rFonts w:eastAsia="Calibri" w:cs="Times New Roman"/>
          <w:sz w:val="28"/>
          <w:szCs w:val="28"/>
        </w:rPr>
        <w:t>обучить детей с ОВЗ не только простым вариантам наблюдения и экспериментирования, но и включить  воспитанников  в полный цикл исследовательской деятельности (от определения проблемы до анализа полученных результатов).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Организуя исследовательскую деятельность детей с ОВЗ, педагог  не должен  давать готовых образцов, решений. Исследовательская практика детей должна состоять  из преодолимых препятствий, что развивает вкус к поиску.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Также необходимо учитывать, что избыточная стимуляция умственной деятельности и критика со стороны взрослого тормозит развитие любознательности и потребности в самостоятельном поиске.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Исследовательская деятельность является для нас  приоритетной областью уже в течени</w:t>
      </w:r>
      <w:proofErr w:type="gramStart"/>
      <w:r w:rsidRPr="00414672">
        <w:rPr>
          <w:rFonts w:eastAsia="Calibri" w:cs="Times New Roman"/>
          <w:sz w:val="28"/>
          <w:szCs w:val="28"/>
        </w:rPr>
        <w:t>и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6-ти  лет. За этот период  </w:t>
      </w:r>
      <w:proofErr w:type="spellStart"/>
      <w:r w:rsidRPr="00414672">
        <w:rPr>
          <w:rFonts w:eastAsia="Calibri" w:cs="Times New Roman"/>
          <w:sz w:val="28"/>
          <w:szCs w:val="28"/>
        </w:rPr>
        <w:t>пед</w:t>
      </w:r>
      <w:proofErr w:type="gramStart"/>
      <w:r w:rsidRPr="00414672">
        <w:rPr>
          <w:rFonts w:eastAsia="Calibri" w:cs="Times New Roman"/>
          <w:sz w:val="28"/>
          <w:szCs w:val="28"/>
        </w:rPr>
        <w:t>.к</w:t>
      </w:r>
      <w:proofErr w:type="gramEnd"/>
      <w:r w:rsidRPr="00414672">
        <w:rPr>
          <w:rFonts w:eastAsia="Calibri" w:cs="Times New Roman"/>
          <w:sz w:val="28"/>
          <w:szCs w:val="28"/>
        </w:rPr>
        <w:t>оллектив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  группы  подготовил  и реализовал со своими воспитанниками проекты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«Волшебные кристаллы», при работе над которым познакомили детей со свойствами </w:t>
      </w:r>
      <w:proofErr w:type="gramStart"/>
      <w:r w:rsidRPr="00414672">
        <w:rPr>
          <w:rFonts w:eastAsia="Calibri" w:cs="Times New Roman"/>
          <w:sz w:val="28"/>
          <w:szCs w:val="28"/>
        </w:rPr>
        <w:t>кристаллов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и нашли наиболее благоприятные условия для выращивания кристаллов в условиях группы.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«</w:t>
      </w:r>
      <w:proofErr w:type="spellStart"/>
      <w:r w:rsidRPr="00414672">
        <w:rPr>
          <w:rFonts w:eastAsia="Calibri" w:cs="Times New Roman"/>
          <w:sz w:val="28"/>
          <w:szCs w:val="28"/>
        </w:rPr>
        <w:t>Микрозелень</w:t>
      </w:r>
      <w:proofErr w:type="spellEnd"/>
      <w:r w:rsidRPr="00414672">
        <w:rPr>
          <w:rFonts w:eastAsia="Calibri" w:cs="Times New Roman"/>
          <w:sz w:val="28"/>
          <w:szCs w:val="28"/>
        </w:rPr>
        <w:t>»,  во время которого  выяснили  с детьми путём  опытной деятельности  особенности этих необычных растений и наиболее благоприятные условия для их роста (в основном тип почвы, замену почвы другими материалами)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«Загадочная вода»</w:t>
      </w:r>
      <w:r w:rsidRPr="00414672">
        <w:rPr>
          <w:rFonts w:eastAsia="Calibri" w:cs="Times New Roman"/>
          <w:sz w:val="28"/>
          <w:szCs w:val="28"/>
        </w:rPr>
        <w:t>, при реализации которого выяснили, какой тип воды  (талая, водопроводная, святая, «Ключ здоровья», минеральная) наиболее приемлем для хорошего роста растений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«Тайны ластика», во время которого познакомились с особенностями деревьев-каучуконосов, узнали о комнатных растениях-каучуконосах и получили резину  из каучукового молочка в условиях группы.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 текущем учебном году мы работаем над долгосрочным проектом «Хлеб привычный и необычный», планируя расширить знания детей  о ценности хлеба и  о м</w:t>
      </w:r>
      <w:r w:rsidR="00A15E01">
        <w:rPr>
          <w:rFonts w:eastAsia="Calibri" w:cs="Times New Roman"/>
          <w:sz w:val="28"/>
          <w:szCs w:val="28"/>
        </w:rPr>
        <w:t>ногообразии  хлебных продуктов</w:t>
      </w:r>
      <w:proofErr w:type="gramStart"/>
      <w:r w:rsidR="00A15E01">
        <w:rPr>
          <w:rFonts w:eastAsia="Calibri" w:cs="Times New Roman"/>
          <w:sz w:val="28"/>
          <w:szCs w:val="28"/>
        </w:rPr>
        <w:t xml:space="preserve"> </w:t>
      </w:r>
      <w:r w:rsidRPr="00414672">
        <w:rPr>
          <w:rFonts w:eastAsia="Calibri" w:cs="Times New Roman"/>
          <w:sz w:val="28"/>
          <w:szCs w:val="28"/>
        </w:rPr>
        <w:t>,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активизировать трудовую деятельность детей путём их участия в выпечке различных видов хлеба, расширить знания детей о профессии пекаря, комбайнёра, хлебороба, </w:t>
      </w:r>
      <w:r w:rsidRPr="00414672">
        <w:rPr>
          <w:rFonts w:eastAsia="Calibri" w:cs="Times New Roman"/>
          <w:sz w:val="28"/>
          <w:szCs w:val="28"/>
        </w:rPr>
        <w:lastRenderedPageBreak/>
        <w:t xml:space="preserve">привлечь семьи воспитанников к участию в проекте через организацию выставки и  совместного мероприятия «Расскажи мне о хлебе» 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Этапы и задачи работы  в рамках проектно-исследовательской деятельности: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u w:val="single"/>
        </w:rPr>
        <w:t xml:space="preserve"> Задачи первого этапа</w:t>
      </w:r>
      <w:r w:rsidRPr="00414672">
        <w:rPr>
          <w:rFonts w:eastAsia="Calibri" w:cs="Times New Roman"/>
          <w:sz w:val="28"/>
          <w:szCs w:val="28"/>
        </w:rPr>
        <w:t xml:space="preserve">: 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*выявить уровень развития познавательной деятельности и активности  ребёнка,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*выявить потенциальные возможности ребёнка в целях обеспечения индивидуального подхода в  ходе проектной деятельности.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На этом собираются анамнестические сведения о развитии ребёнка,  изучаются условия развития в семье, устанавливается уровень знаний, навыков и умений воспитанника  по всем разделам программы.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Также на данном этапе проводится анкетирование родителей, в ходе которого я выясняю, осознают ли родители важность формирования познавательных, исследовательских  способностей ребёнка, уделяют ли внимание ознакомлению ребёнка с окружающим миром, формируют причинно-следственные связи  посредством опытов, анализа явлений окру</w:t>
      </w:r>
      <w:r>
        <w:rPr>
          <w:rFonts w:eastAsia="Calibri" w:cs="Times New Roman"/>
          <w:sz w:val="28"/>
          <w:szCs w:val="28"/>
        </w:rPr>
        <w:t>жающей среды</w:t>
      </w:r>
      <w:r w:rsidRPr="00414672">
        <w:rPr>
          <w:rFonts w:eastAsia="Calibri" w:cs="Times New Roman"/>
          <w:sz w:val="28"/>
          <w:szCs w:val="28"/>
        </w:rPr>
        <w:t>. Наблюдаемые факты, указанные в анкете помогают не только мне составить полную картину о ребёнке, но и родителям осознать проблему необходимости развития познавательных интересов ребёнка, важности опытной деятельности.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  <w:u w:val="single"/>
        </w:rPr>
      </w:pPr>
      <w:r w:rsidRPr="00414672">
        <w:rPr>
          <w:rFonts w:eastAsia="Calibri" w:cs="Times New Roman"/>
          <w:sz w:val="28"/>
          <w:szCs w:val="28"/>
          <w:u w:val="single"/>
        </w:rPr>
        <w:t>Задачи второго этапа: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*уточнить и дополнить </w:t>
      </w:r>
      <w:proofErr w:type="gramStart"/>
      <w:r w:rsidRPr="00414672">
        <w:rPr>
          <w:rFonts w:eastAsia="Calibri" w:cs="Times New Roman"/>
          <w:sz w:val="28"/>
          <w:szCs w:val="28"/>
        </w:rPr>
        <w:t>раннее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полученные сведения о детях;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*определить направления коррекционного воздействия.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*выбрать тип проекта, над которым будем работать (в основном используем </w:t>
      </w:r>
      <w:proofErr w:type="spellStart"/>
      <w:r w:rsidR="00A15E01">
        <w:rPr>
          <w:rFonts w:eastAsia="Calibri" w:cs="Times New Roman"/>
          <w:i/>
          <w:sz w:val="28"/>
          <w:szCs w:val="28"/>
        </w:rPr>
        <w:t>исследовательско</w:t>
      </w:r>
      <w:proofErr w:type="spellEnd"/>
      <w:r w:rsidRPr="00414672">
        <w:rPr>
          <w:rFonts w:eastAsia="Calibri" w:cs="Times New Roman"/>
          <w:i/>
          <w:sz w:val="28"/>
          <w:szCs w:val="28"/>
        </w:rPr>
        <w:t>-творческий проект</w:t>
      </w:r>
      <w:r w:rsidRPr="00414672">
        <w:rPr>
          <w:rFonts w:eastAsia="Calibri" w:cs="Times New Roman"/>
          <w:sz w:val="28"/>
          <w:szCs w:val="28"/>
        </w:rPr>
        <w:t>, в ходе которого получаем продукт путём экспериментов, а ход нашей деятельности оформляем в виде презентации)</w:t>
      </w:r>
      <w:r w:rsidR="00A15E01">
        <w:rPr>
          <w:rFonts w:eastAsia="Calibri" w:cs="Times New Roman"/>
          <w:sz w:val="28"/>
          <w:szCs w:val="28"/>
        </w:rPr>
        <w:t>.</w:t>
      </w:r>
      <w:r w:rsidRPr="00414672">
        <w:rPr>
          <w:rFonts w:eastAsia="Calibri" w:cs="Times New Roman"/>
          <w:sz w:val="28"/>
          <w:szCs w:val="28"/>
        </w:rPr>
        <w:t xml:space="preserve"> В основном проекты являются </w:t>
      </w:r>
      <w:r w:rsidRPr="00414672">
        <w:rPr>
          <w:rFonts w:eastAsia="Calibri" w:cs="Times New Roman"/>
          <w:i/>
          <w:sz w:val="28"/>
          <w:szCs w:val="28"/>
        </w:rPr>
        <w:t>долгосрочными</w:t>
      </w:r>
      <w:r w:rsidR="00A15E01">
        <w:rPr>
          <w:rFonts w:eastAsia="Calibri" w:cs="Times New Roman"/>
          <w:i/>
          <w:sz w:val="28"/>
          <w:szCs w:val="28"/>
        </w:rPr>
        <w:t xml:space="preserve"> </w:t>
      </w:r>
      <w:r>
        <w:rPr>
          <w:rFonts w:eastAsia="Calibri" w:cs="Times New Roman"/>
          <w:sz w:val="28"/>
          <w:szCs w:val="28"/>
        </w:rPr>
        <w:t>(реализуются в течение</w:t>
      </w:r>
      <w:r w:rsidRPr="00414672">
        <w:rPr>
          <w:rFonts w:eastAsia="Calibri" w:cs="Times New Roman"/>
          <w:sz w:val="28"/>
          <w:szCs w:val="28"/>
        </w:rPr>
        <w:t xml:space="preserve"> учебного года)</w:t>
      </w:r>
      <w:r w:rsidR="00A15E01">
        <w:rPr>
          <w:rFonts w:eastAsia="Calibri" w:cs="Times New Roman"/>
          <w:sz w:val="28"/>
          <w:szCs w:val="28"/>
        </w:rPr>
        <w:t>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Задачи реализуются в процессе в процессе непосредственно образовательной деятельности и на индивидуальных занятиях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  <w:u w:val="single"/>
        </w:rPr>
      </w:pPr>
      <w:r>
        <w:rPr>
          <w:rFonts w:eastAsia="Calibri" w:cs="Times New Roman"/>
          <w:sz w:val="28"/>
          <w:szCs w:val="28"/>
          <w:u w:val="single"/>
        </w:rPr>
        <w:t>Задачи третьего  этапа</w:t>
      </w:r>
      <w:r w:rsidRPr="00414672">
        <w:rPr>
          <w:rFonts w:eastAsia="Calibri" w:cs="Times New Roman"/>
          <w:sz w:val="28"/>
          <w:szCs w:val="28"/>
          <w:u w:val="single"/>
        </w:rPr>
        <w:t>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* создать условия для  сбора и анализа информации детьми, для практической деятельности детей, экспериментирования  и для обобщения результатов.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*разработать рекомендации к дальнейшей </w:t>
      </w:r>
      <w:proofErr w:type="spellStart"/>
      <w:r w:rsidRPr="00414672">
        <w:rPr>
          <w:rFonts w:eastAsia="Calibri" w:cs="Times New Roman"/>
          <w:sz w:val="28"/>
          <w:szCs w:val="28"/>
        </w:rPr>
        <w:t>практическо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-исследовательской деятельности  детей.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Этапы проектно-исследовательской деятельности детей с ОВЗ:</w:t>
      </w:r>
    </w:p>
    <w:p w:rsidR="00414672" w:rsidRPr="00414672" w:rsidRDefault="00A15E01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</w:t>
      </w:r>
      <w:r w:rsidR="00414672" w:rsidRPr="00414672">
        <w:rPr>
          <w:rFonts w:eastAsia="Calibri" w:cs="Times New Roman"/>
          <w:sz w:val="28"/>
          <w:szCs w:val="28"/>
        </w:rPr>
        <w:t>Выбрать тему исследования</w:t>
      </w:r>
      <w:r>
        <w:rPr>
          <w:rFonts w:eastAsia="Calibri" w:cs="Times New Roman"/>
          <w:sz w:val="28"/>
          <w:szCs w:val="28"/>
        </w:rPr>
        <w:t>.</w:t>
      </w:r>
    </w:p>
    <w:p w:rsidR="00414672" w:rsidRPr="00414672" w:rsidRDefault="00A15E01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>-</w:t>
      </w:r>
      <w:r w:rsidR="00414672" w:rsidRPr="00414672">
        <w:rPr>
          <w:rFonts w:eastAsia="Calibri" w:cs="Times New Roman"/>
          <w:sz w:val="28"/>
          <w:szCs w:val="28"/>
        </w:rPr>
        <w:t>Побудить детей к выработке гипотез</w:t>
      </w:r>
      <w:r>
        <w:rPr>
          <w:rFonts w:eastAsia="Calibri" w:cs="Times New Roman"/>
          <w:sz w:val="28"/>
          <w:szCs w:val="28"/>
        </w:rPr>
        <w:t>.</w:t>
      </w:r>
    </w:p>
    <w:p w:rsidR="00414672" w:rsidRPr="00414672" w:rsidRDefault="00A15E01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</w:t>
      </w:r>
      <w:r w:rsidR="00414672" w:rsidRPr="00414672">
        <w:rPr>
          <w:rFonts w:eastAsia="Calibri" w:cs="Times New Roman"/>
          <w:sz w:val="28"/>
          <w:szCs w:val="28"/>
        </w:rPr>
        <w:t>Сбор материала (совместная деятельность детей, педагога, родителей, иных лиц)</w:t>
      </w:r>
    </w:p>
    <w:p w:rsidR="00414672" w:rsidRPr="00414672" w:rsidRDefault="00A15E01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</w:t>
      </w:r>
      <w:r w:rsidR="00414672" w:rsidRPr="00414672">
        <w:rPr>
          <w:rFonts w:eastAsia="Calibri" w:cs="Times New Roman"/>
          <w:sz w:val="28"/>
          <w:szCs w:val="28"/>
        </w:rPr>
        <w:t>Практическая деятельность детей (экспериментирование)</w:t>
      </w:r>
      <w:r>
        <w:rPr>
          <w:rFonts w:eastAsia="Calibri" w:cs="Times New Roman"/>
          <w:sz w:val="28"/>
          <w:szCs w:val="28"/>
        </w:rPr>
        <w:t>.</w:t>
      </w:r>
    </w:p>
    <w:p w:rsidR="00414672" w:rsidRPr="00414672" w:rsidRDefault="00A15E01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</w:t>
      </w:r>
      <w:r w:rsidR="00414672" w:rsidRPr="00414672">
        <w:rPr>
          <w:rFonts w:eastAsia="Calibri" w:cs="Times New Roman"/>
          <w:sz w:val="28"/>
          <w:szCs w:val="28"/>
        </w:rPr>
        <w:t>Обобщение полученных данных</w:t>
      </w:r>
      <w:r>
        <w:rPr>
          <w:rFonts w:eastAsia="Calibri" w:cs="Times New Roman"/>
          <w:sz w:val="28"/>
          <w:szCs w:val="28"/>
        </w:rPr>
        <w:t>.</w:t>
      </w:r>
    </w:p>
    <w:p w:rsidR="00414672" w:rsidRPr="00414672" w:rsidRDefault="00A15E01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</w:t>
      </w:r>
      <w:r w:rsidR="00414672" w:rsidRPr="00414672">
        <w:rPr>
          <w:rFonts w:eastAsia="Calibri" w:cs="Times New Roman"/>
          <w:sz w:val="28"/>
          <w:szCs w:val="28"/>
        </w:rPr>
        <w:t>Представление проекта (в виде презентации) родителям воспитанников, коллегам</w:t>
      </w:r>
      <w:r>
        <w:rPr>
          <w:rFonts w:eastAsia="Calibri" w:cs="Times New Roman"/>
          <w:sz w:val="28"/>
          <w:szCs w:val="28"/>
        </w:rPr>
        <w:t>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Направления коррекционной работы:</w:t>
      </w:r>
    </w:p>
    <w:p w:rsidR="00414672" w:rsidRPr="00414672" w:rsidRDefault="00414672" w:rsidP="00AA077F">
      <w:pPr>
        <w:numPr>
          <w:ilvl w:val="0"/>
          <w:numId w:val="23"/>
        </w:numPr>
        <w:spacing w:after="0" w:line="276" w:lineRule="auto"/>
        <w:ind w:left="0"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Формирование ориентировки в задании.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Использовалась общая схема последовательного обучения детей умению  принимать правила  и последовательность выполнения  действий: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</w:t>
      </w:r>
      <w:r>
        <w:rPr>
          <w:rFonts w:eastAsia="Calibri" w:cs="Times New Roman"/>
          <w:sz w:val="28"/>
          <w:szCs w:val="28"/>
        </w:rPr>
        <w:t xml:space="preserve"> </w:t>
      </w:r>
      <w:r w:rsidRPr="00414672">
        <w:rPr>
          <w:rFonts w:eastAsia="Calibri" w:cs="Times New Roman"/>
          <w:sz w:val="28"/>
          <w:szCs w:val="28"/>
        </w:rPr>
        <w:t>по наглядному образцу</w:t>
      </w:r>
      <w:r w:rsidR="003E65AE">
        <w:rPr>
          <w:rFonts w:eastAsia="Calibri" w:cs="Times New Roman"/>
          <w:sz w:val="28"/>
          <w:szCs w:val="28"/>
        </w:rPr>
        <w:t xml:space="preserve"> </w:t>
      </w:r>
      <w:r w:rsidRPr="00414672">
        <w:rPr>
          <w:rFonts w:eastAsia="Calibri" w:cs="Times New Roman"/>
          <w:sz w:val="28"/>
          <w:szCs w:val="28"/>
        </w:rPr>
        <w:t>(схемы-опоры) при  точном формулировании взрослым. Предусматривается  обязательное проговаривание детьми и цели, и правил;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</w:t>
      </w:r>
      <w:r>
        <w:rPr>
          <w:rFonts w:eastAsia="Calibri" w:cs="Times New Roman"/>
          <w:sz w:val="28"/>
          <w:szCs w:val="28"/>
        </w:rPr>
        <w:t xml:space="preserve"> </w:t>
      </w:r>
      <w:r w:rsidRPr="00414672">
        <w:rPr>
          <w:rFonts w:eastAsia="Calibri" w:cs="Times New Roman"/>
          <w:sz w:val="28"/>
          <w:szCs w:val="28"/>
        </w:rPr>
        <w:t>по наглядному образцу и частичному проговариванию детьми правил;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 по словесной инструкции при её последовательном усложнении и с переходом</w:t>
      </w:r>
      <w:proofErr w:type="gramStart"/>
      <w:r w:rsidRPr="00414672">
        <w:rPr>
          <w:rFonts w:eastAsia="Calibri" w:cs="Times New Roman"/>
          <w:sz w:val="28"/>
          <w:szCs w:val="28"/>
        </w:rPr>
        <w:t xml:space="preserve"> </w:t>
      </w:r>
      <w:r w:rsidR="00A15E01">
        <w:rPr>
          <w:rFonts w:eastAsia="Calibri" w:cs="Times New Roman"/>
          <w:sz w:val="28"/>
          <w:szCs w:val="28"/>
        </w:rPr>
        <w:t>;</w:t>
      </w:r>
      <w:proofErr w:type="gramEnd"/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proofErr w:type="gramStart"/>
      <w:r w:rsidRPr="00414672">
        <w:rPr>
          <w:rFonts w:eastAsia="Calibri" w:cs="Times New Roman"/>
          <w:sz w:val="28"/>
          <w:szCs w:val="28"/>
        </w:rPr>
        <w:t>с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внешнего на планирование про себя.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2. Формирование самооценки. Используются приёмы: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 самопроверка по воспроизведению правил взрослым и сличению с образцом;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</w:t>
      </w:r>
      <w:r>
        <w:rPr>
          <w:rFonts w:eastAsia="Calibri" w:cs="Times New Roman"/>
          <w:sz w:val="28"/>
          <w:szCs w:val="28"/>
        </w:rPr>
        <w:t xml:space="preserve"> </w:t>
      </w:r>
      <w:r w:rsidRPr="00414672">
        <w:rPr>
          <w:rFonts w:eastAsia="Calibri" w:cs="Times New Roman"/>
          <w:sz w:val="28"/>
          <w:szCs w:val="28"/>
        </w:rPr>
        <w:t>самопроверка по воспроизведению правил детьми;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 проверка заданий детьми друг у друга, аргументируя оценку в речевой форме.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Во всех режимных моментах обращаю внимание детей на поведение, добиваясь произвольности.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Любой  долгосрочный исследовательский  для группы компенсирующей направленности  содержит  основные разделы: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*Выделение  и постановку проблемы, определение её актуальности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*Постановку целей, определение задач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*Сбор материала</w:t>
      </w:r>
    </w:p>
    <w:p w:rsidR="00414672" w:rsidRPr="00414672" w:rsidRDefault="00612C4E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*Обобщение полученных данных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*Вывод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center"/>
        <w:rPr>
          <w:rFonts w:eastAsia="Calibri" w:cs="Times New Roman"/>
          <w:bCs/>
          <w:sz w:val="28"/>
          <w:szCs w:val="28"/>
        </w:rPr>
      </w:pPr>
      <w:r w:rsidRPr="00414672">
        <w:rPr>
          <w:rFonts w:eastAsia="Calibri" w:cs="Times New Roman"/>
          <w:bCs/>
          <w:sz w:val="28"/>
          <w:szCs w:val="28"/>
        </w:rPr>
        <w:t>Проект «Хлеб привычный и необычный»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bCs/>
          <w:sz w:val="28"/>
          <w:szCs w:val="28"/>
        </w:rPr>
        <w:t>Цель проекта</w:t>
      </w:r>
      <w:r w:rsidRPr="00414672">
        <w:rPr>
          <w:rFonts w:eastAsia="Calibri" w:cs="Times New Roman"/>
          <w:sz w:val="28"/>
          <w:szCs w:val="28"/>
        </w:rPr>
        <w:t>: уточнить и расширить знания детей о процессе выращивания хлебных растений и изготовление хлеба, повысить учебную мотивацию детей с ОВЗ. Привлечь родителей к образовательному процессу в ДОУ.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bCs/>
          <w:sz w:val="28"/>
          <w:szCs w:val="28"/>
        </w:rPr>
        <w:t>Задачи:</w:t>
      </w:r>
    </w:p>
    <w:p w:rsidR="00414672" w:rsidRPr="00414672" w:rsidRDefault="00414672" w:rsidP="00AA077F">
      <w:pPr>
        <w:numPr>
          <w:ilvl w:val="0"/>
          <w:numId w:val="24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i/>
          <w:iCs/>
          <w:sz w:val="28"/>
          <w:szCs w:val="28"/>
        </w:rPr>
        <w:lastRenderedPageBreak/>
        <w:t>Коррекционно-развивающая:</w:t>
      </w:r>
    </w:p>
    <w:p w:rsidR="00414672" w:rsidRPr="00414672" w:rsidRDefault="00414672" w:rsidP="00AA077F">
      <w:pPr>
        <w:numPr>
          <w:ilvl w:val="0"/>
          <w:numId w:val="25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Создать условия для формирования у детей умения устанавливать причинно-следственные связи и делать элементарные умозаключения.</w:t>
      </w:r>
    </w:p>
    <w:p w:rsidR="00414672" w:rsidRPr="00414672" w:rsidRDefault="00414672" w:rsidP="00AA077F">
      <w:pPr>
        <w:numPr>
          <w:ilvl w:val="0"/>
          <w:numId w:val="26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i/>
          <w:iCs/>
          <w:sz w:val="28"/>
          <w:szCs w:val="28"/>
        </w:rPr>
        <w:t>Образовательно-познавательная:</w:t>
      </w:r>
    </w:p>
    <w:p w:rsidR="00414672" w:rsidRPr="00414672" w:rsidRDefault="00414672" w:rsidP="00AA077F">
      <w:pPr>
        <w:numPr>
          <w:ilvl w:val="0"/>
          <w:numId w:val="27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proofErr w:type="gramStart"/>
      <w:r w:rsidRPr="00414672">
        <w:rPr>
          <w:rFonts w:eastAsia="Calibri" w:cs="Times New Roman"/>
          <w:sz w:val="28"/>
          <w:szCs w:val="28"/>
        </w:rPr>
        <w:t>Познакомить детей с различными видами муки (пшеничной, ржаной, ячменной, кукурузной, гороховой, рисовой, овсяной…).</w:t>
      </w:r>
      <w:proofErr w:type="gramEnd"/>
    </w:p>
    <w:p w:rsidR="00414672" w:rsidRPr="00414672" w:rsidRDefault="00414672" w:rsidP="00AA077F">
      <w:pPr>
        <w:numPr>
          <w:ilvl w:val="0"/>
          <w:numId w:val="27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Познакомить детей с различными видами </w:t>
      </w:r>
      <w:proofErr w:type="spellStart"/>
      <w:proofErr w:type="gramStart"/>
      <w:r w:rsidRPr="00414672">
        <w:rPr>
          <w:rFonts w:eastAsia="Calibri" w:cs="Times New Roman"/>
          <w:sz w:val="28"/>
          <w:szCs w:val="28"/>
        </w:rPr>
        <w:t>хлебо</w:t>
      </w:r>
      <w:proofErr w:type="spellEnd"/>
      <w:r w:rsidRPr="00414672">
        <w:rPr>
          <w:rFonts w:eastAsia="Calibri" w:cs="Times New Roman"/>
          <w:sz w:val="28"/>
          <w:szCs w:val="28"/>
        </w:rPr>
        <w:t>-булочных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изделий.</w:t>
      </w:r>
    </w:p>
    <w:p w:rsidR="00414672" w:rsidRPr="00414672" w:rsidRDefault="00414672" w:rsidP="00AA077F">
      <w:pPr>
        <w:numPr>
          <w:ilvl w:val="0"/>
          <w:numId w:val="27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Расширить и обогатить словарь детей.</w:t>
      </w:r>
    </w:p>
    <w:p w:rsidR="00414672" w:rsidRPr="00414672" w:rsidRDefault="00414672" w:rsidP="00AA077F">
      <w:pPr>
        <w:numPr>
          <w:ilvl w:val="0"/>
          <w:numId w:val="28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i/>
          <w:iCs/>
          <w:sz w:val="28"/>
          <w:szCs w:val="28"/>
        </w:rPr>
        <w:t>Воспитательная:</w:t>
      </w:r>
    </w:p>
    <w:p w:rsidR="00414672" w:rsidRPr="00414672" w:rsidRDefault="00414672" w:rsidP="00AA077F">
      <w:pPr>
        <w:numPr>
          <w:ilvl w:val="0"/>
          <w:numId w:val="29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Воспитывать бережное отношение к хлебу и чувство уважения к людям сельскохозяйственного труда. </w:t>
      </w:r>
    </w:p>
    <w:p w:rsidR="00414672" w:rsidRPr="00414672" w:rsidRDefault="00414672" w:rsidP="00AA077F">
      <w:pPr>
        <w:numPr>
          <w:ilvl w:val="0"/>
          <w:numId w:val="30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Участники проекта: дети группы №10, родители, воспитатели, педагог-дефектолог.</w:t>
      </w:r>
    </w:p>
    <w:p w:rsidR="00414672" w:rsidRPr="00414672" w:rsidRDefault="00414672" w:rsidP="00AA077F">
      <w:pPr>
        <w:numPr>
          <w:ilvl w:val="0"/>
          <w:numId w:val="30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Срок реализации проекта: от трёх месяцев. </w:t>
      </w:r>
    </w:p>
    <w:p w:rsidR="00414672" w:rsidRPr="00414672" w:rsidRDefault="00414672" w:rsidP="00AA077F">
      <w:pPr>
        <w:numPr>
          <w:ilvl w:val="0"/>
          <w:numId w:val="30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Вид проекта: долгосрочный̆.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Актуальность проекта: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Очень важно формировать у детей̆ с ОВЗ знания о труде взрослых, значимости труда для общества в целом. Это необходимо для того, чтобы у ребенка были необходимые  умения</w:t>
      </w:r>
      <w:r w:rsidR="00DE702C">
        <w:rPr>
          <w:rFonts w:eastAsia="Calibri" w:cs="Times New Roman"/>
          <w:sz w:val="28"/>
          <w:szCs w:val="28"/>
        </w:rPr>
        <w:t xml:space="preserve">, навыки, для участия в труде. </w:t>
      </w:r>
      <w:r w:rsidRPr="00414672">
        <w:rPr>
          <w:rFonts w:eastAsia="Calibri" w:cs="Times New Roman"/>
          <w:sz w:val="28"/>
          <w:szCs w:val="28"/>
        </w:rPr>
        <w:t>Актуально донести до детей понятие о значимости хлеба  как основного продукта для русского человека. К  сожалению, в современном изобильном мире  дети утрачивают понимание ценности такого продукта, как хлеб.</w:t>
      </w:r>
    </w:p>
    <w:p w:rsid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Для  детей  с ОВЗ  характерны  косность мышления  и узость восприятия.  Данный проект знакомит детей  с разнообразием  злаковых культур,  с  разными видами муки и хлебобулочных изделий, что вызывает у них интерес и  помогает выходить за рамки  </w:t>
      </w:r>
      <w:proofErr w:type="gramStart"/>
      <w:r w:rsidRPr="00414672">
        <w:rPr>
          <w:rFonts w:eastAsia="Calibri" w:cs="Times New Roman"/>
          <w:sz w:val="28"/>
          <w:szCs w:val="28"/>
        </w:rPr>
        <w:t>привычного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Реализуя проект «Хлеб привычный и необычный», мы использовали следующие виды деятельности: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Предварительный мониторинг детей, который помог выявить уровень знаний детей о хлебных растениях, о профессиях, связанных с выращиванием и производством хлеба, о процессе выпечки хлеба.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Первичная беседа ввела детей в тему. Дети имели возможность рассмотреть колоски различных видов хлебных растений и различные виды муки.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Практическая деятельность включала в себя посев семян ржи, ячменя, овса, последующий уход и наблюдение за ними.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lastRenderedPageBreak/>
        <w:t xml:space="preserve"> В рамках реализации проекта мы сотрудничали с такими учреждениями культуры, как библиотека им. Салтыкова-Щедрина и  Союзом художников России.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 библиотеке мы посетили занятие «Откуда хлеб пришёл», а мастерица из Союза художников провела с детьми мастер-класс по изготовлению северного пряника.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Следующий вариант практической деятельности включал в себя участие детей в выпечке трёх различных видов хлеба (в помещении группы в </w:t>
      </w:r>
      <w:proofErr w:type="spellStart"/>
      <w:r w:rsidRPr="00414672">
        <w:rPr>
          <w:rFonts w:eastAsia="Calibri" w:cs="Times New Roman"/>
          <w:sz w:val="28"/>
          <w:szCs w:val="28"/>
        </w:rPr>
        <w:t>хлебопечке</w:t>
      </w:r>
      <w:proofErr w:type="spellEnd"/>
      <w:r w:rsidRPr="00414672">
        <w:rPr>
          <w:rFonts w:eastAsia="Calibri" w:cs="Times New Roman"/>
          <w:sz w:val="28"/>
          <w:szCs w:val="28"/>
        </w:rPr>
        <w:t>)</w:t>
      </w:r>
      <w:r w:rsidR="00A15E01">
        <w:rPr>
          <w:rFonts w:eastAsia="Calibri" w:cs="Times New Roman"/>
          <w:sz w:val="28"/>
          <w:szCs w:val="28"/>
        </w:rPr>
        <w:t>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 группе организована интерактивная выставка, на которой представлены разные виды злаков, мука из них и муляжи хлебных продуктов, выполненные силами родителей.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На заключительном этапе все полученные знания будут обобщены на мероприятии вместе с родителями. Каждый ребёнок выбирает себе злак и с помощью родителей готовит короткий рассказ об этом злаке, о муке из этого злака и о хлебных изделиях из неё.  Завершится мероприятие общим чаепитием с  куличом, испечённым в </w:t>
      </w:r>
      <w:proofErr w:type="spellStart"/>
      <w:r w:rsidRPr="00414672">
        <w:rPr>
          <w:rFonts w:eastAsia="Calibri" w:cs="Times New Roman"/>
          <w:sz w:val="28"/>
          <w:szCs w:val="28"/>
        </w:rPr>
        <w:t>хлебопечке</w:t>
      </w:r>
      <w:proofErr w:type="spellEnd"/>
      <w:r w:rsidRPr="00414672">
        <w:rPr>
          <w:rFonts w:eastAsia="Calibri" w:cs="Times New Roman"/>
          <w:sz w:val="28"/>
          <w:szCs w:val="28"/>
        </w:rPr>
        <w:t>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Ожидаемые результаты</w:t>
      </w:r>
    </w:p>
    <w:p w:rsidR="00414672" w:rsidRPr="00414672" w:rsidRDefault="00414672" w:rsidP="00AA077F">
      <w:pPr>
        <w:numPr>
          <w:ilvl w:val="0"/>
          <w:numId w:val="31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Работа над проектом поможет развить нравственные качества детей̆, обогатить активный̆ словарь детей̆ специальными терминами и названиями. Будет создана база для активной, полноценной связной речи детей.</w:t>
      </w:r>
    </w:p>
    <w:p w:rsidR="00414672" w:rsidRPr="00414672" w:rsidRDefault="00414672" w:rsidP="00AA077F">
      <w:pPr>
        <w:numPr>
          <w:ilvl w:val="0"/>
          <w:numId w:val="31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Повысится учебная мотивация детей, будут созданы условия для формирования умения детей  устанавливать причинно-следственных связей.</w:t>
      </w:r>
    </w:p>
    <w:p w:rsidR="00414672" w:rsidRPr="00414672" w:rsidRDefault="00414672" w:rsidP="00AA077F">
      <w:pPr>
        <w:numPr>
          <w:ilvl w:val="0"/>
          <w:numId w:val="31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Будут созданы предпосылки для формирования умения трудиться в коллективе и для коллектива. </w:t>
      </w:r>
    </w:p>
    <w:p w:rsidR="00414672" w:rsidRPr="00414672" w:rsidRDefault="00414672" w:rsidP="00AA077F">
      <w:pPr>
        <w:numPr>
          <w:ilvl w:val="0"/>
          <w:numId w:val="31"/>
        </w:num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 результате реализации этого проекта дети станут бережно относиться к хлебу, понимать, что в каждом кусочке хлеба есть труд многих людей̆.</w:t>
      </w:r>
    </w:p>
    <w:p w:rsidR="00612C4E" w:rsidRPr="00DE702C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Родители будут привлечены к формиро</w:t>
      </w:r>
      <w:r w:rsidR="00DE702C">
        <w:rPr>
          <w:rFonts w:eastAsia="Calibri" w:cs="Times New Roman"/>
          <w:sz w:val="28"/>
          <w:szCs w:val="28"/>
        </w:rPr>
        <w:t>ванию внутри семейных ценностей.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i/>
          <w:szCs w:val="24"/>
        </w:rPr>
      </w:pPr>
      <w:r w:rsidRPr="00414672">
        <w:rPr>
          <w:rFonts w:eastAsia="Calibri" w:cs="Times New Roman"/>
          <w:i/>
          <w:szCs w:val="24"/>
        </w:rPr>
        <w:t>Список литературы: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color w:val="000000"/>
          <w:szCs w:val="24"/>
        </w:rPr>
      </w:pPr>
      <w:r w:rsidRPr="00414672">
        <w:rPr>
          <w:rFonts w:eastAsia="Calibri" w:cs="Times New Roman"/>
          <w:color w:val="000000"/>
          <w:szCs w:val="24"/>
        </w:rPr>
        <w:t xml:space="preserve">1.Батова И.С. «Опыты и эксперименты с веществами и материалами» </w:t>
      </w:r>
      <w:proofErr w:type="gramStart"/>
      <w:r w:rsidRPr="00414672">
        <w:rPr>
          <w:rFonts w:eastAsia="Calibri" w:cs="Times New Roman"/>
          <w:color w:val="000000"/>
          <w:szCs w:val="24"/>
        </w:rPr>
        <w:t>-«</w:t>
      </w:r>
      <w:proofErr w:type="gramEnd"/>
      <w:r w:rsidRPr="00414672">
        <w:rPr>
          <w:rFonts w:eastAsia="Calibri" w:cs="Times New Roman"/>
          <w:color w:val="000000"/>
          <w:szCs w:val="24"/>
        </w:rPr>
        <w:t>Учитель»,2015.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color w:val="000000"/>
          <w:szCs w:val="24"/>
        </w:rPr>
      </w:pPr>
      <w:r w:rsidRPr="00414672">
        <w:rPr>
          <w:rFonts w:eastAsia="Calibri" w:cs="Times New Roman"/>
          <w:color w:val="000000"/>
          <w:szCs w:val="24"/>
        </w:rPr>
        <w:t>2.Баталина Т.С. «Организация экспериментальной  деятельности  детей  на занятиях»- «Дошкольная педагогика»,2012.</w:t>
      </w:r>
    </w:p>
    <w:p w:rsidR="00414672" w:rsidRPr="00414672" w:rsidRDefault="00414672" w:rsidP="00AA077F">
      <w:pPr>
        <w:spacing w:after="200" w:line="276" w:lineRule="auto"/>
        <w:ind w:firstLine="709"/>
        <w:contextualSpacing/>
        <w:rPr>
          <w:rFonts w:eastAsia="Calibri" w:cs="Times New Roman"/>
          <w:color w:val="000000"/>
          <w:szCs w:val="24"/>
        </w:rPr>
      </w:pPr>
      <w:r w:rsidRPr="00414672">
        <w:rPr>
          <w:rFonts w:eastAsia="Calibri" w:cs="Times New Roman"/>
          <w:color w:val="000000"/>
          <w:szCs w:val="24"/>
        </w:rPr>
        <w:t xml:space="preserve">3.Дыбина О.В. «Неизведанное рядом: занимательные опыты и эксперименты для дошкольников» </w:t>
      </w:r>
      <w:proofErr w:type="gramStart"/>
      <w:r w:rsidRPr="00414672">
        <w:rPr>
          <w:rFonts w:eastAsia="Calibri" w:cs="Times New Roman"/>
          <w:color w:val="000000"/>
          <w:szCs w:val="24"/>
        </w:rPr>
        <w:t>-М</w:t>
      </w:r>
      <w:proofErr w:type="gramEnd"/>
      <w:r w:rsidRPr="00414672">
        <w:rPr>
          <w:rFonts w:eastAsia="Calibri" w:cs="Times New Roman"/>
          <w:color w:val="000000"/>
          <w:szCs w:val="24"/>
        </w:rPr>
        <w:t xml:space="preserve">., «Сфера», 2002. </w:t>
      </w:r>
    </w:p>
    <w:p w:rsidR="00414672" w:rsidRDefault="00414672" w:rsidP="00AA077F">
      <w:pPr>
        <w:spacing w:after="0" w:line="276" w:lineRule="auto"/>
        <w:contextualSpacing/>
        <w:rPr>
          <w:rFonts w:eastAsia="Calibri" w:cs="Times New Roman"/>
          <w:i/>
          <w:szCs w:val="24"/>
        </w:rPr>
      </w:pPr>
    </w:p>
    <w:p w:rsidR="00414672" w:rsidRDefault="00414672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lastRenderedPageBreak/>
        <w:t>Обогащение словаря детей с ОВЗ в процессе развития познавательного интереса к достопримечательностям малой родины.</w:t>
      </w:r>
    </w:p>
    <w:p w:rsidR="00414672" w:rsidRPr="00414672" w:rsidRDefault="00414672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Образовательная область: </w:t>
      </w:r>
      <w:r>
        <w:rPr>
          <w:rFonts w:eastAsia="Calibri" w:cs="Times New Roman"/>
          <w:sz w:val="28"/>
          <w:szCs w:val="28"/>
        </w:rPr>
        <w:t>речевое развитие</w:t>
      </w:r>
    </w:p>
    <w:p w:rsidR="00414672" w:rsidRPr="00414672" w:rsidRDefault="00414672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</w:rPr>
      </w:pPr>
      <w:proofErr w:type="spellStart"/>
      <w:r w:rsidRPr="00414672">
        <w:rPr>
          <w:rFonts w:eastAsia="Calibri" w:cs="Times New Roman"/>
          <w:b/>
          <w:sz w:val="28"/>
          <w:szCs w:val="28"/>
        </w:rPr>
        <w:t>Буторина</w:t>
      </w:r>
      <w:proofErr w:type="spellEnd"/>
      <w:r w:rsidRPr="00414672">
        <w:rPr>
          <w:rFonts w:eastAsia="Calibri" w:cs="Times New Roman"/>
          <w:b/>
          <w:sz w:val="28"/>
          <w:szCs w:val="28"/>
        </w:rPr>
        <w:t xml:space="preserve"> О. Л. </w:t>
      </w:r>
      <w:r w:rsidRPr="00414672">
        <w:rPr>
          <w:rFonts w:eastAsia="Calibri" w:cs="Times New Roman"/>
          <w:i/>
          <w:sz w:val="28"/>
          <w:szCs w:val="28"/>
        </w:rPr>
        <w:t>(учитель-логопед)</w:t>
      </w:r>
    </w:p>
    <w:p w:rsidR="00414672" w:rsidRPr="00414672" w:rsidRDefault="00414672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t>Краева С.Ю.</w:t>
      </w:r>
      <w:r w:rsidRPr="00414672">
        <w:rPr>
          <w:rFonts w:eastAsia="Calibri" w:cs="Times New Roman"/>
          <w:i/>
          <w:sz w:val="28"/>
          <w:szCs w:val="28"/>
        </w:rPr>
        <w:t xml:space="preserve"> </w:t>
      </w:r>
      <w:r>
        <w:rPr>
          <w:rFonts w:eastAsia="Calibri" w:cs="Times New Roman"/>
          <w:i/>
          <w:sz w:val="28"/>
          <w:szCs w:val="28"/>
        </w:rPr>
        <w:t>(учитель-логопед)</w:t>
      </w:r>
    </w:p>
    <w:p w:rsidR="00414672" w:rsidRPr="00414672" w:rsidRDefault="00414672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</w:rPr>
      </w:pPr>
      <w:proofErr w:type="spellStart"/>
      <w:r w:rsidRPr="00414672">
        <w:rPr>
          <w:rFonts w:eastAsia="Calibri" w:cs="Times New Roman"/>
          <w:b/>
          <w:sz w:val="28"/>
          <w:szCs w:val="28"/>
        </w:rPr>
        <w:t>Даровская</w:t>
      </w:r>
      <w:proofErr w:type="spellEnd"/>
      <w:r w:rsidRPr="00414672">
        <w:rPr>
          <w:rFonts w:eastAsia="Calibri" w:cs="Times New Roman"/>
          <w:b/>
          <w:sz w:val="28"/>
          <w:szCs w:val="28"/>
        </w:rPr>
        <w:t xml:space="preserve"> Е.И.</w:t>
      </w:r>
      <w:r w:rsidRPr="00414672">
        <w:rPr>
          <w:rFonts w:eastAsia="Calibri" w:cs="Times New Roman"/>
          <w:i/>
          <w:sz w:val="28"/>
          <w:szCs w:val="28"/>
        </w:rPr>
        <w:t xml:space="preserve"> (учитель-логопед)</w:t>
      </w:r>
    </w:p>
    <w:p w:rsidR="00414672" w:rsidRDefault="00414672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i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t>Моргунова О.В.</w:t>
      </w:r>
      <w:r w:rsidRPr="00414672">
        <w:rPr>
          <w:rFonts w:eastAsia="Calibri" w:cs="Times New Roman"/>
          <w:i/>
          <w:sz w:val="28"/>
          <w:szCs w:val="28"/>
        </w:rPr>
        <w:t xml:space="preserve"> (учитель-дефектолог)</w:t>
      </w:r>
    </w:p>
    <w:p w:rsidR="00DE702C" w:rsidRPr="00414672" w:rsidRDefault="00DE702C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</w:rPr>
      </w:pP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Дмитрий Сергеевич Лихачёв (доктор филологических наук, академик АН СССР) писал: «Знание истории своего народа, знание памятников его культуры, открывает перед человеком целый мир – мир, который не только величественен сам по себе, но который позволяет по-новому увидеть и оценить современность. Знание прошлого - это понимание современности»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414672">
        <w:rPr>
          <w:rFonts w:eastAsia="Calibri" w:cs="Times New Roman"/>
          <w:bCs/>
          <w:sz w:val="28"/>
          <w:szCs w:val="28"/>
        </w:rPr>
        <w:t xml:space="preserve">О роли родного края в обучении детей говорили Я.А. Коменский, И.Г. Песталоцци, Ж.Ж. Руссо, К.Д. Ушинский им др.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bCs/>
          <w:sz w:val="28"/>
          <w:szCs w:val="28"/>
        </w:rPr>
        <w:t>Я. А. Коменский в своей книге «Материнская школа» отмечал, что ребенок пяти лет уже должен познать «место, где он родился и живет…».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bCs/>
          <w:sz w:val="28"/>
          <w:szCs w:val="28"/>
        </w:rPr>
        <w:t>О роли культурологического образования детей трёх-семи лет на материале региональной истории и культуры говорили Н.С. Александрова, М.А. Дубровина.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 статье представлен вариант сопровождения детей с ОВЗ с использованием краеведческого материала. В ней раскрывается эффективность поддержания познавательного интереса детей к истории своей родины, пополнения словарного запаса воспитанников.</w:t>
      </w:r>
    </w:p>
    <w:p w:rsidR="00414672" w:rsidRPr="00414672" w:rsidRDefault="00414672" w:rsidP="00AA077F">
      <w:pPr>
        <w:spacing w:after="0" w:line="276" w:lineRule="auto"/>
        <w:ind w:left="720"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Для практикующих учителей-логопедов эта тема является актуальной: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1. Работая по программам Н.В. </w:t>
      </w:r>
      <w:proofErr w:type="spellStart"/>
      <w:r w:rsidRPr="00414672">
        <w:rPr>
          <w:rFonts w:eastAsia="Calibri" w:cs="Times New Roman"/>
          <w:sz w:val="28"/>
          <w:szCs w:val="28"/>
        </w:rPr>
        <w:t>Нищевой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 и Т.Б. Филичевой, мы пришли к выводу что, в содержании методических пособий для детей с ОВЗ отсутствует краеведческий материал о малой родине. Для наших детей родным является город Киров. Достопримечательности чужого города, пусть даже некоторые воспитанники с ними знакомы в процессе путешествий с родителями, трудно запоминаются и воспроизводятся, а опора только на фотографии и фильмы не способствует познавательной и речевой активности детей с ОВЗ, как следствие, дети трудно усваивали изучаемый материал.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2. Бедность словарного запаса </w:t>
      </w:r>
      <w:proofErr w:type="gramStart"/>
      <w:r w:rsidRPr="00414672">
        <w:rPr>
          <w:rFonts w:eastAsia="Calibri" w:cs="Times New Roman"/>
          <w:sz w:val="28"/>
          <w:szCs w:val="28"/>
        </w:rPr>
        <w:t>обучающихся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. Большой разрыв между пассивным и активным словарём, </w:t>
      </w:r>
      <w:r w:rsidRPr="00414672">
        <w:rPr>
          <w:rFonts w:eastAsia="Calibri" w:cs="Times New Roman"/>
          <w:iCs/>
          <w:sz w:val="28"/>
          <w:szCs w:val="28"/>
        </w:rPr>
        <w:t>является как основным диагностическим признаком данного нарушения, так и основным направлением работы в его преодолении у детей с ОВЗ.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lastRenderedPageBreak/>
        <w:t>3. Ограниченность представлений об окружающем мире у детей с ОВЗ. Такая ситуация обусловлена прежде всего особенностями развития наших детей.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Исходя из анализа проблемы</w:t>
      </w:r>
      <w:r w:rsidR="008A79F6">
        <w:rPr>
          <w:rFonts w:eastAsia="Calibri" w:cs="Times New Roman"/>
          <w:sz w:val="28"/>
          <w:szCs w:val="28"/>
        </w:rPr>
        <w:t>,</w:t>
      </w:r>
      <w:r w:rsidRPr="00414672">
        <w:rPr>
          <w:rFonts w:eastAsia="Calibri" w:cs="Times New Roman"/>
          <w:b/>
          <w:bCs/>
          <w:sz w:val="28"/>
          <w:szCs w:val="28"/>
        </w:rPr>
        <w:t xml:space="preserve"> </w:t>
      </w:r>
      <w:r w:rsidRPr="00414672">
        <w:rPr>
          <w:rFonts w:eastAsia="Calibri" w:cs="Times New Roman"/>
          <w:bCs/>
          <w:sz w:val="28"/>
          <w:szCs w:val="28"/>
        </w:rPr>
        <w:t>целью нашей работы стал поиск и обоснование совокупности оптимальных условий, обеспечивающих эффективность работы по обогащению словаря воспитанников   с помощью краеведческого материала.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На своих занятиях мы стали использовать материал краеведческой направленности той местности, в которой проживают наши дети. Потому что: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Во-первых, интерес родителей, поможет активизировать познавательную деятельность ребёнка. История родного края привлекательна и взрослым, т.е. родителям детей. Мы же знаем поговорку: «Ребёнок учится тому, что видит у себя в дому, родители пример ему».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Во-вторых, исторические памятники находятся рядом с нами, с нашими детьми. Их легко исследовать, получать о них информацию, для этого существует множество форм и методов их изучения.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В-третьих, сказка наиболее привлекательная для детей, а Киров сказочный является Резиденцией Кикиморы Вятской, и местом проведения фестиваля «Сказочные игры на Вятке».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 процессе работы над темой мы решали следующие задачи, которые старались донести и до родителей воспитанников на родительских собраниях и консультациях, до воспитателей через совместное планирование работы в группе.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Задачи:</w:t>
      </w:r>
    </w:p>
    <w:p w:rsidR="00414672" w:rsidRPr="00414672" w:rsidRDefault="00414672" w:rsidP="00AA077F">
      <w:pPr>
        <w:numPr>
          <w:ilvl w:val="0"/>
          <w:numId w:val="34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Формировать представления детей о своем родном городе, улицах, достопримечательностях, а также о жителях и их профессиях;</w:t>
      </w:r>
    </w:p>
    <w:p w:rsidR="00414672" w:rsidRPr="00414672" w:rsidRDefault="00414672" w:rsidP="00AA077F">
      <w:pPr>
        <w:numPr>
          <w:ilvl w:val="0"/>
          <w:numId w:val="34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Развивать географическое представление детей о местоположении города Кирова, Кировской области с помощью ориентировки на карте;</w:t>
      </w:r>
    </w:p>
    <w:p w:rsidR="00414672" w:rsidRPr="00414672" w:rsidRDefault="00414672" w:rsidP="00AA077F">
      <w:pPr>
        <w:numPr>
          <w:ilvl w:val="0"/>
          <w:numId w:val="34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Обогащать словарный запас детей с помощью речевых игр, логических заданий и пр.;</w:t>
      </w:r>
    </w:p>
    <w:p w:rsidR="00414672" w:rsidRPr="00414672" w:rsidRDefault="00414672" w:rsidP="00AA077F">
      <w:pPr>
        <w:numPr>
          <w:ilvl w:val="0"/>
          <w:numId w:val="34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 xml:space="preserve">Развивать связную речь детей, побуждая их свободно мыслить, пересказывать, составлять творческие рассказы (по фотографиям из личного опыта); </w:t>
      </w:r>
    </w:p>
    <w:p w:rsidR="00414672" w:rsidRPr="00414672" w:rsidRDefault="00414672" w:rsidP="00AA077F">
      <w:pPr>
        <w:numPr>
          <w:ilvl w:val="0"/>
          <w:numId w:val="34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Создать условия для реализации потребности детей старшего дошкольного возраста в бережном отношении к городу, его достопримечательностям, культурным ценностям, природе;</w:t>
      </w:r>
    </w:p>
    <w:p w:rsidR="00414672" w:rsidRPr="00414672" w:rsidRDefault="00414672" w:rsidP="00AA077F">
      <w:pPr>
        <w:numPr>
          <w:ilvl w:val="0"/>
          <w:numId w:val="34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lastRenderedPageBreak/>
        <w:t>Продолжать разрабатывать перспективно-тематическое планирование логопеда с учетом краеведческого материала;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Для достижения цели, реализации задач мы использовали следующие методы:</w:t>
      </w:r>
    </w:p>
    <w:p w:rsidR="00414672" w:rsidRPr="00414672" w:rsidRDefault="00414672" w:rsidP="00AA077F">
      <w:pPr>
        <w:numPr>
          <w:ilvl w:val="0"/>
          <w:numId w:val="33"/>
        </w:numPr>
        <w:tabs>
          <w:tab w:val="num" w:pos="0"/>
        </w:tabs>
        <w:spacing w:after="0" w:line="276" w:lineRule="auto"/>
        <w:ind w:left="0"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обогащение развивающей предметно-пространственной среды;</w:t>
      </w:r>
    </w:p>
    <w:p w:rsidR="00414672" w:rsidRPr="00414672" w:rsidRDefault="00414672" w:rsidP="00AA077F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организация и проведение целевых прогулок, экскурсий с педагогами;</w:t>
      </w:r>
    </w:p>
    <w:p w:rsidR="00414672" w:rsidRPr="00414672" w:rsidRDefault="00414672" w:rsidP="00AA077F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показ презентаций, проведение виртуальных экскурсий, соответствующих изучаемой лексической теме;</w:t>
      </w:r>
    </w:p>
    <w:p w:rsidR="00414672" w:rsidRPr="00414672" w:rsidRDefault="00414672" w:rsidP="00AA077F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проведение бесед;</w:t>
      </w:r>
    </w:p>
    <w:p w:rsidR="00414672" w:rsidRPr="00414672" w:rsidRDefault="00414672" w:rsidP="00AA077F">
      <w:pPr>
        <w:numPr>
          <w:ilvl w:val="0"/>
          <w:numId w:val="33"/>
        </w:numPr>
        <w:spacing w:after="0" w:line="276" w:lineRule="auto"/>
        <w:ind w:left="0"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организация и проведение конкурсов для педагогов, родителей и детей. На базе </w:t>
      </w:r>
      <w:proofErr w:type="gramStart"/>
      <w:r w:rsidRPr="00414672">
        <w:rPr>
          <w:rFonts w:eastAsia="Calibri" w:cs="Times New Roman"/>
          <w:sz w:val="28"/>
          <w:szCs w:val="28"/>
        </w:rPr>
        <w:t>нашего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ДОО проводится конкурс «Наш любимый Вятский край».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414672">
        <w:rPr>
          <w:rFonts w:eastAsia="Calibri" w:cs="Times New Roman"/>
          <w:bCs/>
          <w:sz w:val="28"/>
          <w:szCs w:val="28"/>
        </w:rPr>
        <w:t>Формирование словаря проводится по следующим направлениям: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1. Расширение объёма словаря параллельно с расширением представлений об окружающей действительности, формированием познавательной деятельности (мышления, восприятия, представлений, памяти и др.). Для реализации данного направления (расширение объема словаря…) наиболее эффективными являются методы: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-обогащение РППС;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-целевые прогулки, организованные экскурсии с педагогами;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proofErr w:type="gramStart"/>
      <w:r w:rsidRPr="00414672">
        <w:rPr>
          <w:rFonts w:eastAsia="Calibri" w:cs="Times New Roman"/>
          <w:sz w:val="28"/>
          <w:szCs w:val="28"/>
        </w:rPr>
        <w:t>-презентации, виртуальные экскурсии, соответствующие изучаемой лексической теме, так, например, при изучении темы «Мой дом», мы с детьми организовали экскурсию по ближайшему микрорайону, где рассмотрели разные дома (по количеству подъездов и этажей), обратили внимание на оформление входной группы в подъезд, наличие или отсутствие крыльца, на наличие адреса на доме и т.п.</w:t>
      </w:r>
      <w:proofErr w:type="gramEnd"/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2. Уточнение значений слов. Для реализации этого направления используем метод беседы, обсуждения по следам экскурсий.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3. Активизация словаря, перевод слова из пассивного в активный словарь реализуется в процессе организации и проведения конкурсов для родителей и воспитанников.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Однако важно не только количественное накопление словаря, а его качественное развитие – развитие значения слов, по словам Л.С. Выготского, представляющее «грандиозную сложность» (5).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Пути развития обобщения у детей охарактеризовала </w:t>
      </w:r>
      <w:proofErr w:type="spellStart"/>
      <w:r w:rsidRPr="00414672">
        <w:rPr>
          <w:rFonts w:eastAsia="Calibri" w:cs="Times New Roman"/>
          <w:sz w:val="28"/>
          <w:szCs w:val="28"/>
        </w:rPr>
        <w:t>Марионилла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 Максимовна Кольцова. По её данным, сначала слово выступает для ребёнка как компонент сложного воздействия взрослого, как компонент целой ситуации, которая включает жесты, интонацию и обстановку, в которой </w:t>
      </w:r>
      <w:r w:rsidRPr="00414672">
        <w:rPr>
          <w:rFonts w:eastAsia="Calibri" w:cs="Times New Roman"/>
          <w:sz w:val="28"/>
          <w:szCs w:val="28"/>
        </w:rPr>
        <w:lastRenderedPageBreak/>
        <w:t>слово сказано. Затем слово становится интегрирующим сигналом, проходя при этом ряд промежуточных ступеней(7):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Выделяют следующие степени обобщения при формировании качественного словаря. Мы рассмотрим их на примере знакомства с памятниками нашего города.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Первая степень обобщения - слово замещает чувственный образ только одного предмета. Слово несколько раз совпало с ощущениями от данной вещи, и между ними образовалась прочная связь.</w:t>
      </w:r>
    </w:p>
    <w:p w:rsidR="00414672" w:rsidRPr="00414672" w:rsidRDefault="00414672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Проходя с родителями, педагогами мимо данного памятника, дети запоминают слово «памятник» - как тип сооружения, которое было явно создано в память о человеке.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Вторая степень обобщения - слово замещает чувственный образ ряда однородных предметов. Значение слова здесь шире.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 ходе экскурсий, занятий детей знакомим с пониманием, что памятник может напоминать нам не только об определённых людях, но и событиях, связанных с этими людьми.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Третья степень обобщения - слово обозначает несколько групп предметов, имеющих общее назначение.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Рассматривая различные памятники, мы даём детям понимание, что памятниками могут быть не только изображениями человеческой фигуры, но и животных, техники.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Четвертая степень обобщения - слово достигает стадии интеграции. В слове как бы дан итог предыдущих уровней обобщения. Сигнальное значение такого слова чрезвычайно широко, а связь его с конкретными предметами прослеживается с большим трудом. Такого уровня обобщения дети достигают лишь на пятом году жизни.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И наконец, когда обращаем внимание детей, что памятники это и: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 мемориальные сооружения;</w:t>
      </w:r>
    </w:p>
    <w:p w:rsidR="00414672" w:rsidRPr="00414672" w:rsidRDefault="008A79F6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- природные комплексы, которые являю</w:t>
      </w:r>
      <w:r w:rsidR="00414672" w:rsidRPr="00414672">
        <w:rPr>
          <w:rFonts w:eastAsia="Calibri" w:cs="Times New Roman"/>
          <w:sz w:val="28"/>
          <w:szCs w:val="28"/>
        </w:rPr>
        <w:t>тся невосполнимым</w:t>
      </w:r>
      <w:r>
        <w:rPr>
          <w:rFonts w:eastAsia="Calibri" w:cs="Times New Roman"/>
          <w:sz w:val="28"/>
          <w:szCs w:val="28"/>
        </w:rPr>
        <w:t>и</w:t>
      </w:r>
      <w:r w:rsidR="00414672" w:rsidRPr="00414672">
        <w:rPr>
          <w:rFonts w:eastAsia="Calibri" w:cs="Times New Roman"/>
          <w:sz w:val="28"/>
          <w:szCs w:val="28"/>
        </w:rPr>
        <w:t xml:space="preserve"> ценным</w:t>
      </w:r>
      <w:r>
        <w:rPr>
          <w:rFonts w:eastAsia="Calibri" w:cs="Times New Roman"/>
          <w:sz w:val="28"/>
          <w:szCs w:val="28"/>
        </w:rPr>
        <w:t>и</w:t>
      </w:r>
      <w:r w:rsidR="00414672" w:rsidRPr="00414672">
        <w:rPr>
          <w:rFonts w:eastAsia="Calibri" w:cs="Times New Roman"/>
          <w:sz w:val="28"/>
          <w:szCs w:val="28"/>
        </w:rPr>
        <w:t xml:space="preserve"> в экологическом отношении.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Привлечение родителей воспитанников — это не только одна из главных задач, но и незаменимый компонент в работе над данной темой. В своей работе мы используем следующие методы взаимодействия с родителями воспитанников: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-создание и интерпретация результатов анкет,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-проведение тематических родительских собраний,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</w:t>
      </w:r>
      <w:proofErr w:type="spellStart"/>
      <w:r w:rsidRPr="00414672">
        <w:rPr>
          <w:rFonts w:eastAsia="Calibri" w:cs="Times New Roman"/>
          <w:sz w:val="28"/>
          <w:szCs w:val="28"/>
        </w:rPr>
        <w:t>пропагандирование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 маршрутов выходного дня;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-организация и проведение конкурсов для родителей и детей.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lastRenderedPageBreak/>
        <w:t xml:space="preserve">Одним из примеров взаимодействия с родителями является маршрут выходного дня. В нашем городе существует </w:t>
      </w:r>
      <w:proofErr w:type="gramStart"/>
      <w:r w:rsidRPr="00414672">
        <w:rPr>
          <w:rFonts w:eastAsia="Calibri" w:cs="Times New Roman"/>
          <w:sz w:val="28"/>
          <w:szCs w:val="28"/>
        </w:rPr>
        <w:t>городской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414672">
        <w:rPr>
          <w:rFonts w:eastAsia="Calibri" w:cs="Times New Roman"/>
          <w:sz w:val="28"/>
          <w:szCs w:val="28"/>
        </w:rPr>
        <w:t>квест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-легенда «Вятская Кикимора» в поисках фигурок. Интерес поддерживается еще и тем, что под каждой фигуркой размещена табличка с </w:t>
      </w:r>
      <w:proofErr w:type="spellStart"/>
      <w:r w:rsidRPr="00414672">
        <w:rPr>
          <w:rFonts w:eastAsia="Calibri" w:cs="Times New Roman"/>
          <w:sz w:val="28"/>
          <w:szCs w:val="28"/>
        </w:rPr>
        <w:t>кюаркодом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, отсканировав который вы услышите историю данной </w:t>
      </w:r>
      <w:proofErr w:type="spellStart"/>
      <w:r w:rsidRPr="00414672">
        <w:rPr>
          <w:rFonts w:eastAsia="Calibri" w:cs="Times New Roman"/>
          <w:sz w:val="28"/>
          <w:szCs w:val="28"/>
        </w:rPr>
        <w:t>Кикиморки</w:t>
      </w:r>
      <w:proofErr w:type="spellEnd"/>
      <w:r w:rsidRPr="00414672">
        <w:rPr>
          <w:rFonts w:eastAsia="Calibri" w:cs="Times New Roman"/>
          <w:sz w:val="28"/>
          <w:szCs w:val="28"/>
        </w:rPr>
        <w:t>.  Его мы предлагаем пройти родителям совместно с детьми.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Итогом </w:t>
      </w:r>
      <w:proofErr w:type="spellStart"/>
      <w:r w:rsidRPr="00414672">
        <w:rPr>
          <w:rFonts w:eastAsia="Calibri" w:cs="Times New Roman"/>
          <w:sz w:val="28"/>
          <w:szCs w:val="28"/>
        </w:rPr>
        <w:t>квеста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 «Найди </w:t>
      </w:r>
      <w:proofErr w:type="spellStart"/>
      <w:r w:rsidRPr="00414672">
        <w:rPr>
          <w:rFonts w:eastAsia="Calibri" w:cs="Times New Roman"/>
          <w:sz w:val="28"/>
          <w:szCs w:val="28"/>
        </w:rPr>
        <w:t>Кикиморку</w:t>
      </w:r>
      <w:proofErr w:type="spellEnd"/>
      <w:r w:rsidRPr="00414672">
        <w:rPr>
          <w:rFonts w:eastAsia="Calibri" w:cs="Times New Roman"/>
          <w:sz w:val="28"/>
          <w:szCs w:val="28"/>
        </w:rPr>
        <w:t>» может стать;</w:t>
      </w:r>
    </w:p>
    <w:p w:rsidR="00414672" w:rsidRPr="00414672" w:rsidRDefault="00414672" w:rsidP="00AA077F">
      <w:pPr>
        <w:numPr>
          <w:ilvl w:val="0"/>
          <w:numId w:val="32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Создание фильма</w:t>
      </w:r>
    </w:p>
    <w:p w:rsidR="00414672" w:rsidRPr="00414672" w:rsidRDefault="00414672" w:rsidP="00AA077F">
      <w:pPr>
        <w:numPr>
          <w:ilvl w:val="0"/>
          <w:numId w:val="32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Фотоальбома «Где мы были, что мы видели»</w:t>
      </w:r>
    </w:p>
    <w:p w:rsidR="00414672" w:rsidRPr="00414672" w:rsidRDefault="00414672" w:rsidP="00AA077F">
      <w:pPr>
        <w:numPr>
          <w:ilvl w:val="0"/>
          <w:numId w:val="32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Организация выступления детей с показом презентации.</w:t>
      </w:r>
    </w:p>
    <w:p w:rsidR="00414672" w:rsidRPr="00414672" w:rsidRDefault="00414672" w:rsidP="00AA077F">
      <w:pPr>
        <w:numPr>
          <w:ilvl w:val="0"/>
          <w:numId w:val="32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 xml:space="preserve">Организация и проведение занятия по формированию связной речи.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Используя этот материал, подкреплённый положительными эмоциями детей, реализуются следующие требования к проведению занятий по теме «Составление сравнительного или описательного рассказа»: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1) необходимо использовать предметы с максимальным количеством сравниваемых свойств (цвет, форма, величина, части, детали, материал, назначение др.). У каждой фигурки (</w:t>
      </w:r>
      <w:proofErr w:type="spellStart"/>
      <w:r w:rsidRPr="00414672">
        <w:rPr>
          <w:rFonts w:eastAsia="Calibri" w:cs="Times New Roman"/>
          <w:sz w:val="28"/>
          <w:szCs w:val="28"/>
        </w:rPr>
        <w:t>Кикиморки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) есть сходства и отличия, что можете подогреть интерес детей в поиске наибольшего </w:t>
      </w:r>
      <w:proofErr w:type="gramStart"/>
      <w:r w:rsidRPr="00414672">
        <w:rPr>
          <w:rFonts w:eastAsia="Calibri" w:cs="Times New Roman"/>
          <w:sz w:val="28"/>
          <w:szCs w:val="28"/>
        </w:rPr>
        <w:t>количества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как отличий, так и сходств.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2) сравнение должно быть плановым, последовательным - от сравнения предметов в целом к вычленению и сравнению частей и затем к обобщению. Для соблюдения последовательного изучения скульптур используем графическую схему описания, например, человека.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Подробная методика обучения описательного рассказа представлена В.П. Глуховым в кн. «Формирование связной речи детей дошкольного возраста с ОНР». (4)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Организуя с родителями маршруты выходного дня в своем городе</w:t>
      </w:r>
      <w:r w:rsidR="008A79F6">
        <w:rPr>
          <w:rFonts w:eastAsia="Calibri" w:cs="Times New Roman"/>
          <w:sz w:val="28"/>
          <w:szCs w:val="28"/>
        </w:rPr>
        <w:t>,</w:t>
      </w:r>
      <w:r w:rsidRPr="00414672">
        <w:rPr>
          <w:rFonts w:eastAsia="Calibri" w:cs="Times New Roman"/>
          <w:sz w:val="28"/>
          <w:szCs w:val="28"/>
        </w:rPr>
        <w:t xml:space="preserve"> проводится большая работа по обогащению и уточнению словаря детей: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-развиваются умения выделять существенные признаки и основные части предметов (познавательный интерес и количественный словарь);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-формируются обобщенные представления (качественный словарь).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Мы с уверенностью можем говорить о высокой результативности такой работы в группах детей с ОВЗ: </w:t>
      </w:r>
    </w:p>
    <w:p w:rsidR="00414672" w:rsidRPr="00414672" w:rsidRDefault="00414672" w:rsidP="00AA077F">
      <w:pPr>
        <w:numPr>
          <w:ilvl w:val="0"/>
          <w:numId w:val="35"/>
        </w:numPr>
        <w:spacing w:after="20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Создана соответствующая РППС (место, где собраны картотеки игр, упражнений, дидактический материал и т.д.);</w:t>
      </w:r>
    </w:p>
    <w:p w:rsidR="00414672" w:rsidRPr="00414672" w:rsidRDefault="00414672" w:rsidP="00AA077F">
      <w:pPr>
        <w:numPr>
          <w:ilvl w:val="0"/>
          <w:numId w:val="35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Подобраны наглядные и дидактические пособия, тематические игры: – о социальных объектах, учреждениях;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lastRenderedPageBreak/>
        <w:t>– о достопримечательностях города (открытки, картины, фотографии презентаций);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– об истории города (соответствующая литература, тексты для пересказов, видеоролики и прочее);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– семейные фотоальбомы маршрутов выходного дня;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– о географическом положении (карта – модель схемы объектов города Кирова).</w:t>
      </w:r>
    </w:p>
    <w:p w:rsidR="00414672" w:rsidRPr="00414672" w:rsidRDefault="00414672" w:rsidP="00AA077F">
      <w:pPr>
        <w:numPr>
          <w:ilvl w:val="0"/>
          <w:numId w:val="35"/>
        </w:numPr>
        <w:spacing w:after="20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>Появился интерес к истории родного города у детей и родителей. Что подтверждается итоговой диагностикой детей при выпуске в школу и результатами анкетирования родителей.</w:t>
      </w:r>
    </w:p>
    <w:p w:rsidR="00414672" w:rsidRPr="00414672" w:rsidRDefault="00414672" w:rsidP="00AA077F">
      <w:pPr>
        <w:numPr>
          <w:ilvl w:val="0"/>
          <w:numId w:val="35"/>
        </w:numPr>
        <w:spacing w:after="0" w:line="276" w:lineRule="auto"/>
        <w:ind w:left="0"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414672">
        <w:rPr>
          <w:rFonts w:eastAsia="Times New Roman" w:cs="Times New Roman"/>
          <w:sz w:val="28"/>
          <w:szCs w:val="28"/>
          <w:lang w:eastAsia="ru-RU"/>
        </w:rPr>
        <w:t xml:space="preserve">Нами разработан перспективно-тематический план, с включение регионального компонента, конспекты занятий с опорой на знание истории родного края. </w:t>
      </w:r>
    </w:p>
    <w:p w:rsid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Таким образом</w:t>
      </w:r>
      <w:r w:rsidR="00DE702C">
        <w:rPr>
          <w:rFonts w:eastAsia="Calibri" w:cs="Times New Roman"/>
          <w:sz w:val="28"/>
          <w:szCs w:val="28"/>
        </w:rPr>
        <w:t>,</w:t>
      </w:r>
      <w:r w:rsidRPr="00414672">
        <w:rPr>
          <w:rFonts w:eastAsia="Calibri" w:cs="Times New Roman"/>
          <w:sz w:val="28"/>
          <w:szCs w:val="28"/>
        </w:rPr>
        <w:t xml:space="preserve"> краеведческий материал позволяет логопеду расширять объем словаря детей с опорой на их активное познание ближайшего   окружения, истории родного края; формировать и совершенствовать грамматический строй речи; развивать речевую культуру поср</w:t>
      </w:r>
      <w:r w:rsidR="008A79F6">
        <w:rPr>
          <w:rFonts w:eastAsia="Calibri" w:cs="Times New Roman"/>
          <w:sz w:val="28"/>
          <w:szCs w:val="28"/>
        </w:rPr>
        <w:t>едством изучения родного языка.</w:t>
      </w:r>
    </w:p>
    <w:p w:rsidR="00AA077F" w:rsidRPr="008A79F6" w:rsidRDefault="00AA077F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</w:p>
    <w:p w:rsidR="00414672" w:rsidRPr="008A79F6" w:rsidRDefault="00AA077F" w:rsidP="00AA077F">
      <w:pPr>
        <w:spacing w:after="0" w:line="276" w:lineRule="auto"/>
        <w:ind w:firstLine="709"/>
        <w:contextualSpacing/>
        <w:rPr>
          <w:rFonts w:eastAsia="Calibri" w:cs="Times New Roman"/>
          <w:i/>
          <w:szCs w:val="24"/>
        </w:rPr>
      </w:pPr>
      <w:r>
        <w:rPr>
          <w:rFonts w:eastAsia="Calibri" w:cs="Times New Roman"/>
          <w:i/>
          <w:szCs w:val="24"/>
        </w:rPr>
        <w:t>Список литературы</w:t>
      </w:r>
    </w:p>
    <w:p w:rsidR="00414672" w:rsidRPr="008A79F6" w:rsidRDefault="00414672" w:rsidP="00AA077F">
      <w:pPr>
        <w:tabs>
          <w:tab w:val="left" w:pos="851"/>
        </w:tabs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>1. Алексеева М.М., Яшина В.И. Методика развития речи и обучения родному языку дошкольников: Учеб</w:t>
      </w:r>
      <w:proofErr w:type="gramStart"/>
      <w:r w:rsidRPr="008A79F6">
        <w:rPr>
          <w:rFonts w:eastAsia="Calibri" w:cs="Times New Roman"/>
          <w:szCs w:val="24"/>
        </w:rPr>
        <w:t>.</w:t>
      </w:r>
      <w:proofErr w:type="gramEnd"/>
      <w:r w:rsidRPr="008A79F6">
        <w:rPr>
          <w:rFonts w:eastAsia="Calibri" w:cs="Times New Roman"/>
          <w:szCs w:val="24"/>
        </w:rPr>
        <w:t xml:space="preserve"> </w:t>
      </w:r>
      <w:proofErr w:type="gramStart"/>
      <w:r w:rsidRPr="008A79F6">
        <w:rPr>
          <w:rFonts w:eastAsia="Calibri" w:cs="Times New Roman"/>
          <w:szCs w:val="24"/>
        </w:rPr>
        <w:t>п</w:t>
      </w:r>
      <w:proofErr w:type="gramEnd"/>
      <w:r w:rsidRPr="008A79F6">
        <w:rPr>
          <w:rFonts w:eastAsia="Calibri" w:cs="Times New Roman"/>
          <w:szCs w:val="24"/>
        </w:rPr>
        <w:t xml:space="preserve">особие для студ. высших и сред. </w:t>
      </w:r>
      <w:proofErr w:type="spellStart"/>
      <w:r w:rsidRPr="008A79F6">
        <w:rPr>
          <w:rFonts w:eastAsia="Calibri" w:cs="Times New Roman"/>
          <w:szCs w:val="24"/>
        </w:rPr>
        <w:t>пед</w:t>
      </w:r>
      <w:proofErr w:type="spellEnd"/>
      <w:r w:rsidRPr="008A79F6">
        <w:rPr>
          <w:rFonts w:eastAsia="Calibri" w:cs="Times New Roman"/>
          <w:szCs w:val="24"/>
        </w:rPr>
        <w:t>. учеб. заведен - М.: Издательский центр "Академия", 2006.</w:t>
      </w:r>
    </w:p>
    <w:p w:rsidR="00414672" w:rsidRPr="008A79F6" w:rsidRDefault="00414672" w:rsidP="00AA077F">
      <w:pPr>
        <w:tabs>
          <w:tab w:val="left" w:pos="851"/>
        </w:tabs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>2. Амосова, М.Н. Виртуальные экскурсии как средство речевого развития старших дошкольников [Текст] / Амосова М.Н. // Дошкольная педагогика. – 2017. - № 1. – С. 10.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>3. Богатырева, А.Н. Особенности понимания и употребления слов детьми трех-пяти лет [Текст] / Богатырева А.Н. // Вопросы дошкольной педагогики. - 1972. - № 2.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 xml:space="preserve">4. Глухов В.П. Формирование связной речи детей дошкольного возраста с общим речевым недоразвитием. -2-е изд., </w:t>
      </w:r>
      <w:proofErr w:type="spellStart"/>
      <w:r w:rsidRPr="008A79F6">
        <w:rPr>
          <w:rFonts w:eastAsia="Calibri" w:cs="Times New Roman"/>
          <w:szCs w:val="24"/>
        </w:rPr>
        <w:t>испр</w:t>
      </w:r>
      <w:proofErr w:type="spellEnd"/>
      <w:r w:rsidRPr="008A79F6">
        <w:rPr>
          <w:rFonts w:eastAsia="Calibri" w:cs="Times New Roman"/>
          <w:szCs w:val="24"/>
        </w:rPr>
        <w:t>. И доп. – М.: АРКТИ, 2004.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 xml:space="preserve"> 5. Выготский Л.С. Мышление и речь / под ред. В. </w:t>
      </w:r>
      <w:proofErr w:type="spellStart"/>
      <w:r w:rsidRPr="008A79F6">
        <w:rPr>
          <w:rFonts w:eastAsia="Calibri" w:cs="Times New Roman"/>
          <w:szCs w:val="24"/>
        </w:rPr>
        <w:t>Колбановского</w:t>
      </w:r>
      <w:proofErr w:type="spellEnd"/>
      <w:r w:rsidRPr="008A79F6">
        <w:rPr>
          <w:rFonts w:eastAsia="Calibri" w:cs="Times New Roman"/>
          <w:szCs w:val="24"/>
        </w:rPr>
        <w:t>. М.,Л.,1984.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 xml:space="preserve">6. Кольцова М.М. Ребёнок учится говорить. -М.: </w:t>
      </w:r>
      <w:proofErr w:type="spellStart"/>
      <w:r w:rsidRPr="008A79F6">
        <w:rPr>
          <w:rFonts w:eastAsia="Calibri" w:cs="Times New Roman"/>
          <w:szCs w:val="24"/>
        </w:rPr>
        <w:t>Сов</w:t>
      </w:r>
      <w:proofErr w:type="gramStart"/>
      <w:r w:rsidRPr="008A79F6">
        <w:rPr>
          <w:rFonts w:eastAsia="Calibri" w:cs="Times New Roman"/>
          <w:szCs w:val="24"/>
        </w:rPr>
        <w:t>.Р</w:t>
      </w:r>
      <w:proofErr w:type="gramEnd"/>
      <w:r w:rsidRPr="008A79F6">
        <w:rPr>
          <w:rFonts w:eastAsia="Calibri" w:cs="Times New Roman"/>
          <w:szCs w:val="24"/>
        </w:rPr>
        <w:t>оссия</w:t>
      </w:r>
      <w:proofErr w:type="spellEnd"/>
      <w:r w:rsidRPr="008A79F6">
        <w:rPr>
          <w:rFonts w:eastAsia="Calibri" w:cs="Times New Roman"/>
          <w:szCs w:val="24"/>
        </w:rPr>
        <w:t>, 1973.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 xml:space="preserve">7. Кольцова М.М Обобщение как функция мозга. </w:t>
      </w:r>
      <w:proofErr w:type="gramStart"/>
      <w:r w:rsidRPr="008A79F6">
        <w:rPr>
          <w:rFonts w:eastAsia="Calibri" w:cs="Times New Roman"/>
          <w:szCs w:val="24"/>
        </w:rPr>
        <w:t>-Л</w:t>
      </w:r>
      <w:proofErr w:type="gramEnd"/>
      <w:r w:rsidRPr="008A79F6">
        <w:rPr>
          <w:rFonts w:eastAsia="Calibri" w:cs="Times New Roman"/>
          <w:szCs w:val="24"/>
        </w:rPr>
        <w:t xml:space="preserve">.: Наука, 1967. 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 xml:space="preserve"> 8. Логинова В.И., Максаков А.И., Попова М.И. Развитие речи детей дошкольного возраста. </w:t>
      </w:r>
      <w:proofErr w:type="gramStart"/>
      <w:r w:rsidRPr="008A79F6">
        <w:rPr>
          <w:rFonts w:eastAsia="Calibri" w:cs="Times New Roman"/>
          <w:szCs w:val="24"/>
        </w:rPr>
        <w:t>–М</w:t>
      </w:r>
      <w:proofErr w:type="gramEnd"/>
      <w:r w:rsidRPr="008A79F6">
        <w:rPr>
          <w:rFonts w:eastAsia="Calibri" w:cs="Times New Roman"/>
          <w:szCs w:val="24"/>
        </w:rPr>
        <w:t>.: Академия, 1994.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 xml:space="preserve">9. </w:t>
      </w:r>
      <w:proofErr w:type="spellStart"/>
      <w:r w:rsidRPr="008A79F6">
        <w:rPr>
          <w:rFonts w:eastAsia="Calibri" w:cs="Times New Roman"/>
          <w:szCs w:val="24"/>
        </w:rPr>
        <w:t>Нищева</w:t>
      </w:r>
      <w:proofErr w:type="spellEnd"/>
      <w:r w:rsidRPr="008A79F6">
        <w:rPr>
          <w:rFonts w:eastAsia="Calibri" w:cs="Times New Roman"/>
          <w:szCs w:val="24"/>
        </w:rPr>
        <w:t xml:space="preserve"> Н.</w:t>
      </w:r>
      <w:proofErr w:type="gramStart"/>
      <w:r w:rsidRPr="008A79F6">
        <w:rPr>
          <w:rFonts w:eastAsia="Calibri" w:cs="Times New Roman"/>
          <w:szCs w:val="24"/>
        </w:rPr>
        <w:t>В</w:t>
      </w:r>
      <w:proofErr w:type="gramEnd"/>
      <w:r w:rsidRPr="008A79F6">
        <w:rPr>
          <w:rFonts w:eastAsia="Calibri" w:cs="Times New Roman"/>
          <w:szCs w:val="24"/>
        </w:rPr>
        <w:t xml:space="preserve"> </w:t>
      </w:r>
      <w:proofErr w:type="gramStart"/>
      <w:r w:rsidRPr="008A79F6">
        <w:rPr>
          <w:rFonts w:eastAsia="Calibri" w:cs="Times New Roman"/>
          <w:szCs w:val="24"/>
        </w:rPr>
        <w:t>Система</w:t>
      </w:r>
      <w:proofErr w:type="gramEnd"/>
      <w:r w:rsidRPr="008A79F6">
        <w:rPr>
          <w:rFonts w:eastAsia="Calibri" w:cs="Times New Roman"/>
          <w:szCs w:val="24"/>
        </w:rPr>
        <w:t xml:space="preserve"> коррекционной работы в логопедической группе для детей с общим недоразвитием речи. – М.: Детство-Пресс. – 2009.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 xml:space="preserve">10. Павлова И.Ю. Развитие и обогащение лексики у детей дошкольного возраста // Педагогическое мастерство: материалы </w:t>
      </w:r>
      <w:proofErr w:type="spellStart"/>
      <w:r w:rsidRPr="008A79F6">
        <w:rPr>
          <w:rFonts w:eastAsia="Calibri" w:cs="Times New Roman"/>
          <w:szCs w:val="24"/>
        </w:rPr>
        <w:t>Междунар</w:t>
      </w:r>
      <w:proofErr w:type="spellEnd"/>
      <w:r w:rsidRPr="008A79F6">
        <w:rPr>
          <w:rFonts w:eastAsia="Calibri" w:cs="Times New Roman"/>
          <w:szCs w:val="24"/>
        </w:rPr>
        <w:t xml:space="preserve">. науч. </w:t>
      </w:r>
      <w:proofErr w:type="spellStart"/>
      <w:r w:rsidRPr="008A79F6">
        <w:rPr>
          <w:rFonts w:eastAsia="Calibri" w:cs="Times New Roman"/>
          <w:szCs w:val="24"/>
        </w:rPr>
        <w:t>конф</w:t>
      </w:r>
      <w:proofErr w:type="spellEnd"/>
      <w:r w:rsidRPr="008A79F6">
        <w:rPr>
          <w:rFonts w:eastAsia="Calibri" w:cs="Times New Roman"/>
          <w:szCs w:val="24"/>
        </w:rPr>
        <w:t>. (г. Москва,2012). –М.: Буки-Веди,2012.</w:t>
      </w:r>
    </w:p>
    <w:p w:rsidR="00414672" w:rsidRPr="008A79F6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>11. Пантелеева, Н.Г. Знакомим детей с малой родиной [Текст] // Методическое пособие. – М.: Сфера, 2016.</w:t>
      </w:r>
    </w:p>
    <w:p w:rsidR="00414672" w:rsidRPr="008A79F6" w:rsidRDefault="00414672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lastRenderedPageBreak/>
        <w:t xml:space="preserve">12. Филичева, Т.Б Основы дошкольной логопедии [Текст] /Филичева </w:t>
      </w:r>
      <w:proofErr w:type="spellStart"/>
      <w:r w:rsidRPr="008A79F6">
        <w:rPr>
          <w:rFonts w:eastAsia="Calibri" w:cs="Times New Roman"/>
          <w:szCs w:val="24"/>
        </w:rPr>
        <w:t>Т.Б.,Орлова</w:t>
      </w:r>
      <w:proofErr w:type="spellEnd"/>
      <w:r w:rsidRPr="008A79F6">
        <w:rPr>
          <w:rFonts w:eastAsia="Calibri" w:cs="Times New Roman"/>
          <w:szCs w:val="24"/>
        </w:rPr>
        <w:t xml:space="preserve"> О.С. , Туманова Т.В. Москва: </w:t>
      </w:r>
      <w:proofErr w:type="spellStart"/>
      <w:r w:rsidRPr="008A79F6">
        <w:rPr>
          <w:rFonts w:eastAsia="Calibri" w:cs="Times New Roman"/>
          <w:szCs w:val="24"/>
        </w:rPr>
        <w:t>Эксмо</w:t>
      </w:r>
      <w:proofErr w:type="spellEnd"/>
      <w:r w:rsidRPr="008A79F6">
        <w:rPr>
          <w:rFonts w:eastAsia="Calibri" w:cs="Times New Roman"/>
          <w:szCs w:val="24"/>
        </w:rPr>
        <w:t xml:space="preserve">, 2015. </w:t>
      </w:r>
    </w:p>
    <w:p w:rsidR="00414672" w:rsidRPr="008A79F6" w:rsidRDefault="00414672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>13. Фоминых, Е.Н Ознакомление с родным городом как часть логопедической работы в дошкольном учреждени</w:t>
      </w:r>
      <w:proofErr w:type="gramStart"/>
      <w:r w:rsidRPr="008A79F6">
        <w:rPr>
          <w:rFonts w:eastAsia="Calibri" w:cs="Times New Roman"/>
          <w:szCs w:val="24"/>
        </w:rPr>
        <w:t>и[</w:t>
      </w:r>
      <w:proofErr w:type="gramEnd"/>
      <w:r w:rsidRPr="008A79F6">
        <w:rPr>
          <w:rFonts w:eastAsia="Calibri" w:cs="Times New Roman"/>
          <w:szCs w:val="24"/>
        </w:rPr>
        <w:t xml:space="preserve">Текст] / Фоминых Е.Н. // Логопед в детском саду. – 2008 .-№7. </w:t>
      </w:r>
    </w:p>
    <w:p w:rsidR="00414672" w:rsidRPr="008A79F6" w:rsidRDefault="00414672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 xml:space="preserve">14. Фомичева, М.Ф. Основы логопедии [Текст] / Фомичева М.Ф., </w:t>
      </w:r>
      <w:proofErr w:type="spellStart"/>
      <w:r w:rsidRPr="008A79F6">
        <w:rPr>
          <w:rFonts w:eastAsia="Calibri" w:cs="Times New Roman"/>
          <w:szCs w:val="24"/>
        </w:rPr>
        <w:t>Волосовец</w:t>
      </w:r>
      <w:proofErr w:type="spellEnd"/>
      <w:r w:rsidRPr="008A79F6">
        <w:rPr>
          <w:rFonts w:eastAsia="Calibri" w:cs="Times New Roman"/>
          <w:szCs w:val="24"/>
        </w:rPr>
        <w:t xml:space="preserve"> Т.В, </w:t>
      </w:r>
      <w:proofErr w:type="spellStart"/>
      <w:r w:rsidRPr="008A79F6">
        <w:rPr>
          <w:rFonts w:eastAsia="Calibri" w:cs="Times New Roman"/>
          <w:szCs w:val="24"/>
        </w:rPr>
        <w:t>Кутепова</w:t>
      </w:r>
      <w:proofErr w:type="spellEnd"/>
      <w:r w:rsidRPr="008A79F6">
        <w:rPr>
          <w:rFonts w:eastAsia="Calibri" w:cs="Times New Roman"/>
          <w:szCs w:val="24"/>
        </w:rPr>
        <w:t xml:space="preserve"> Е.Н. М.: Академия, 2002.</w:t>
      </w:r>
    </w:p>
    <w:p w:rsidR="00414672" w:rsidRPr="008A79F6" w:rsidRDefault="00414672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Cs w:val="24"/>
        </w:rPr>
      </w:pPr>
      <w:r w:rsidRPr="008A79F6">
        <w:rPr>
          <w:rFonts w:eastAsia="Calibri" w:cs="Times New Roman"/>
          <w:szCs w:val="24"/>
        </w:rPr>
        <w:t>15. Федеральный государственный образовательный стандарт дошкольного образования. Утв. Приказом Министерства образования и науки Российской Федерации от 17 октября 2013 года №1155.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</w:p>
    <w:p w:rsidR="00414672" w:rsidRPr="00414672" w:rsidRDefault="008A79F6" w:rsidP="00AA077F">
      <w:pPr>
        <w:spacing w:after="0" w:line="276" w:lineRule="auto"/>
        <w:ind w:firstLine="709"/>
        <w:contextualSpacing/>
        <w:jc w:val="righ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Приложение 1</w:t>
      </w:r>
      <w:r w:rsidR="00414672" w:rsidRPr="00414672">
        <w:rPr>
          <w:rFonts w:eastAsia="Calibri" w:cs="Times New Roman"/>
          <w:sz w:val="28"/>
          <w:szCs w:val="28"/>
        </w:rPr>
        <w:t xml:space="preserve">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jc w:val="center"/>
        <w:rPr>
          <w:rFonts w:eastAsia="Calibri" w:cs="Times New Roman"/>
          <w:b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t>Конспект занятия по формированию лексико-грамматических средств языка.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t>Тема:</w:t>
      </w:r>
      <w:r w:rsidRPr="00414672">
        <w:rPr>
          <w:rFonts w:eastAsia="Calibri" w:cs="Times New Roman"/>
          <w:sz w:val="28"/>
          <w:szCs w:val="28"/>
        </w:rPr>
        <w:t xml:space="preserve"> «Предлоги</w:t>
      </w:r>
      <w:proofErr w:type="gramStart"/>
      <w:r w:rsidRPr="00414672">
        <w:rPr>
          <w:rFonts w:eastAsia="Calibri" w:cs="Times New Roman"/>
          <w:sz w:val="28"/>
          <w:szCs w:val="28"/>
        </w:rPr>
        <w:t xml:space="preserve"> К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– ОТ»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t>Цель занятия</w:t>
      </w:r>
      <w:r w:rsidRPr="00414672">
        <w:rPr>
          <w:rFonts w:eastAsia="Calibri" w:cs="Times New Roman"/>
          <w:sz w:val="28"/>
          <w:szCs w:val="28"/>
        </w:rPr>
        <w:t xml:space="preserve">: </w:t>
      </w:r>
      <w:r w:rsidR="00981504">
        <w:rPr>
          <w:rFonts w:eastAsia="Calibri" w:cs="Times New Roman"/>
          <w:sz w:val="28"/>
          <w:szCs w:val="28"/>
        </w:rPr>
        <w:t>Познакомить детей с предлогами</w:t>
      </w:r>
      <w:proofErr w:type="gramStart"/>
      <w:r w:rsidR="00981504">
        <w:rPr>
          <w:rFonts w:eastAsia="Calibri" w:cs="Times New Roman"/>
          <w:sz w:val="28"/>
          <w:szCs w:val="28"/>
        </w:rPr>
        <w:t xml:space="preserve"> </w:t>
      </w:r>
      <w:r w:rsidRPr="00414672">
        <w:rPr>
          <w:rFonts w:eastAsia="Calibri" w:cs="Times New Roman"/>
          <w:sz w:val="28"/>
          <w:szCs w:val="28"/>
        </w:rPr>
        <w:t>К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– ОТ.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b/>
          <w:sz w:val="28"/>
          <w:szCs w:val="28"/>
        </w:rPr>
      </w:pPr>
      <w:r w:rsidRPr="00414672">
        <w:rPr>
          <w:rFonts w:eastAsia="Calibri" w:cs="Times New Roman"/>
          <w:b/>
          <w:sz w:val="28"/>
          <w:szCs w:val="28"/>
        </w:rPr>
        <w:t>Задачи: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i/>
          <w:sz w:val="28"/>
          <w:szCs w:val="28"/>
        </w:rPr>
      </w:pPr>
      <w:r w:rsidRPr="00414672">
        <w:rPr>
          <w:rFonts w:eastAsia="Calibri" w:cs="Times New Roman"/>
          <w:i/>
          <w:sz w:val="28"/>
          <w:szCs w:val="28"/>
        </w:rPr>
        <w:t>Образовательно-познавательные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1.Уточнить пространственные отношения, выраженные предлогами</w:t>
      </w:r>
      <w:proofErr w:type="gramStart"/>
      <w:r w:rsidRPr="00414672">
        <w:rPr>
          <w:rFonts w:eastAsia="Calibri" w:cs="Times New Roman"/>
          <w:sz w:val="28"/>
          <w:szCs w:val="28"/>
        </w:rPr>
        <w:t xml:space="preserve"> К</w:t>
      </w:r>
      <w:proofErr w:type="gramEnd"/>
      <w:r w:rsidRPr="00414672">
        <w:rPr>
          <w:rFonts w:eastAsia="Calibri" w:cs="Times New Roman"/>
          <w:sz w:val="28"/>
          <w:szCs w:val="28"/>
        </w:rPr>
        <w:t>, ОТ.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2. Упражнять детей в построении простого распространенного предложения, используя опорные слова.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i/>
          <w:sz w:val="28"/>
          <w:szCs w:val="28"/>
        </w:rPr>
      </w:pPr>
      <w:r w:rsidRPr="00414672">
        <w:rPr>
          <w:rFonts w:eastAsia="Calibri" w:cs="Times New Roman"/>
          <w:i/>
          <w:sz w:val="28"/>
          <w:szCs w:val="28"/>
        </w:rPr>
        <w:t>Коррекционно-развивающие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1. Создать условия для развития произвольного внимания через использование наглядности.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2.Содействовать коррекции и развитию имеющихся практических навыков при выполнении действий со схемами.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i/>
          <w:sz w:val="28"/>
          <w:szCs w:val="28"/>
        </w:rPr>
      </w:pPr>
      <w:r w:rsidRPr="00414672">
        <w:rPr>
          <w:rFonts w:eastAsia="Calibri" w:cs="Times New Roman"/>
          <w:i/>
          <w:sz w:val="28"/>
          <w:szCs w:val="28"/>
        </w:rPr>
        <w:t>Воспитательная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1. Воспитывать внимательное и доброжелательное отношение к сверстникам.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Образовательные области: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proofErr w:type="gramStart"/>
      <w:r w:rsidRPr="00414672">
        <w:rPr>
          <w:rFonts w:eastAsia="Calibri" w:cs="Times New Roman"/>
          <w:i/>
          <w:sz w:val="28"/>
          <w:szCs w:val="28"/>
        </w:rPr>
        <w:t>Приоритетная</w:t>
      </w:r>
      <w:proofErr w:type="gramEnd"/>
      <w:r w:rsidRPr="00414672">
        <w:rPr>
          <w:rFonts w:eastAsia="Calibri" w:cs="Times New Roman"/>
          <w:i/>
          <w:sz w:val="28"/>
          <w:szCs w:val="28"/>
        </w:rPr>
        <w:t xml:space="preserve">: </w:t>
      </w:r>
      <w:r w:rsidRPr="00414672">
        <w:rPr>
          <w:rFonts w:eastAsia="Calibri" w:cs="Times New Roman"/>
          <w:sz w:val="28"/>
          <w:szCs w:val="28"/>
        </w:rPr>
        <w:t>речевое развитие.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i/>
          <w:sz w:val="28"/>
          <w:szCs w:val="28"/>
        </w:rPr>
        <w:t xml:space="preserve">В интеграции: </w:t>
      </w:r>
      <w:r w:rsidRPr="00414672">
        <w:rPr>
          <w:rFonts w:eastAsia="Calibri" w:cs="Times New Roman"/>
          <w:sz w:val="28"/>
          <w:szCs w:val="28"/>
        </w:rPr>
        <w:t>социально-коммуникативное развитие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Ход занятия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1. Организационный</w:t>
      </w:r>
      <w:r w:rsidRPr="00414672">
        <w:rPr>
          <w:rFonts w:eastAsia="Calibri" w:cs="Times New Roman"/>
          <w:sz w:val="28"/>
          <w:szCs w:val="28"/>
        </w:rPr>
        <w:tab/>
        <w:t xml:space="preserve"> момент.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 Ребята, предлагаю образно сегодня сходить в поход, в лето. Образно — это как? Что такое поход? (организованное передвижение группы с определенной целью)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2.Подготовка к основному этапу.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lastRenderedPageBreak/>
        <w:t>ЦЕЛЬ.  Во время похода, мы познакомимся с новыми предлогами, научимся их понимать, выделять   среди других слов, составлять с ними предложения.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Вспомним предлоги, с которыми мы уже познакомились. ОТВЕТЫ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Какие слова мы называем предлогами, что они обозначают? ОТВЕТЫ 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Мы будем перемещаться, а рассказывать об </w:t>
      </w:r>
      <w:proofErr w:type="gramStart"/>
      <w:r w:rsidRPr="00414672">
        <w:rPr>
          <w:rFonts w:eastAsia="Calibri" w:cs="Times New Roman"/>
          <w:sz w:val="28"/>
          <w:szCs w:val="28"/>
        </w:rPr>
        <w:t>увиденном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нам помогут маленькие слова — предлоги.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- Идя в поход нужно ли подготовиться, может с собой что-то взять? (рюкзак) Мы возьмем с собой схемы – помощники, т.к. будем составлять предложения.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Ну, пожалуй, все собрали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доброго пути друзья,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Только я хочу, чтоб взяли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В этот лагерь и меня.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Прежде чем в поход собраться,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нужно карту рассмотреть.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В этом надо разобраться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Чтоб сопутствовал успех.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3. Усвоение новых знаний и способов действий.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СМОТРИМ НА КАРТУ.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От детского сада мы пойдем к поляне. От поляны к реке Вятке, от правого берега мы переправимся к левому, там подойдем к дендропарку и пообедаем, погуляем, полюбуемся красотами нашего края и вернемся к детскому саду. Кто внимательный и услышал новые предлоги, которые я употребляла. Чтоб рассказать о будущем нашем походе?  ПОКАЗ СХЕМ. 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Предлог</w:t>
      </w:r>
      <w:proofErr w:type="gramStart"/>
      <w:r w:rsidRPr="00414672">
        <w:rPr>
          <w:rFonts w:eastAsia="Calibri" w:cs="Times New Roman"/>
          <w:sz w:val="28"/>
          <w:szCs w:val="28"/>
        </w:rPr>
        <w:t xml:space="preserve"> К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используем. Когда нужно подойти, приблизиться к чему-то.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proofErr w:type="gramStart"/>
      <w:r w:rsidRPr="00414672">
        <w:rPr>
          <w:rFonts w:eastAsia="Calibri" w:cs="Times New Roman"/>
          <w:sz w:val="28"/>
          <w:szCs w:val="28"/>
        </w:rPr>
        <w:t>Предлог ОТ — наоборот, когда надо отойти, отодвинуться от чего-то.</w:t>
      </w:r>
      <w:proofErr w:type="gramEnd"/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Готовы?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МУЗЫКА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4. Первичная проверка понимания.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«Подошли мы к поляне. Какая красота! </w:t>
      </w:r>
      <w:proofErr w:type="gramStart"/>
      <w:r w:rsidRPr="00414672">
        <w:rPr>
          <w:rFonts w:eastAsia="Calibri" w:cs="Times New Roman"/>
          <w:sz w:val="28"/>
          <w:szCs w:val="28"/>
        </w:rPr>
        <w:t>Что мы видим? (трава, цветы, насекомые, очень много пчел, рядом пасека.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Что такое пасека? (Это специальные домики для пчел, где они вырабатывают мед) в нашем Вятском крае многие люди занимаются пчеловодством. Посмотрите на картинки и ответьте на </w:t>
      </w:r>
      <w:proofErr w:type="gramStart"/>
      <w:r w:rsidRPr="00414672">
        <w:rPr>
          <w:rFonts w:eastAsia="Calibri" w:cs="Times New Roman"/>
          <w:sz w:val="28"/>
          <w:szCs w:val="28"/>
        </w:rPr>
        <w:t>вопрос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сколько пчел летит к улью?»</w:t>
      </w:r>
      <w:r w:rsidRPr="00414672">
        <w:rPr>
          <w:rFonts w:eastAsia="Calibri" w:cs="Times New Roman"/>
          <w:sz w:val="28"/>
          <w:szCs w:val="28"/>
        </w:rPr>
        <w:cr/>
        <w:t>Ответы детей.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5. Закрепление знаний и способов действий.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Составление предложений.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lastRenderedPageBreak/>
        <w:t>«Составим предложение про пчелу, которая летит к улью.  Выкладываем</w:t>
      </w:r>
      <w:r w:rsidR="00AA077F">
        <w:rPr>
          <w:rFonts w:eastAsia="Calibri" w:cs="Times New Roman"/>
          <w:sz w:val="28"/>
          <w:szCs w:val="28"/>
        </w:rPr>
        <w:t xml:space="preserve"> схему</w:t>
      </w:r>
      <w:r w:rsidRPr="00414672">
        <w:rPr>
          <w:rFonts w:eastAsia="Calibri" w:cs="Times New Roman"/>
          <w:sz w:val="28"/>
          <w:szCs w:val="28"/>
        </w:rPr>
        <w:t>»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Нам нужно переправиться от правого берега к левому, на чем будем переправляться?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СТИХ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«Проголодались? Готовимся к обеду.  Необходимо соединить парочки предметов, подходящие по смыслу.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Игра «Скажи наоборот»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Пёстрый дятел подлетел к старой берёзе. Пёстрый дятел отлетел от старой берёзы.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Мохнатый шмель подлетел к яркому цветку.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Резиновый мяч подкатился к высокой сосне.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Быстрый катер подплыл к крутому берегу.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Маленькая ящерица подползла к гладкому камню.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Маленький воробей отскочил от глубокой лужи.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b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7.Обобщение и систематизация знаний.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Составление предложений по двум опорным словам с включением заданного предлога.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Инструкция: Послушайте пару слов. Придумайте с этими словами предложения, используя слова – помощники</w:t>
      </w:r>
      <w:proofErr w:type="gramStart"/>
      <w:r w:rsidRPr="00414672">
        <w:rPr>
          <w:rFonts w:eastAsia="Calibri" w:cs="Times New Roman"/>
          <w:sz w:val="28"/>
          <w:szCs w:val="28"/>
        </w:rPr>
        <w:t xml:space="preserve">   К</w:t>
      </w:r>
      <w:proofErr w:type="gramEnd"/>
      <w:r w:rsidRPr="00414672">
        <w:rPr>
          <w:rFonts w:eastAsia="Calibri" w:cs="Times New Roman"/>
          <w:sz w:val="28"/>
          <w:szCs w:val="28"/>
        </w:rPr>
        <w:t xml:space="preserve"> или ОТ. 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 Весь день мы наслаждались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 И солнцем, и рекой.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 А вечером </w:t>
      </w:r>
      <w:proofErr w:type="gramStart"/>
      <w:r w:rsidRPr="00414672">
        <w:rPr>
          <w:rFonts w:eastAsia="Calibri" w:cs="Times New Roman"/>
          <w:sz w:val="28"/>
          <w:szCs w:val="28"/>
        </w:rPr>
        <w:t>довольные</w:t>
      </w:r>
      <w:proofErr w:type="gramEnd"/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 Вернулись мы домой.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>8.Подведение итогов.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«Вспомним путь, который мы преодолели, </w:t>
      </w:r>
      <w:proofErr w:type="gramStart"/>
      <w:r w:rsidRPr="00414672">
        <w:rPr>
          <w:rFonts w:eastAsia="Calibri" w:cs="Times New Roman"/>
          <w:sz w:val="28"/>
          <w:szCs w:val="28"/>
        </w:rPr>
        <w:t>проговорим от чего к чему мы двигались</w:t>
      </w:r>
      <w:proofErr w:type="gramEnd"/>
      <w:r w:rsidRPr="00414672">
        <w:rPr>
          <w:rFonts w:eastAsia="Calibri" w:cs="Times New Roman"/>
          <w:sz w:val="28"/>
          <w:szCs w:val="28"/>
        </w:rPr>
        <w:t>: Ответы детей.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 Итог. Сегодня мы с вами познакомились с двумя предлогами</w:t>
      </w:r>
      <w:proofErr w:type="gramStart"/>
      <w:r w:rsidRPr="00414672">
        <w:rPr>
          <w:rFonts w:eastAsia="Calibri" w:cs="Times New Roman"/>
          <w:sz w:val="28"/>
          <w:szCs w:val="28"/>
        </w:rPr>
        <w:t xml:space="preserve"> К</w:t>
      </w:r>
      <w:proofErr w:type="gramEnd"/>
      <w:r w:rsidRPr="00414672">
        <w:rPr>
          <w:rFonts w:eastAsia="Calibri" w:cs="Times New Roman"/>
          <w:sz w:val="28"/>
          <w:szCs w:val="28"/>
        </w:rPr>
        <w:t>, ОТ. Какие задания были самыми интересными для вас, что особенно вам понравилось</w:t>
      </w:r>
    </w:p>
    <w:p w:rsidR="00414672" w:rsidRPr="00414672" w:rsidRDefault="00414672" w:rsidP="00AA077F">
      <w:pPr>
        <w:spacing w:after="0"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sz w:val="28"/>
          <w:szCs w:val="28"/>
        </w:rPr>
        <w:t xml:space="preserve">                                                               </w:t>
      </w:r>
      <w:r w:rsidRPr="00414672">
        <w:rPr>
          <w:rFonts w:eastAsia="Calibri" w:cs="Times New Roman"/>
          <w:i/>
          <w:sz w:val="28"/>
          <w:szCs w:val="28"/>
        </w:rPr>
        <w:t>Учитель-логопед</w:t>
      </w:r>
      <w:r w:rsidRPr="00414672">
        <w:rPr>
          <w:rFonts w:eastAsia="Calibri" w:cs="Times New Roman"/>
          <w:sz w:val="28"/>
          <w:szCs w:val="28"/>
        </w:rPr>
        <w:t xml:space="preserve">: </w:t>
      </w:r>
      <w:proofErr w:type="spellStart"/>
      <w:r w:rsidRPr="00414672">
        <w:rPr>
          <w:rFonts w:eastAsia="Calibri" w:cs="Times New Roman"/>
          <w:sz w:val="28"/>
          <w:szCs w:val="28"/>
        </w:rPr>
        <w:t>Даровская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  Е.И.</w:t>
      </w:r>
    </w:p>
    <w:p w:rsidR="008A79F6" w:rsidRDefault="00414672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027DEC2" wp14:editId="3499746C">
            <wp:simplePos x="0" y="0"/>
            <wp:positionH relativeFrom="column">
              <wp:posOffset>2129790</wp:posOffset>
            </wp:positionH>
            <wp:positionV relativeFrom="paragraph">
              <wp:posOffset>356235</wp:posOffset>
            </wp:positionV>
            <wp:extent cx="1985645" cy="1271270"/>
            <wp:effectExtent l="0" t="4762" r="0" b="0"/>
            <wp:wrapTight wrapText="bothSides">
              <wp:wrapPolygon edited="0">
                <wp:start x="-52" y="21519"/>
                <wp:lineTo x="21293" y="21519"/>
                <wp:lineTo x="21293" y="480"/>
                <wp:lineTo x="-52" y="480"/>
                <wp:lineTo x="-52" y="21519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564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672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7E1412B2" wp14:editId="631E3118">
            <wp:extent cx="1933339" cy="1600436"/>
            <wp:effectExtent l="0" t="5080" r="5080" b="508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3122" cy="160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9F6">
        <w:rPr>
          <w:rFonts w:eastAsia="Calibri" w:cs="Times New Roman"/>
          <w:sz w:val="28"/>
          <w:szCs w:val="28"/>
        </w:rPr>
        <w:t xml:space="preserve">    </w:t>
      </w:r>
      <w:r w:rsidRPr="00414672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184E5E48" wp14:editId="1183AD9A">
            <wp:extent cx="1910706" cy="1880246"/>
            <wp:effectExtent l="0" t="4128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8740" cy="18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672">
        <w:rPr>
          <w:rFonts w:eastAsia="Calibri" w:cs="Times New Roman"/>
          <w:sz w:val="28"/>
          <w:szCs w:val="28"/>
        </w:rPr>
        <w:t xml:space="preserve">  </w:t>
      </w:r>
    </w:p>
    <w:p w:rsidR="008A79F6" w:rsidRDefault="008A79F6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</w:p>
    <w:p w:rsidR="008A79F6" w:rsidRDefault="008A79F6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  <w:sectPr w:rsidR="008A79F6" w:rsidSect="004146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14672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03A79E54" wp14:editId="5071A487">
            <wp:extent cx="1776001" cy="1457325"/>
            <wp:effectExtent l="6667" t="0" r="2858" b="2857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2130" cy="14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 w:val="28"/>
          <w:szCs w:val="28"/>
        </w:rPr>
        <w:t xml:space="preserve">        </w:t>
      </w:r>
      <w:r w:rsidR="00414672" w:rsidRPr="00414672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32C1A8BC" wp14:editId="4A72F808">
            <wp:extent cx="1857377" cy="1362073"/>
            <wp:effectExtent l="318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2187" cy="13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672" w:rsidRPr="00414672">
        <w:rPr>
          <w:rFonts w:eastAsia="Calibri" w:cs="Times New Roman"/>
          <w:sz w:val="28"/>
          <w:szCs w:val="28"/>
        </w:rPr>
        <w:t xml:space="preserve">        </w:t>
      </w:r>
      <w:r w:rsidR="00414672" w:rsidRPr="00414672">
        <w:rPr>
          <w:rFonts w:eastAsia="Calibri" w:cs="Times New Roman"/>
          <w:noProof/>
          <w:sz w:val="28"/>
          <w:szCs w:val="28"/>
          <w:lang w:eastAsia="ru-RU"/>
        </w:rPr>
        <w:drawing>
          <wp:inline distT="0" distB="0" distL="0" distR="0" wp14:anchorId="37A22C8A" wp14:editId="6393779B">
            <wp:extent cx="1857655" cy="1533245"/>
            <wp:effectExtent l="0" t="9207" r="317" b="318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7998" cy="15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9F6" w:rsidRPr="00414672" w:rsidRDefault="008A79F6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  <w:sectPr w:rsidR="008A79F6" w:rsidRPr="00414672" w:rsidSect="004146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4672" w:rsidRPr="008A79F6" w:rsidRDefault="00414672" w:rsidP="00AA077F">
      <w:pPr>
        <w:spacing w:line="276" w:lineRule="auto"/>
        <w:contextualSpacing/>
        <w:jc w:val="center"/>
        <w:rPr>
          <w:rFonts w:eastAsia="Calibri" w:cs="Times New Roman"/>
          <w:sz w:val="22"/>
        </w:rPr>
      </w:pPr>
      <w:r w:rsidRPr="008A79F6">
        <w:rPr>
          <w:rFonts w:eastAsia="Calibri" w:cs="Times New Roman"/>
          <w:sz w:val="22"/>
        </w:rPr>
        <w:lastRenderedPageBreak/>
        <w:t>КОМПЛЕКСНО-ТЕМАТИЧЕСКОЕ ПЛАНИРОВАНИЕ.</w:t>
      </w:r>
    </w:p>
    <w:tbl>
      <w:tblPr>
        <w:tblW w:w="11448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409"/>
        <w:gridCol w:w="7933"/>
      </w:tblGrid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ТЕМА ПЕРИОДА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ТЕМА С УЧЕТОМ РЕГИОНАЛЬНОГО КОМПОНЕНТА</w:t>
            </w:r>
          </w:p>
        </w:tc>
      </w:tr>
      <w:tr w:rsidR="00414672" w:rsidRPr="008A79F6" w:rsidTr="00612C4E">
        <w:trPr>
          <w:trHeight w:val="60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1.09 – 08.09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День знаний.</w:t>
            </w:r>
          </w:p>
          <w:p w:rsidR="00414672" w:rsidRPr="008A79F6" w:rsidRDefault="00414672" w:rsidP="00AA077F">
            <w:pPr>
              <w:spacing w:line="276" w:lineRule="auto"/>
              <w:contextualSpacing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 xml:space="preserve">Мониторинг. 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«Вот моя школа» - знакомство будущих первоклассников со школой и дорогой в школу (в своём микрорайоне).</w:t>
            </w:r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11.09 – 15.09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8A79F6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 xml:space="preserve">Здравствуй, детский сад! </w:t>
            </w:r>
            <w:r w:rsidR="00414672" w:rsidRPr="008A79F6">
              <w:rPr>
                <w:rFonts w:eastAsia="Calibri" w:cs="Times New Roman"/>
                <w:sz w:val="22"/>
              </w:rPr>
              <w:t>Игрушки.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«Вот мой детский сад» - экскурсия по детскому саду, микрорайону вокруг детского сада. Составление план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а-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схемы.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Экскурсия на фабрику игрушек «Весна»</w:t>
            </w:r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18.09 – 22.09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Овощи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«В наших огородах» - организация выставки овощей, принесённых родителями воспитанников, проведение НОД по формированию лексико-грамматическ</w:t>
            </w:r>
            <w:r w:rsidR="00233B7E">
              <w:rPr>
                <w:rFonts w:eastAsia="Calibri" w:cs="Times New Roman"/>
                <w:sz w:val="22"/>
              </w:rPr>
              <w:t>их средств языка и связной речи</w:t>
            </w:r>
            <w:r w:rsidRPr="008A79F6">
              <w:rPr>
                <w:rFonts w:eastAsia="Calibri" w:cs="Times New Roman"/>
                <w:sz w:val="22"/>
              </w:rPr>
              <w:t xml:space="preserve"> (темы: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«Относительные прилагательные», «Опиши овощ»)</w:t>
            </w:r>
            <w:proofErr w:type="gramEnd"/>
          </w:p>
        </w:tc>
      </w:tr>
      <w:tr w:rsidR="00414672" w:rsidRPr="008A79F6" w:rsidTr="008A79F6">
        <w:trPr>
          <w:trHeight w:val="647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25.09 – 29.09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Фрукты.</w:t>
            </w: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«В наших садах» - организация выставки фруктов, принесённых родителями воспитанников, 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т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емы: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«Относительные прилагательные», «Опиши фрукт»)</w:t>
            </w:r>
            <w:proofErr w:type="gramEnd"/>
          </w:p>
        </w:tc>
      </w:tr>
      <w:tr w:rsidR="00414672" w:rsidRPr="008A79F6" w:rsidTr="008A79F6">
        <w:trPr>
          <w:trHeight w:val="713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2.10-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6.10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Ягоды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«Лекарственные и ядовитые ягоды Кировской области».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т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емы: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«Относительные прилагательные», «Узнай ягоду по описанию» - составление рассказов-загадок по предметным картинкам.)</w:t>
            </w:r>
            <w:proofErr w:type="gramEnd"/>
          </w:p>
        </w:tc>
      </w:tr>
      <w:tr w:rsidR="00414672" w:rsidRPr="008A79F6" w:rsidTr="008A79F6">
        <w:trPr>
          <w:trHeight w:val="569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9.10 – 13.10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Грибы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«Съедобные и ядовитые грибы Кировской области».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т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емы: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«Предлог «под», «Узнай гриб по описанию» - составление рассказов-загадок по предметным картинкам.)</w:t>
            </w:r>
            <w:proofErr w:type="gramEnd"/>
          </w:p>
        </w:tc>
      </w:tr>
      <w:tr w:rsidR="00414672" w:rsidRPr="008A79F6" w:rsidTr="008A79F6">
        <w:trPr>
          <w:trHeight w:val="12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16.10 – 20.10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Деревья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«Наш дендропарк» (организация экскурсии в дендрологический па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рк в сл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ободе </w:t>
            </w:r>
            <w:proofErr w:type="spellStart"/>
            <w:r w:rsidRPr="008A79F6">
              <w:rPr>
                <w:rFonts w:eastAsia="Calibri" w:cs="Times New Roman"/>
                <w:sz w:val="22"/>
              </w:rPr>
              <w:t>Сошени</w:t>
            </w:r>
            <w:proofErr w:type="spellEnd"/>
            <w:r w:rsidRPr="008A79F6">
              <w:rPr>
                <w:rFonts w:eastAsia="Calibri" w:cs="Times New Roman"/>
                <w:sz w:val="22"/>
              </w:rPr>
              <w:t>, ул. Трактовая, 2А), составления гербария.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т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емы: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«Предлоги «на» - «с» - «под», «Узнай дерево по листу» - составление рассказов-загадок по предметным картинкам, организация занятия по следам составления гербария, составление описательного рассказа, загадки по схеме «Опиши дерево».)</w:t>
            </w:r>
            <w:proofErr w:type="gramEnd"/>
          </w:p>
        </w:tc>
      </w:tr>
      <w:tr w:rsidR="00414672" w:rsidRPr="008A79F6" w:rsidTr="008A79F6">
        <w:trPr>
          <w:trHeight w:val="1563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23.10 – 27.10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Осень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ООД – «Осенние прогулки», экскурсия в скверы и парки города.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с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оставление описательного рассказа по фотографиям тема: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«Осень в нашем городе»).</w:t>
            </w:r>
            <w:proofErr w:type="gramEnd"/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звуковой культур</w:t>
            </w:r>
            <w:r w:rsidR="00612C4E">
              <w:rPr>
                <w:rFonts w:eastAsia="Calibri" w:cs="Times New Roman"/>
                <w:sz w:val="22"/>
              </w:rPr>
              <w:t>ы речи (тема «Звук и буква</w:t>
            </w:r>
            <w:proofErr w:type="gramStart"/>
            <w:r w:rsidR="00612C4E">
              <w:rPr>
                <w:rFonts w:eastAsia="Calibri" w:cs="Times New Roman"/>
                <w:sz w:val="22"/>
              </w:rPr>
              <w:t xml:space="preserve"> О</w:t>
            </w:r>
            <w:proofErr w:type="gramEnd"/>
            <w:r w:rsidR="00612C4E">
              <w:rPr>
                <w:rFonts w:eastAsia="Calibri" w:cs="Times New Roman"/>
                <w:sz w:val="22"/>
              </w:rPr>
              <w:t>»).</w:t>
            </w:r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30.10 – 3.11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Земля наш общий дом. Многообразие стран и народов мира. Моя страна. День народного единства.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«Мой город на карте Родины».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т</w:t>
            </w:r>
            <w:proofErr w:type="gramEnd"/>
            <w:r w:rsidRPr="008A79F6">
              <w:rPr>
                <w:rFonts w:eastAsia="Calibri" w:cs="Times New Roman"/>
                <w:sz w:val="22"/>
              </w:rPr>
              <w:t>ема «Предлог «В», «Притяжательные местоимения мой, моя, моё», «Синонимы»)</w:t>
            </w:r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7.11  -  10.11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Мой город. Народная культура и традиции.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Народные промыслы Вятки.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речи, звуковой культуры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«Родственные слова», «Звуки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 xml:space="preserve"> В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, </w:t>
            </w:r>
            <w:proofErr w:type="spellStart"/>
            <w:r w:rsidRPr="008A79F6">
              <w:rPr>
                <w:rFonts w:eastAsia="Calibri" w:cs="Times New Roman"/>
                <w:sz w:val="22"/>
              </w:rPr>
              <w:t>Вь</w:t>
            </w:r>
            <w:proofErr w:type="spellEnd"/>
            <w:r w:rsidRPr="008A79F6">
              <w:rPr>
                <w:rFonts w:eastAsia="Calibri" w:cs="Times New Roman"/>
                <w:sz w:val="22"/>
              </w:rPr>
              <w:t>»)</w:t>
            </w:r>
          </w:p>
        </w:tc>
      </w:tr>
      <w:tr w:rsidR="00414672" w:rsidRPr="008A79F6" w:rsidTr="008A79F6">
        <w:trPr>
          <w:trHeight w:val="659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  <w:highlight w:val="yellow"/>
              </w:rPr>
            </w:pPr>
            <w:r w:rsidRPr="008A79F6">
              <w:rPr>
                <w:rFonts w:eastAsia="Calibri" w:cs="Times New Roman"/>
                <w:sz w:val="22"/>
              </w:rPr>
              <w:t>13.11 – 17.11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  <w:highlight w:val="yellow"/>
              </w:rPr>
            </w:pPr>
            <w:r w:rsidRPr="008A79F6">
              <w:rPr>
                <w:rFonts w:eastAsia="Calibri" w:cs="Times New Roman"/>
                <w:sz w:val="22"/>
              </w:rPr>
              <w:t>Мой дом. Мебель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Составление схемы своего района.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т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ема: «Составление описательного рассказа «Мой дом», тема: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«Относительные прилагательные»)</w:t>
            </w:r>
            <w:proofErr w:type="gramEnd"/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lastRenderedPageBreak/>
              <w:t>20.11 – 24.11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Я. Части тела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Оформление фотографиями детей «Доски выбора»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 «Согласование числительных «один – одна» с существительными», «Количественные числительные «два – две»)</w:t>
            </w:r>
            <w:proofErr w:type="gramEnd"/>
          </w:p>
        </w:tc>
      </w:tr>
      <w:tr w:rsidR="00414672" w:rsidRPr="008A79F6" w:rsidTr="008A79F6">
        <w:trPr>
          <w:trHeight w:val="888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27.11 –1.12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Продукты питания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 xml:space="preserve">Экскурсии в «Музей мороженого </w:t>
            </w:r>
            <w:proofErr w:type="spellStart"/>
            <w:r w:rsidRPr="008A79F6">
              <w:rPr>
                <w:rFonts w:eastAsia="Calibri" w:cs="Times New Roman"/>
                <w:sz w:val="22"/>
              </w:rPr>
              <w:t>Артико</w:t>
            </w:r>
            <w:proofErr w:type="spellEnd"/>
            <w:r w:rsidRPr="008A79F6">
              <w:rPr>
                <w:rFonts w:eastAsia="Calibri" w:cs="Times New Roman"/>
                <w:sz w:val="22"/>
              </w:rPr>
              <w:t>», музей Кировского молочного комбината «Музей молока», на БКК.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т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ема: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«Относительные прилагательные», «Составление творческого рассказа»)</w:t>
            </w:r>
            <w:proofErr w:type="gramEnd"/>
          </w:p>
        </w:tc>
      </w:tr>
      <w:tr w:rsidR="00414672" w:rsidRPr="008A79F6" w:rsidTr="008A79F6">
        <w:trPr>
          <w:trHeight w:val="1411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4.12 – 8.12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Посуда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Экскурсии в гончарную мастерскую.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Организация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мини-музея «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Какая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разная посуда»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(тема «Относительные прилагательные», составление описательного рассказа посуды, изготовленной своими руками на экскурсии)</w:t>
            </w:r>
          </w:p>
        </w:tc>
      </w:tr>
      <w:tr w:rsidR="00414672" w:rsidRPr="008A79F6" w:rsidTr="00612C4E">
        <w:trPr>
          <w:trHeight w:val="1132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11.12 – 15.12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Одежда. Обувь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Экскурсия на фабрику обуви «Лель», г. Кирова.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Составление описательного рассказа «Как шьют обувь»)</w:t>
            </w:r>
            <w:proofErr w:type="gramEnd"/>
          </w:p>
        </w:tc>
      </w:tr>
      <w:tr w:rsidR="00414672" w:rsidRPr="008A79F6" w:rsidTr="008A79F6">
        <w:trPr>
          <w:trHeight w:val="1695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18.12 – 22.12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25.12 –29.12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Зима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Новый год. Зимние забавы</w:t>
            </w:r>
          </w:p>
        </w:tc>
        <w:tc>
          <w:tcPr>
            <w:tcW w:w="7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Путешествие с родителями в «Усадьбу Ивана царевича», «Заповедник сказок»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(Составление рассказа из личного опыта «Новогодние ка</w:t>
            </w:r>
            <w:r w:rsidR="00612C4E">
              <w:rPr>
                <w:rFonts w:eastAsia="Calibri" w:cs="Times New Roman"/>
                <w:sz w:val="22"/>
              </w:rPr>
              <w:t>никулы», «Новый год в городе».)</w:t>
            </w:r>
          </w:p>
        </w:tc>
      </w:tr>
      <w:tr w:rsidR="00414672" w:rsidRPr="008A79F6" w:rsidTr="00154DA0">
        <w:trPr>
          <w:trHeight w:val="291"/>
        </w:trPr>
        <w:tc>
          <w:tcPr>
            <w:tcW w:w="1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b/>
                <w:sz w:val="22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b/>
                <w:sz w:val="22"/>
              </w:rPr>
            </w:pPr>
          </w:p>
        </w:tc>
        <w:tc>
          <w:tcPr>
            <w:tcW w:w="7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414672" w:rsidRPr="008A79F6" w:rsidTr="008A79F6">
        <w:trPr>
          <w:trHeight w:val="1224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9.01 – 12.01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Домашние птицы</w:t>
            </w: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Посещение птичьей фермы в развлекательном центре «Юркин парк», СК «</w:t>
            </w:r>
            <w:proofErr w:type="spellStart"/>
            <w:r w:rsidRPr="008A79F6">
              <w:rPr>
                <w:rFonts w:eastAsia="Calibri" w:cs="Times New Roman"/>
                <w:sz w:val="22"/>
              </w:rPr>
              <w:t>Порошино</w:t>
            </w:r>
            <w:proofErr w:type="spellEnd"/>
            <w:r w:rsidRPr="008A79F6">
              <w:rPr>
                <w:rFonts w:eastAsia="Calibri" w:cs="Times New Roman"/>
                <w:sz w:val="22"/>
              </w:rPr>
              <w:t>»,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«Притяжательные прилагательные»; составление описательного рассказа по фотографиям и из личного опыта).</w:t>
            </w:r>
            <w:proofErr w:type="gramEnd"/>
          </w:p>
        </w:tc>
      </w:tr>
      <w:tr w:rsidR="00414672" w:rsidRPr="008A79F6" w:rsidTr="008A79F6">
        <w:trPr>
          <w:trHeight w:val="888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15.01 – 19.01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Зимующие птицы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Наблюдение за зимующими птицами на территории ДОО.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«Притяжательные прилагательные»; составление описательного рассказа по схеме, рассказа – сравнения двух птиц)</w:t>
            </w:r>
            <w:proofErr w:type="gramEnd"/>
          </w:p>
        </w:tc>
      </w:tr>
      <w:tr w:rsidR="00414672" w:rsidRPr="008A79F6" w:rsidTr="00154DA0">
        <w:trPr>
          <w:trHeight w:val="1302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22.01 – 26.01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Домашние животные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Экскурсия в кинологический клуб «Умка».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«Притяжательные прилагательные», «Родственные слова»; составление описательного рассказа по следам экскурсии или «Мой любимый питомец»).</w:t>
            </w:r>
            <w:proofErr w:type="gramEnd"/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29.01 – 2.02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Дикие животные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Экскурсия в кировский краеведческий музей, выставка «Животные Кировской области», знакомство с «Красной книгой Кировской области».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«Притяжательные прилагательные», «Родственные слова», составление рассказа по следам экскурсии с опорой на фотографии).</w:t>
            </w:r>
            <w:proofErr w:type="gramEnd"/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414672" w:rsidRPr="008A79F6" w:rsidTr="00154DA0">
        <w:trPr>
          <w:trHeight w:val="1615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lastRenderedPageBreak/>
              <w:t>5.02 – 9.02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Животные Юга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 xml:space="preserve">Экскурсия на страусовую ферму «Яков парк». Кировская область, </w:t>
            </w:r>
            <w:proofErr w:type="spellStart"/>
            <w:r w:rsidRPr="008A79F6">
              <w:rPr>
                <w:rFonts w:eastAsia="Calibri" w:cs="Times New Roman"/>
                <w:sz w:val="22"/>
              </w:rPr>
              <w:t>Омутнинский</w:t>
            </w:r>
            <w:proofErr w:type="spellEnd"/>
            <w:r w:rsidRPr="008A79F6">
              <w:rPr>
                <w:rFonts w:eastAsia="Calibri" w:cs="Times New Roman"/>
                <w:sz w:val="22"/>
              </w:rPr>
              <w:t xml:space="preserve"> район, Вятское сельское поселение.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«Притяжательные прилагательные», «Родственные слова», составление рассказа по следам экскурсии).</w:t>
            </w:r>
            <w:proofErr w:type="gramEnd"/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12.02 – 16.02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Животные Севера</w:t>
            </w: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19.02 – 22.02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День Защитника Отечества</w:t>
            </w: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Знакомство с героями, проживающими на территории города Кирова. Посещение музея во Дворце творчества «Мемориал», выставка «Как лопата танк победила».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(тема: организация беседы после встреч)</w:t>
            </w:r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  <w:highlight w:val="yellow"/>
              </w:rPr>
            </w:pPr>
            <w:r w:rsidRPr="008A79F6">
              <w:rPr>
                <w:rFonts w:eastAsia="Calibri" w:cs="Times New Roman"/>
                <w:sz w:val="22"/>
              </w:rPr>
              <w:t>26.02 – 1.03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Международный женский день. Моя семья.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Составление альбома «Моя семья»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(тема «Родственные слова», «Притяжательные прилагательные»)</w:t>
            </w:r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  <w:highlight w:val="yellow"/>
              </w:rPr>
            </w:pPr>
            <w:r w:rsidRPr="008A79F6">
              <w:rPr>
                <w:rFonts w:eastAsia="Calibri" w:cs="Times New Roman"/>
                <w:sz w:val="22"/>
              </w:rPr>
              <w:t>4.03 – 7.03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Профессии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Экскурсии в театры города Кирова, Кировский хладокомбинат, Кировский музей «Пожарная охрана Вятки», встречи с родителями воспитанников разных профессий,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(Составление рассказа из личного опыта 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«Кем работает моя мама (папа)».</w:t>
            </w:r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11.03 – 15.03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Наземный транспорт</w:t>
            </w:r>
          </w:p>
        </w:tc>
        <w:tc>
          <w:tcPr>
            <w:tcW w:w="7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Экскурсии на улицы города, наблюдение за транспортом на улицах.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 xml:space="preserve">тема: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«Составление описательного рассказа по опорным схемам»)</w:t>
            </w:r>
            <w:proofErr w:type="gramEnd"/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18.03 – 22.03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Воздушный, водный транспорт</w:t>
            </w:r>
          </w:p>
        </w:tc>
        <w:tc>
          <w:tcPr>
            <w:tcW w:w="7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414672" w:rsidRPr="008A79F6" w:rsidTr="00233B7E">
        <w:trPr>
          <w:trHeight w:val="1180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1.04 – 5.04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Весна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ООД – «Весенние прогулки», экскурсия в скверы и парки города.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 xml:space="preserve">проведение НОД по формированию лексико-грамматических средств языка и связной речи.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(Составление описательного рассказа по фотографиям: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«Примет</w:t>
            </w:r>
            <w:r w:rsidR="00233B7E">
              <w:rPr>
                <w:rFonts w:eastAsia="Calibri" w:cs="Times New Roman"/>
                <w:sz w:val="22"/>
              </w:rPr>
              <w:t>ы весны в городе»)</w:t>
            </w:r>
            <w:proofErr w:type="gramEnd"/>
          </w:p>
        </w:tc>
      </w:tr>
      <w:tr w:rsidR="00414672" w:rsidRPr="008A79F6" w:rsidTr="008A79F6">
        <w:trPr>
          <w:trHeight w:val="994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8.04 – 12.04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Перелётные птицы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Наблюдение за перелётными птицами на территории ДОО. Знакомство с «Красной книгой Кировской области».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«Притяжательные прилагательные», составление описательного рассказа с опорой на схему, составление рассказа по серии картин «Скворечник»)</w:t>
            </w:r>
            <w:proofErr w:type="gramEnd"/>
          </w:p>
        </w:tc>
      </w:tr>
      <w:tr w:rsidR="00414672" w:rsidRPr="008A79F6" w:rsidTr="00233B7E">
        <w:trPr>
          <w:trHeight w:val="825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15.04 – 19.04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Домашние инструменты. Электроприборы.</w:t>
            </w: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</w:tr>
      <w:tr w:rsidR="00414672" w:rsidRPr="008A79F6" w:rsidTr="00154DA0">
        <w:trPr>
          <w:trHeight w:val="1291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22.04 – 26.04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Цветы. Комнатные растения.</w:t>
            </w: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Экскурсия в Ботанический сад города Кирова, Знакомство с «Красной книгой Кировской области».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proofErr w:type="gramStart"/>
            <w:r w:rsidRPr="008A79F6">
              <w:rPr>
                <w:rFonts w:eastAsia="Calibri" w:cs="Times New Roman"/>
                <w:sz w:val="22"/>
              </w:rPr>
              <w:t>(Составление творческого рассказа тема: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«Как я помогал маме на даче»)</w:t>
            </w:r>
            <w:proofErr w:type="gramEnd"/>
          </w:p>
        </w:tc>
      </w:tr>
      <w:tr w:rsidR="00414672" w:rsidRPr="008A79F6" w:rsidTr="008A79F6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27.04,  2.05 – 3.05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День Победы</w:t>
            </w: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 xml:space="preserve">Посещение выставки музея Диорама Вятка. Экскурсия с родителями в Парк Победы, к Вечному огню, к 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памятнику Маршала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Конева, в музей Маршала Конева.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Беседы по следам экскурсий.</w:t>
            </w:r>
          </w:p>
        </w:tc>
      </w:tr>
      <w:tr w:rsidR="00414672" w:rsidRPr="008A79F6" w:rsidTr="00154DA0">
        <w:trPr>
          <w:trHeight w:val="1240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lastRenderedPageBreak/>
              <w:t>6.05 – 8.05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Лето. Насекомые</w:t>
            </w:r>
          </w:p>
          <w:p w:rsidR="00414672" w:rsidRPr="008A79F6" w:rsidRDefault="00414672" w:rsidP="00AA077F">
            <w:pPr>
              <w:spacing w:line="276" w:lineRule="auto"/>
              <w:ind w:firstLine="709"/>
              <w:contextualSpacing/>
              <w:jc w:val="both"/>
              <w:rPr>
                <w:rFonts w:eastAsia="Calibri" w:cs="Times New Roman"/>
                <w:sz w:val="22"/>
              </w:rPr>
            </w:pPr>
          </w:p>
        </w:tc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ООД – «Летние прогулки», экскурсия в скверы и парки города, Знакомство с «Красной книгой Кировской области».</w:t>
            </w:r>
          </w:p>
          <w:p w:rsidR="00414672" w:rsidRPr="008A79F6" w:rsidRDefault="00414672" w:rsidP="00AA077F">
            <w:pPr>
              <w:spacing w:line="276" w:lineRule="auto"/>
              <w:contextualSpacing/>
              <w:jc w:val="both"/>
              <w:rPr>
                <w:rFonts w:eastAsia="Calibri" w:cs="Times New Roman"/>
                <w:sz w:val="22"/>
              </w:rPr>
            </w:pPr>
            <w:r w:rsidRPr="008A79F6">
              <w:rPr>
                <w:rFonts w:eastAsia="Calibri" w:cs="Times New Roman"/>
                <w:sz w:val="22"/>
              </w:rPr>
              <w:t>проведение НОД по формированию лексико-грамматических средств языка и связной речи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.</w:t>
            </w:r>
            <w:proofErr w:type="gramEnd"/>
            <w:r w:rsidRPr="008A79F6">
              <w:rPr>
                <w:rFonts w:eastAsia="Calibri" w:cs="Times New Roman"/>
                <w:sz w:val="22"/>
              </w:rPr>
              <w:t xml:space="preserve"> (</w:t>
            </w:r>
            <w:proofErr w:type="gramStart"/>
            <w:r w:rsidRPr="008A79F6">
              <w:rPr>
                <w:rFonts w:eastAsia="Calibri" w:cs="Times New Roman"/>
                <w:sz w:val="22"/>
              </w:rPr>
              <w:t>т</w:t>
            </w:r>
            <w:proofErr w:type="gramEnd"/>
            <w:r w:rsidRPr="008A79F6">
              <w:rPr>
                <w:rFonts w:eastAsia="Calibri" w:cs="Times New Roman"/>
                <w:sz w:val="22"/>
              </w:rPr>
              <w:t>ема «Составление описательного рассказа по фотографиям, приметы весны в городе»).</w:t>
            </w:r>
          </w:p>
        </w:tc>
      </w:tr>
    </w:tbl>
    <w:p w:rsidR="00414672" w:rsidRPr="00414672" w:rsidRDefault="00414672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</w:p>
    <w:p w:rsidR="00414672" w:rsidRDefault="00414672" w:rsidP="00AA077F">
      <w:pPr>
        <w:spacing w:line="276" w:lineRule="auto"/>
        <w:ind w:firstLine="709"/>
        <w:contextualSpacing/>
        <w:jc w:val="right"/>
        <w:rPr>
          <w:rFonts w:eastAsia="Calibri" w:cs="Times New Roman"/>
          <w:sz w:val="28"/>
          <w:szCs w:val="28"/>
        </w:rPr>
      </w:pPr>
      <w:r w:rsidRPr="00414672">
        <w:rPr>
          <w:rFonts w:eastAsia="Calibri" w:cs="Times New Roman"/>
          <w:i/>
          <w:sz w:val="28"/>
          <w:szCs w:val="28"/>
        </w:rPr>
        <w:t>Учитель-логопед</w:t>
      </w:r>
      <w:r w:rsidRPr="00414672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414672">
        <w:rPr>
          <w:rFonts w:eastAsia="Calibri" w:cs="Times New Roman"/>
          <w:sz w:val="28"/>
          <w:szCs w:val="28"/>
        </w:rPr>
        <w:t>Буторина</w:t>
      </w:r>
      <w:proofErr w:type="spellEnd"/>
      <w:r w:rsidRPr="00414672">
        <w:rPr>
          <w:rFonts w:eastAsia="Calibri" w:cs="Times New Roman"/>
          <w:sz w:val="28"/>
          <w:szCs w:val="28"/>
        </w:rPr>
        <w:t xml:space="preserve"> О.Л., </w:t>
      </w:r>
      <w:r w:rsidRPr="00414672">
        <w:rPr>
          <w:rFonts w:eastAsia="Calibri" w:cs="Times New Roman"/>
          <w:i/>
          <w:sz w:val="28"/>
          <w:szCs w:val="28"/>
        </w:rPr>
        <w:t>учитель-логопед</w:t>
      </w:r>
      <w:r w:rsidR="00233B7E">
        <w:rPr>
          <w:rFonts w:eastAsia="Calibri" w:cs="Times New Roman"/>
          <w:sz w:val="28"/>
          <w:szCs w:val="28"/>
        </w:rPr>
        <w:t xml:space="preserve"> Краева С.Ю.</w:t>
      </w:r>
    </w:p>
    <w:p w:rsidR="00233B7E" w:rsidRPr="00233B7E" w:rsidRDefault="00233B7E" w:rsidP="00AA077F">
      <w:pPr>
        <w:spacing w:line="276" w:lineRule="auto"/>
        <w:ind w:firstLine="709"/>
        <w:contextualSpacing/>
        <w:jc w:val="right"/>
        <w:rPr>
          <w:rFonts w:eastAsia="Calibri" w:cs="Times New Roman"/>
          <w:sz w:val="28"/>
          <w:szCs w:val="28"/>
        </w:rPr>
      </w:pPr>
    </w:p>
    <w:p w:rsidR="00E05E84" w:rsidRPr="00016A64" w:rsidRDefault="00E05E84" w:rsidP="00AA077F">
      <w:pPr>
        <w:spacing w:after="0" w:line="276" w:lineRule="auto"/>
        <w:ind w:firstLine="709"/>
        <w:contextualSpacing/>
        <w:jc w:val="center"/>
        <w:rPr>
          <w:rFonts w:cs="Times New Roman"/>
          <w:b/>
          <w:bCs/>
          <w:sz w:val="28"/>
          <w:szCs w:val="28"/>
        </w:rPr>
      </w:pPr>
      <w:r w:rsidRPr="00016A64">
        <w:rPr>
          <w:rFonts w:cs="Times New Roman"/>
          <w:b/>
          <w:bCs/>
          <w:sz w:val="28"/>
          <w:szCs w:val="28"/>
        </w:rPr>
        <w:t>Психолого-педагогическое сопровождение детей через формирование нравственно-патриотических чувств.</w:t>
      </w:r>
    </w:p>
    <w:p w:rsidR="00E05E84" w:rsidRPr="00154DA0" w:rsidRDefault="00E05E84" w:rsidP="00AA077F">
      <w:pPr>
        <w:spacing w:after="0" w:line="276" w:lineRule="auto"/>
        <w:ind w:firstLine="709"/>
        <w:contextualSpacing/>
        <w:jc w:val="center"/>
        <w:rPr>
          <w:rFonts w:cs="Times New Roman"/>
          <w:bCs/>
          <w:sz w:val="28"/>
          <w:szCs w:val="28"/>
        </w:rPr>
      </w:pPr>
      <w:r w:rsidRPr="00154DA0">
        <w:rPr>
          <w:rFonts w:cs="Times New Roman"/>
          <w:b/>
          <w:bCs/>
          <w:sz w:val="28"/>
          <w:szCs w:val="28"/>
        </w:rPr>
        <w:t>Образовательная область:</w:t>
      </w:r>
      <w:r w:rsidRPr="00154DA0">
        <w:rPr>
          <w:rFonts w:cs="Times New Roman"/>
          <w:bCs/>
          <w:sz w:val="28"/>
          <w:szCs w:val="28"/>
        </w:rPr>
        <w:t xml:space="preserve"> соц</w:t>
      </w:r>
      <w:r w:rsidR="00154DA0">
        <w:rPr>
          <w:rFonts w:cs="Times New Roman"/>
          <w:bCs/>
          <w:sz w:val="28"/>
          <w:szCs w:val="28"/>
        </w:rPr>
        <w:t>иально-коммуникативное развитие</w:t>
      </w:r>
    </w:p>
    <w:p w:rsidR="00E05E84" w:rsidRDefault="00233B7E" w:rsidP="00AA077F">
      <w:pPr>
        <w:spacing w:after="0" w:line="276" w:lineRule="auto"/>
        <w:ind w:firstLine="709"/>
        <w:contextualSpacing/>
        <w:jc w:val="center"/>
        <w:rPr>
          <w:rFonts w:cs="Times New Roman"/>
          <w:bCs/>
          <w:i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Казакова Елена Борисовна </w:t>
      </w:r>
      <w:r>
        <w:rPr>
          <w:rFonts w:cs="Times New Roman"/>
          <w:bCs/>
          <w:i/>
          <w:sz w:val="28"/>
          <w:szCs w:val="28"/>
        </w:rPr>
        <w:t>(</w:t>
      </w:r>
      <w:r w:rsidR="00E05E84" w:rsidRPr="00C04D6A">
        <w:rPr>
          <w:rFonts w:cs="Times New Roman"/>
          <w:bCs/>
          <w:i/>
          <w:sz w:val="28"/>
          <w:szCs w:val="28"/>
        </w:rPr>
        <w:t>воспитатель</w:t>
      </w:r>
      <w:r>
        <w:rPr>
          <w:rFonts w:cs="Times New Roman"/>
          <w:bCs/>
          <w:i/>
          <w:sz w:val="28"/>
          <w:szCs w:val="28"/>
        </w:rPr>
        <w:t>)</w:t>
      </w:r>
    </w:p>
    <w:p w:rsidR="00981504" w:rsidRPr="00233B7E" w:rsidRDefault="00981504" w:rsidP="00AA077F">
      <w:pPr>
        <w:spacing w:after="0" w:line="276" w:lineRule="auto"/>
        <w:ind w:firstLine="709"/>
        <w:contextualSpacing/>
        <w:jc w:val="both"/>
        <w:rPr>
          <w:rFonts w:cs="Times New Roman"/>
          <w:b/>
          <w:bCs/>
          <w:sz w:val="28"/>
          <w:szCs w:val="28"/>
        </w:rPr>
      </w:pPr>
    </w:p>
    <w:p w:rsidR="00E05E84" w:rsidRPr="00292085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597520">
        <w:rPr>
          <w:rFonts w:cs="Times New Roman"/>
          <w:b/>
          <w:sz w:val="28"/>
          <w:szCs w:val="28"/>
        </w:rPr>
        <w:t>Актуальность</w:t>
      </w:r>
      <w:r>
        <w:rPr>
          <w:rFonts w:cs="Times New Roman"/>
          <w:sz w:val="28"/>
          <w:szCs w:val="28"/>
        </w:rPr>
        <w:t>: Тема патриотического воспитания является актуальной в связи с событиями в современном мире. У наших детей есть интерес к данной теме, так как около 70% наших групп составляют мальчики. Интерес есть, а кругозор детей очень узок. Так же сегодня идет искажение представлений у родителей и детей о доброте, милосердии, справедливости. При этом еще Константин Дмитриевич Ушинский акцентировал внимание на том, что: «Начинать воспитывать патриотизм нужно с дошкольного возраста».</w:t>
      </w:r>
    </w:p>
    <w:p w:rsidR="00E05E84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Проанализировав вышеперечисленные проблемы, я поставила следующие цели и задачи.</w:t>
      </w:r>
    </w:p>
    <w:p w:rsidR="00E05E84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597520">
        <w:rPr>
          <w:rFonts w:cs="Times New Roman"/>
          <w:b/>
          <w:bCs/>
          <w:sz w:val="28"/>
          <w:szCs w:val="28"/>
        </w:rPr>
        <w:t>Цель: </w:t>
      </w:r>
      <w:r w:rsidRPr="00597520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>оздание условий для формирования</w:t>
      </w:r>
      <w:r w:rsidRPr="00597520">
        <w:rPr>
          <w:rFonts w:cs="Times New Roman"/>
          <w:sz w:val="28"/>
          <w:szCs w:val="28"/>
        </w:rPr>
        <w:t xml:space="preserve"> нравственно-патриотических чувств, ознакомление детей с героическими образами былинных богатырей и образами героев современного общества</w:t>
      </w:r>
      <w:r>
        <w:rPr>
          <w:rFonts w:cs="Times New Roman"/>
          <w:sz w:val="28"/>
          <w:szCs w:val="28"/>
        </w:rPr>
        <w:t>.</w:t>
      </w:r>
    </w:p>
    <w:p w:rsidR="00E05E84" w:rsidRPr="00597520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  <w:r w:rsidRPr="00597520">
        <w:rPr>
          <w:rFonts w:cs="Times New Roman"/>
          <w:b/>
          <w:sz w:val="28"/>
          <w:szCs w:val="28"/>
        </w:rPr>
        <w:t>Задачи:</w:t>
      </w:r>
    </w:p>
    <w:p w:rsidR="00E05E84" w:rsidRPr="00597520" w:rsidRDefault="00E05E84" w:rsidP="00AA077F">
      <w:pPr>
        <w:numPr>
          <w:ilvl w:val="0"/>
          <w:numId w:val="20"/>
        </w:numPr>
        <w:spacing w:after="20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597520">
        <w:rPr>
          <w:rFonts w:cs="Times New Roman"/>
          <w:sz w:val="28"/>
          <w:szCs w:val="28"/>
        </w:rPr>
        <w:t>формировать у ребёнка правильные представления о самом себе;</w:t>
      </w:r>
    </w:p>
    <w:p w:rsidR="00E05E84" w:rsidRPr="00597520" w:rsidRDefault="00E05E84" w:rsidP="00AA077F">
      <w:pPr>
        <w:numPr>
          <w:ilvl w:val="0"/>
          <w:numId w:val="20"/>
        </w:numPr>
        <w:spacing w:after="20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597520">
        <w:rPr>
          <w:rFonts w:cs="Times New Roman"/>
          <w:sz w:val="28"/>
          <w:szCs w:val="28"/>
        </w:rPr>
        <w:t xml:space="preserve"> развивать нравственно-патриотические чувства: воспитание любви к родной стране, родному городу и семье, защитникам Отечества, традициям государства и общенародным праздникам;  </w:t>
      </w:r>
    </w:p>
    <w:p w:rsidR="00E05E84" w:rsidRPr="00597520" w:rsidRDefault="00E05E84" w:rsidP="00AA077F">
      <w:pPr>
        <w:numPr>
          <w:ilvl w:val="0"/>
          <w:numId w:val="20"/>
        </w:numPr>
        <w:spacing w:after="20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597520">
        <w:rPr>
          <w:rFonts w:cs="Times New Roman"/>
          <w:sz w:val="28"/>
          <w:szCs w:val="28"/>
        </w:rPr>
        <w:t>формировать положительное отношение к национальным традициям и общечеловеческим ценностям; </w:t>
      </w:r>
    </w:p>
    <w:p w:rsidR="00E05E84" w:rsidRPr="00597520" w:rsidRDefault="00E05E84" w:rsidP="00AA077F">
      <w:pPr>
        <w:numPr>
          <w:ilvl w:val="0"/>
          <w:numId w:val="20"/>
        </w:numPr>
        <w:spacing w:after="20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597520">
        <w:rPr>
          <w:rFonts w:cs="Times New Roman"/>
          <w:sz w:val="28"/>
          <w:szCs w:val="28"/>
        </w:rPr>
        <w:t>развив</w:t>
      </w:r>
      <w:r>
        <w:rPr>
          <w:rFonts w:cs="Times New Roman"/>
          <w:sz w:val="28"/>
          <w:szCs w:val="28"/>
        </w:rPr>
        <w:t>ать умения использовать полученные знания в различных видах</w:t>
      </w:r>
      <w:r w:rsidRPr="00597520">
        <w:rPr>
          <w:rFonts w:cs="Times New Roman"/>
          <w:sz w:val="28"/>
          <w:szCs w:val="28"/>
        </w:rPr>
        <w:t xml:space="preserve"> детской деятельности и в свободном общении. </w:t>
      </w:r>
    </w:p>
    <w:p w:rsidR="00E05E84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</w:t>
      </w:r>
      <w:r w:rsidRPr="00BC0997">
        <w:rPr>
          <w:rFonts w:cs="Times New Roman"/>
          <w:sz w:val="28"/>
          <w:szCs w:val="28"/>
        </w:rPr>
        <w:t xml:space="preserve">Сегодня я хочу </w:t>
      </w:r>
      <w:r>
        <w:rPr>
          <w:rFonts w:cs="Times New Roman"/>
          <w:sz w:val="28"/>
          <w:szCs w:val="28"/>
        </w:rPr>
        <w:t xml:space="preserve">представить </w:t>
      </w:r>
      <w:r w:rsidRPr="00BC0997">
        <w:rPr>
          <w:rFonts w:cs="Times New Roman"/>
          <w:sz w:val="28"/>
          <w:szCs w:val="28"/>
        </w:rPr>
        <w:t>вам</w:t>
      </w:r>
      <w:r>
        <w:rPr>
          <w:rFonts w:cs="Times New Roman"/>
          <w:sz w:val="28"/>
          <w:szCs w:val="28"/>
        </w:rPr>
        <w:t xml:space="preserve"> систему работы </w:t>
      </w:r>
      <w:r w:rsidRPr="00BC0997">
        <w:rPr>
          <w:rFonts w:cs="Times New Roman"/>
          <w:sz w:val="28"/>
          <w:szCs w:val="28"/>
        </w:rPr>
        <w:t>по теме: «Богатыри земли русской».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BC0997">
        <w:rPr>
          <w:rFonts w:cs="Times New Roman"/>
          <w:sz w:val="28"/>
          <w:szCs w:val="28"/>
        </w:rPr>
        <w:t>Давайте задумаемся над такими вопросами</w:t>
      </w:r>
      <w:r>
        <w:rPr>
          <w:rFonts w:cs="Times New Roman"/>
          <w:sz w:val="28"/>
          <w:szCs w:val="28"/>
        </w:rPr>
        <w:t>:</w:t>
      </w:r>
    </w:p>
    <w:p w:rsidR="00E05E84" w:rsidRPr="000C4141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-</w:t>
      </w:r>
      <w:r w:rsidRPr="000C4141">
        <w:rPr>
          <w:rFonts w:cs="Times New Roman"/>
          <w:sz w:val="28"/>
          <w:szCs w:val="28"/>
        </w:rPr>
        <w:t>Кто такой богатырь?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BC0997">
        <w:rPr>
          <w:rFonts w:cs="Times New Roman"/>
          <w:sz w:val="28"/>
          <w:szCs w:val="28"/>
        </w:rPr>
        <w:t>Какое главное качество должно быть у богатыря?</w:t>
      </w:r>
    </w:p>
    <w:p w:rsidR="00E05E84" w:rsidRPr="000C4141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0C4141">
        <w:rPr>
          <w:rFonts w:cs="Times New Roman"/>
          <w:sz w:val="28"/>
          <w:szCs w:val="28"/>
        </w:rPr>
        <w:t>Богатырь это сказочный персонаж?</w:t>
      </w:r>
    </w:p>
    <w:p w:rsidR="00E05E84" w:rsidRPr="000C4141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0C4141">
        <w:rPr>
          <w:rFonts w:cs="Times New Roman"/>
          <w:sz w:val="28"/>
          <w:szCs w:val="28"/>
        </w:rPr>
        <w:t>Есть ли в наше время богатыри?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BC0997">
        <w:rPr>
          <w:rFonts w:cs="Times New Roman"/>
          <w:sz w:val="28"/>
          <w:szCs w:val="28"/>
        </w:rPr>
        <w:t>Может ли обычный мальчик стать богатырем?</w:t>
      </w:r>
    </w:p>
    <w:p w:rsidR="00E05E84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Pr="00BC0997">
        <w:rPr>
          <w:rFonts w:cs="Times New Roman"/>
          <w:sz w:val="28"/>
          <w:szCs w:val="28"/>
        </w:rPr>
        <w:t xml:space="preserve">Кто в семье главный? 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BC0997">
        <w:rPr>
          <w:rFonts w:cs="Times New Roman"/>
          <w:sz w:val="28"/>
          <w:szCs w:val="28"/>
        </w:rPr>
        <w:t xml:space="preserve">Найти ответы на эти и другие вопросы, </w:t>
      </w:r>
      <w:proofErr w:type="gramStart"/>
      <w:r w:rsidRPr="00BC0997">
        <w:rPr>
          <w:rFonts w:cs="Times New Roman"/>
          <w:sz w:val="28"/>
          <w:szCs w:val="28"/>
        </w:rPr>
        <w:t>по</w:t>
      </w:r>
      <w:proofErr w:type="gramEnd"/>
      <w:r>
        <w:rPr>
          <w:rFonts w:cs="Times New Roman"/>
          <w:sz w:val="28"/>
          <w:szCs w:val="28"/>
        </w:rPr>
        <w:t xml:space="preserve"> рассуждать и подумать </w:t>
      </w:r>
      <w:proofErr w:type="gramStart"/>
      <w:r>
        <w:rPr>
          <w:rFonts w:cs="Times New Roman"/>
          <w:sz w:val="28"/>
          <w:szCs w:val="28"/>
        </w:rPr>
        <w:t>я</w:t>
      </w:r>
      <w:proofErr w:type="gramEnd"/>
      <w:r>
        <w:rPr>
          <w:rFonts w:cs="Times New Roman"/>
          <w:sz w:val="28"/>
          <w:szCs w:val="28"/>
        </w:rPr>
        <w:t xml:space="preserve"> вместе с детьми, </w:t>
      </w:r>
      <w:r w:rsidRPr="00BC0997">
        <w:rPr>
          <w:rFonts w:cs="Times New Roman"/>
          <w:sz w:val="28"/>
          <w:szCs w:val="28"/>
        </w:rPr>
        <w:t>пытаемся на следующих педагогических мероприятиях</w:t>
      </w:r>
      <w:r>
        <w:rPr>
          <w:rFonts w:cs="Times New Roman"/>
          <w:sz w:val="28"/>
          <w:szCs w:val="28"/>
        </w:rPr>
        <w:t>, которые проводятся на протяжении всего года, в течение одного или двух лет в зависимости от набора детей.</w:t>
      </w:r>
    </w:p>
    <w:p w:rsidR="00E05E84" w:rsidRPr="00910E08" w:rsidRDefault="00E05E84" w:rsidP="00AA077F">
      <w:pPr>
        <w:pStyle w:val="a5"/>
        <w:numPr>
          <w:ilvl w:val="0"/>
          <w:numId w:val="19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История про мальчика, который хотел стать богатырем.</w:t>
      </w:r>
    </w:p>
    <w:p w:rsidR="00E05E84" w:rsidRPr="00BC0997" w:rsidRDefault="00E05E84" w:rsidP="00AA077F">
      <w:pPr>
        <w:pStyle w:val="a5"/>
        <w:numPr>
          <w:ilvl w:val="0"/>
          <w:numId w:val="19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BC0997">
        <w:rPr>
          <w:sz w:val="28"/>
          <w:szCs w:val="28"/>
        </w:rPr>
        <w:t>Рассматривание картины В.М.</w:t>
      </w:r>
      <w:r w:rsidR="00233B7E">
        <w:rPr>
          <w:sz w:val="28"/>
          <w:szCs w:val="28"/>
        </w:rPr>
        <w:t xml:space="preserve"> </w:t>
      </w:r>
      <w:r w:rsidRPr="00BC0997">
        <w:rPr>
          <w:sz w:val="28"/>
          <w:szCs w:val="28"/>
        </w:rPr>
        <w:t>Васнецова «Витязь на распутье».</w:t>
      </w:r>
    </w:p>
    <w:p w:rsidR="00E05E84" w:rsidRPr="00BC0997" w:rsidRDefault="00E05E84" w:rsidP="00AA077F">
      <w:pPr>
        <w:pStyle w:val="a5"/>
        <w:numPr>
          <w:ilvl w:val="0"/>
          <w:numId w:val="19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BC0997">
        <w:rPr>
          <w:sz w:val="28"/>
          <w:szCs w:val="28"/>
        </w:rPr>
        <w:t>Папы и дедушки богатыри-защитники.</w:t>
      </w:r>
    </w:p>
    <w:p w:rsidR="00E05E84" w:rsidRPr="00BC0997" w:rsidRDefault="00E05E84" w:rsidP="00AA077F">
      <w:pPr>
        <w:pStyle w:val="a5"/>
        <w:numPr>
          <w:ilvl w:val="0"/>
          <w:numId w:val="19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BC0997">
        <w:rPr>
          <w:sz w:val="28"/>
          <w:szCs w:val="28"/>
        </w:rPr>
        <w:t>Великий полководец А.В.</w:t>
      </w:r>
      <w:r w:rsidR="00233B7E">
        <w:rPr>
          <w:sz w:val="28"/>
          <w:szCs w:val="28"/>
        </w:rPr>
        <w:t xml:space="preserve"> </w:t>
      </w:r>
      <w:r w:rsidRPr="00BC0997">
        <w:rPr>
          <w:sz w:val="28"/>
          <w:szCs w:val="28"/>
        </w:rPr>
        <w:t>Суворов.</w:t>
      </w:r>
    </w:p>
    <w:p w:rsidR="00E05E84" w:rsidRPr="00BC0997" w:rsidRDefault="00E05E84" w:rsidP="00AA077F">
      <w:pPr>
        <w:pStyle w:val="a5"/>
        <w:numPr>
          <w:ilvl w:val="0"/>
          <w:numId w:val="19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BC0997">
        <w:rPr>
          <w:sz w:val="28"/>
          <w:szCs w:val="28"/>
        </w:rPr>
        <w:t>Богатыри земли русской.</w:t>
      </w:r>
    </w:p>
    <w:p w:rsidR="00E05E84" w:rsidRPr="00BC0997" w:rsidRDefault="00E05E84" w:rsidP="00AA077F">
      <w:pPr>
        <w:pStyle w:val="a5"/>
        <w:numPr>
          <w:ilvl w:val="0"/>
          <w:numId w:val="19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BC0997">
        <w:rPr>
          <w:sz w:val="28"/>
          <w:szCs w:val="28"/>
        </w:rPr>
        <w:t>Спортивный праздник «Богатырские состязания».</w:t>
      </w:r>
    </w:p>
    <w:p w:rsidR="00E05E84" w:rsidRPr="00BC0997" w:rsidRDefault="00E05E84" w:rsidP="00AA077F">
      <w:pPr>
        <w:pStyle w:val="a5"/>
        <w:numPr>
          <w:ilvl w:val="0"/>
          <w:numId w:val="19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BC0997">
        <w:rPr>
          <w:sz w:val="28"/>
          <w:szCs w:val="28"/>
        </w:rPr>
        <w:t>Мой дедушка герой.</w:t>
      </w:r>
    </w:p>
    <w:p w:rsidR="00E05E84" w:rsidRPr="000C4141" w:rsidRDefault="00E05E84" w:rsidP="00AA077F">
      <w:pPr>
        <w:pStyle w:val="a5"/>
        <w:numPr>
          <w:ilvl w:val="0"/>
          <w:numId w:val="19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BC0997">
        <w:rPr>
          <w:sz w:val="28"/>
          <w:szCs w:val="28"/>
        </w:rPr>
        <w:t>День Героев Отечества.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BC0997">
        <w:rPr>
          <w:rFonts w:cs="Times New Roman"/>
          <w:color w:val="000000" w:themeColor="text1"/>
          <w:sz w:val="28"/>
          <w:szCs w:val="28"/>
        </w:rPr>
        <w:t>Сегодня я хочу поделиться с вами самыми интересными моментами некоторых мероприятий</w:t>
      </w:r>
      <w:r>
        <w:rPr>
          <w:rFonts w:cs="Times New Roman"/>
          <w:color w:val="000000" w:themeColor="text1"/>
          <w:sz w:val="28"/>
          <w:szCs w:val="28"/>
        </w:rPr>
        <w:t>.</w:t>
      </w:r>
    </w:p>
    <w:p w:rsidR="00E05E84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На первом занятии (Приложение</w:t>
      </w:r>
      <w:proofErr w:type="gramStart"/>
      <w:r>
        <w:rPr>
          <w:rFonts w:cs="Times New Roman"/>
          <w:color w:val="000000" w:themeColor="text1"/>
          <w:sz w:val="28"/>
          <w:szCs w:val="28"/>
        </w:rPr>
        <w:t>1</w:t>
      </w:r>
      <w:proofErr w:type="gramEnd"/>
      <w:r>
        <w:rPr>
          <w:rFonts w:cs="Times New Roman"/>
          <w:color w:val="000000" w:themeColor="text1"/>
          <w:sz w:val="28"/>
          <w:szCs w:val="28"/>
        </w:rPr>
        <w:t>),</w:t>
      </w:r>
      <w:r w:rsidRPr="00BC0997">
        <w:rPr>
          <w:rFonts w:cs="Times New Roman"/>
          <w:color w:val="000000" w:themeColor="text1"/>
          <w:sz w:val="28"/>
          <w:szCs w:val="28"/>
        </w:rPr>
        <w:t xml:space="preserve"> чтобы ввести в активный словарь детей, слова богатырь, защитник у нас в группе появляются воинские доспехи. Дети не смогли назвать, кому они принадлежат, и я предлагаю  найти ответ, посмотрев отрывок мультфильма</w:t>
      </w:r>
      <w:r>
        <w:rPr>
          <w:rFonts w:cs="Times New Roman"/>
          <w:color w:val="000000" w:themeColor="text1"/>
          <w:sz w:val="28"/>
          <w:szCs w:val="28"/>
        </w:rPr>
        <w:t xml:space="preserve">  «Илья Муромец и Соловей разбойник» киностудии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Союзмультфильм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1976 года.  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 </w:t>
      </w:r>
      <w:r w:rsidRPr="00BC0997">
        <w:rPr>
          <w:rFonts w:cs="Times New Roman"/>
          <w:color w:val="000000" w:themeColor="text1"/>
          <w:sz w:val="28"/>
          <w:szCs w:val="28"/>
        </w:rPr>
        <w:t>На занятии показываю детям 2 сердца. В итоге обсуждения приходим к выводу, что богатырю нужно доброе сердце. Сейчас в повседневной деятельно</w:t>
      </w:r>
      <w:r>
        <w:rPr>
          <w:rFonts w:cs="Times New Roman"/>
          <w:color w:val="000000" w:themeColor="text1"/>
          <w:sz w:val="28"/>
          <w:szCs w:val="28"/>
        </w:rPr>
        <w:t>сти в решении проблемных ситуаций мы обращаемся  этому приему</w:t>
      </w:r>
      <w:r w:rsidRPr="00BC0997">
        <w:rPr>
          <w:rFonts w:cs="Times New Roman"/>
          <w:color w:val="000000" w:themeColor="text1"/>
          <w:sz w:val="28"/>
          <w:szCs w:val="28"/>
        </w:rPr>
        <w:t>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color w:val="000000" w:themeColor="text1"/>
          <w:sz w:val="28"/>
          <w:szCs w:val="28"/>
        </w:rPr>
      </w:pPr>
      <w:r w:rsidRPr="00BC0997">
        <w:rPr>
          <w:rFonts w:cs="Times New Roman"/>
          <w:sz w:val="28"/>
          <w:szCs w:val="28"/>
        </w:rPr>
        <w:t xml:space="preserve">Отвечая на вопрос, может ли мальчик стать богатырем, мы </w:t>
      </w:r>
      <w:r>
        <w:rPr>
          <w:rFonts w:cs="Times New Roman"/>
          <w:sz w:val="28"/>
          <w:szCs w:val="28"/>
        </w:rPr>
        <w:t>вместе с детьми делаем</w:t>
      </w:r>
      <w:r w:rsidRPr="00BC0997">
        <w:rPr>
          <w:rFonts w:cs="Times New Roman"/>
          <w:sz w:val="28"/>
          <w:szCs w:val="28"/>
        </w:rPr>
        <w:t xml:space="preserve"> плакат</w:t>
      </w:r>
      <w:r>
        <w:rPr>
          <w:rFonts w:cs="Times New Roman"/>
          <w:sz w:val="28"/>
          <w:szCs w:val="28"/>
        </w:rPr>
        <w:t xml:space="preserve"> «Как стать богатырем»</w:t>
      </w:r>
      <w:r w:rsidRPr="00BC0997">
        <w:rPr>
          <w:rFonts w:cs="Times New Roman"/>
          <w:sz w:val="28"/>
          <w:szCs w:val="28"/>
        </w:rPr>
        <w:t>. Мальчик надел костюм богатыря, а стал ли им? Рассуждаем с детьми, что можно сделать, чтобы стать богатырем. Еще раз напоминаю детям, что богатырю – защитнику важно иметь доброе сердце.</w:t>
      </w:r>
      <w:r>
        <w:rPr>
          <w:rFonts w:cs="Times New Roman"/>
          <w:sz w:val="28"/>
          <w:szCs w:val="28"/>
        </w:rPr>
        <w:t xml:space="preserve"> И этот прием используем в повседневной деятельности.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Работать по данной теме мне</w:t>
      </w:r>
      <w:r w:rsidRPr="00BC0997">
        <w:rPr>
          <w:rFonts w:cs="Times New Roman"/>
          <w:sz w:val="28"/>
          <w:szCs w:val="28"/>
        </w:rPr>
        <w:t xml:space="preserve"> помогают картины </w:t>
      </w:r>
      <w:proofErr w:type="spellStart"/>
      <w:r w:rsidRPr="00BC0997">
        <w:rPr>
          <w:rFonts w:cs="Times New Roman"/>
          <w:sz w:val="28"/>
          <w:szCs w:val="28"/>
        </w:rPr>
        <w:t>В.М.Васнецова</w:t>
      </w:r>
      <w:proofErr w:type="spellEnd"/>
      <w:r w:rsidRPr="00BC0997">
        <w:rPr>
          <w:rFonts w:cs="Times New Roman"/>
          <w:sz w:val="28"/>
          <w:szCs w:val="28"/>
        </w:rPr>
        <w:t xml:space="preserve">, которые вывешиваем в группе. Дети с удовольствием их рассматривают. Особенно хотелось бы остановиться на картине «Витязь на распутье», где воин выбирает свой путь. Так и мы каждый день не раз стоим перед </w:t>
      </w:r>
      <w:proofErr w:type="gramStart"/>
      <w:r w:rsidRPr="00BC0997">
        <w:rPr>
          <w:rFonts w:cs="Times New Roman"/>
          <w:sz w:val="28"/>
          <w:szCs w:val="28"/>
        </w:rPr>
        <w:t>выбором</w:t>
      </w:r>
      <w:proofErr w:type="gramEnd"/>
      <w:r w:rsidRPr="00BC0997">
        <w:rPr>
          <w:rFonts w:cs="Times New Roman"/>
          <w:sz w:val="28"/>
          <w:szCs w:val="28"/>
        </w:rPr>
        <w:t xml:space="preserve"> - по какому пути пойти - добра или зла.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BC0997">
        <w:rPr>
          <w:rFonts w:cs="Times New Roman"/>
          <w:sz w:val="28"/>
          <w:szCs w:val="28"/>
        </w:rPr>
        <w:t xml:space="preserve"> Вот камень и две дороги, одна светлая, другая темная. Совершая плохой поступок, на какую из дорог мы попадаем? А по какой дороге легче идти? По мнению детей, </w:t>
      </w:r>
      <w:proofErr w:type="gramStart"/>
      <w:r w:rsidRPr="00BC0997">
        <w:rPr>
          <w:rFonts w:cs="Times New Roman"/>
          <w:sz w:val="28"/>
          <w:szCs w:val="28"/>
        </w:rPr>
        <w:t>по темной</w:t>
      </w:r>
      <w:proofErr w:type="gramEnd"/>
      <w:r w:rsidRPr="00BC0997">
        <w:rPr>
          <w:rFonts w:cs="Times New Roman"/>
          <w:sz w:val="28"/>
          <w:szCs w:val="28"/>
        </w:rPr>
        <w:t xml:space="preserve"> дороге идти легче, так как на светлой дорожке надо себя сдерживать. Этот прием хорошо заставляет задуматься, проанализировать свое поведение детям и в свободной деятельности.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BC0997">
        <w:rPr>
          <w:rFonts w:cs="Times New Roman"/>
          <w:sz w:val="28"/>
          <w:szCs w:val="28"/>
        </w:rPr>
        <w:t xml:space="preserve">Следующее мероприятие о великом полководце </w:t>
      </w:r>
      <w:proofErr w:type="spellStart"/>
      <w:r w:rsidRPr="00BC0997">
        <w:rPr>
          <w:rFonts w:cs="Times New Roman"/>
          <w:sz w:val="28"/>
          <w:szCs w:val="28"/>
        </w:rPr>
        <w:t>А.В.Суворове</w:t>
      </w:r>
      <w:proofErr w:type="spellEnd"/>
      <w:r w:rsidRPr="00BC0997">
        <w:rPr>
          <w:rFonts w:cs="Times New Roman"/>
          <w:sz w:val="28"/>
          <w:szCs w:val="28"/>
        </w:rPr>
        <w:t>, начинается с игры «Разведчики». Кто нашел конверт, должен подойти к воспитателю молча, не выдавая секрета. В конверте находятся фотографии юных суворовцев. Рассказываю детям, что один из суворовцев, Алексей Антипов, ходил к нам в группу. Вместе с детьми расшифровываем значение букв СВУ. Кто такой Александр Суворов, дети узнают из фильма. В перерывах  просмотра делаем зарядку, проводим боевые учения. Делаем выводы, можно ли Суворова считать богатырем-защитником. Здесь же дети узнают, что слова «Тяжело в учении, легко в бою», принадлежат Суворову, что маленький Саша больше всего любил играть  солдатиками. И в нашей группе появляются новые солдатики для игр.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BC0997">
        <w:rPr>
          <w:rFonts w:cs="Times New Roman"/>
          <w:sz w:val="28"/>
          <w:szCs w:val="28"/>
        </w:rPr>
        <w:t>Рассматривая картину «Богатыри», пытаемся отгадать ее главный секрет с помощью инструментария. Методы и при</w:t>
      </w:r>
      <w:r>
        <w:rPr>
          <w:rFonts w:cs="Times New Roman"/>
          <w:sz w:val="28"/>
          <w:szCs w:val="28"/>
        </w:rPr>
        <w:t>емы вхождения в картину взяты мной</w:t>
      </w:r>
      <w:r w:rsidRPr="00BC0997">
        <w:rPr>
          <w:rFonts w:cs="Times New Roman"/>
          <w:sz w:val="28"/>
          <w:szCs w:val="28"/>
        </w:rPr>
        <w:t xml:space="preserve"> из Учебно</w:t>
      </w:r>
      <w:r w:rsidR="00981504">
        <w:rPr>
          <w:rFonts w:cs="Times New Roman"/>
          <w:sz w:val="28"/>
          <w:szCs w:val="28"/>
        </w:rPr>
        <w:t>-</w:t>
      </w:r>
      <w:r w:rsidRPr="00BC0997">
        <w:rPr>
          <w:rFonts w:cs="Times New Roman"/>
          <w:sz w:val="28"/>
          <w:szCs w:val="28"/>
        </w:rPr>
        <w:t xml:space="preserve">методического комплекта </w:t>
      </w:r>
      <w:proofErr w:type="spellStart"/>
      <w:r w:rsidRPr="00BC0997">
        <w:rPr>
          <w:rFonts w:cs="Times New Roman"/>
          <w:sz w:val="28"/>
          <w:szCs w:val="28"/>
        </w:rPr>
        <w:t>Предшкола</w:t>
      </w:r>
      <w:proofErr w:type="spellEnd"/>
      <w:r w:rsidRPr="00BC0997">
        <w:rPr>
          <w:rFonts w:cs="Times New Roman"/>
          <w:sz w:val="28"/>
          <w:szCs w:val="28"/>
        </w:rPr>
        <w:t xml:space="preserve"> нового поколения «Как там внутри картины», по которому мы работаем много лет.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BC0997">
        <w:rPr>
          <w:rFonts w:cs="Times New Roman"/>
          <w:sz w:val="28"/>
          <w:szCs w:val="28"/>
        </w:rPr>
        <w:t xml:space="preserve">Поработав над темой на педагогических мероприятиях, дети с удовольствием переносят полученные знания в игровую деятельность. Проводим фотосессии в костюмах, дети любят играть в военных. </w:t>
      </w:r>
      <w:r>
        <w:rPr>
          <w:rFonts w:cs="Times New Roman"/>
          <w:sz w:val="28"/>
          <w:szCs w:val="28"/>
        </w:rPr>
        <w:t xml:space="preserve"> </w:t>
      </w:r>
      <w:r w:rsidRPr="00BC0997">
        <w:rPr>
          <w:rFonts w:cs="Times New Roman"/>
          <w:sz w:val="28"/>
          <w:szCs w:val="28"/>
        </w:rPr>
        <w:t xml:space="preserve">Читаем и рассматриваем книги о богатырях, войне, играем в кубики. 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Pr="00BC0997">
        <w:rPr>
          <w:rFonts w:cs="Times New Roman"/>
          <w:sz w:val="28"/>
          <w:szCs w:val="28"/>
        </w:rPr>
        <w:t>На занятиях по художественно-эстетическому развитию с детьми делаем открытки для пап, рисуем богатырей, военных.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BC0997">
        <w:rPr>
          <w:rFonts w:cs="Times New Roman"/>
          <w:sz w:val="28"/>
          <w:szCs w:val="28"/>
        </w:rPr>
        <w:t>Обратите внимание, чтобы</w:t>
      </w:r>
      <w:r>
        <w:rPr>
          <w:rFonts w:cs="Times New Roman"/>
          <w:sz w:val="28"/>
          <w:szCs w:val="28"/>
        </w:rPr>
        <w:t xml:space="preserve"> работы получились красивыми, я  использую</w:t>
      </w:r>
      <w:r w:rsidRPr="00BC0997">
        <w:rPr>
          <w:rFonts w:cs="Times New Roman"/>
          <w:sz w:val="28"/>
          <w:szCs w:val="28"/>
        </w:rPr>
        <w:t xml:space="preserve"> яркие, современные материалы, голографическую бумагу, фигурные ножницы, дыроколы. Во время работы используем личностно-ориентированный подход к каждому ребенку. Кто-то сам может обвести с помощью крышечки круги, личико можно нарисовать схематично, а дети прорисовывают окончательно. Украшая щит, кто-то сам все вырезает, а кто-то приклеивает готовые детали. Результатами своего труда все остаются довольны.</w:t>
      </w:r>
    </w:p>
    <w:p w:rsidR="00E05E84" w:rsidRPr="00BC0997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BC0997">
        <w:rPr>
          <w:rFonts w:cs="Times New Roman"/>
          <w:sz w:val="28"/>
          <w:szCs w:val="28"/>
        </w:rPr>
        <w:lastRenderedPageBreak/>
        <w:t>В том году в нашу группу ходили дети, чьи родственники служили на СВО, и было разработано и апробировано новое занятие, посвященное Дню Героев Отечества.</w:t>
      </w:r>
      <w:r>
        <w:rPr>
          <w:rFonts w:cs="Times New Roman"/>
          <w:sz w:val="28"/>
          <w:szCs w:val="28"/>
        </w:rPr>
        <w:t xml:space="preserve"> (Приложение 2)</w:t>
      </w:r>
      <w:r w:rsidRPr="00BC0997">
        <w:rPr>
          <w:rFonts w:cs="Times New Roman"/>
          <w:sz w:val="28"/>
          <w:szCs w:val="28"/>
        </w:rPr>
        <w:t xml:space="preserve"> Этот день входит в ФОП </w:t>
      </w:r>
      <w:proofErr w:type="gramStart"/>
      <w:r w:rsidRPr="00BC0997">
        <w:rPr>
          <w:rFonts w:cs="Times New Roman"/>
          <w:sz w:val="28"/>
          <w:szCs w:val="28"/>
        </w:rPr>
        <w:t>ДО</w:t>
      </w:r>
      <w:proofErr w:type="gramEnd"/>
      <w:r w:rsidRPr="00BC0997">
        <w:rPr>
          <w:rFonts w:cs="Times New Roman"/>
          <w:sz w:val="28"/>
          <w:szCs w:val="28"/>
        </w:rPr>
        <w:t xml:space="preserve"> </w:t>
      </w:r>
      <w:proofErr w:type="gramStart"/>
      <w:r w:rsidRPr="00BC0997">
        <w:rPr>
          <w:rFonts w:cs="Times New Roman"/>
          <w:sz w:val="28"/>
          <w:szCs w:val="28"/>
        </w:rPr>
        <w:t>в</w:t>
      </w:r>
      <w:proofErr w:type="gramEnd"/>
      <w:r w:rsidRPr="00BC0997">
        <w:rPr>
          <w:rFonts w:cs="Times New Roman"/>
          <w:sz w:val="28"/>
          <w:szCs w:val="28"/>
        </w:rPr>
        <w:t xml:space="preserve"> перечне праздников и памятных дат. На занятии дети узнают:</w:t>
      </w:r>
    </w:p>
    <w:p w:rsidR="00E05E84" w:rsidRPr="00910E08" w:rsidRDefault="00E05E84" w:rsidP="00AA077F">
      <w:pPr>
        <w:pStyle w:val="a5"/>
        <w:numPr>
          <w:ilvl w:val="0"/>
          <w:numId w:val="21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Кто такой герой?</w:t>
      </w:r>
    </w:p>
    <w:p w:rsidR="00E05E84" w:rsidRPr="00910E08" w:rsidRDefault="00E05E84" w:rsidP="00AA077F">
      <w:pPr>
        <w:pStyle w:val="a5"/>
        <w:numPr>
          <w:ilvl w:val="0"/>
          <w:numId w:val="21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Через проблемные ситуации учатся отличать проступок от подвига.</w:t>
      </w:r>
    </w:p>
    <w:p w:rsidR="00E05E84" w:rsidRPr="00910E08" w:rsidRDefault="00E05E84" w:rsidP="00AA077F">
      <w:pPr>
        <w:pStyle w:val="a5"/>
        <w:numPr>
          <w:ilvl w:val="0"/>
          <w:numId w:val="21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Каких героев чествуют в этот день?</w:t>
      </w:r>
    </w:p>
    <w:p w:rsidR="00E05E84" w:rsidRPr="00910E08" w:rsidRDefault="00E05E84" w:rsidP="00AA077F">
      <w:pPr>
        <w:pStyle w:val="a5"/>
        <w:numPr>
          <w:ilvl w:val="0"/>
          <w:numId w:val="21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О нашем Герое-земляке Сергее Витальевиче Пятине.</w:t>
      </w:r>
    </w:p>
    <w:p w:rsidR="00E05E84" w:rsidRPr="00910E08" w:rsidRDefault="00E05E84" w:rsidP="00AA077F">
      <w:pPr>
        <w:pStyle w:val="a5"/>
        <w:numPr>
          <w:ilvl w:val="0"/>
          <w:numId w:val="21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Ищут по карте-схеме предмет, чтобы узнать в каких войсках служит наш Герой.</w:t>
      </w:r>
    </w:p>
    <w:p w:rsidR="00E05E84" w:rsidRPr="00910E08" w:rsidRDefault="00E05E84" w:rsidP="00AA077F">
      <w:pPr>
        <w:pStyle w:val="a5"/>
        <w:numPr>
          <w:ilvl w:val="0"/>
          <w:numId w:val="21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Что современный танк очень большой, весит как 9 взрослых слонов, а в длину вместе с пушкой, даже не войдет в нашу группу.</w:t>
      </w:r>
    </w:p>
    <w:p w:rsidR="00E05E84" w:rsidRPr="00910E08" w:rsidRDefault="00E05E84" w:rsidP="00AA077F">
      <w:pPr>
        <w:pStyle w:val="a5"/>
        <w:numPr>
          <w:ilvl w:val="0"/>
          <w:numId w:val="21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О подвиге нашего земляка Сергея Пятина.</w:t>
      </w:r>
    </w:p>
    <w:p w:rsidR="00E05E84" w:rsidRPr="00910E08" w:rsidRDefault="00E05E84" w:rsidP="00AA077F">
      <w:pPr>
        <w:pStyle w:val="a5"/>
        <w:numPr>
          <w:ilvl w:val="0"/>
          <w:numId w:val="21"/>
        </w:numPr>
        <w:spacing w:after="200" w:line="276" w:lineRule="auto"/>
        <w:ind w:firstLine="709"/>
        <w:jc w:val="both"/>
        <w:rPr>
          <w:sz w:val="28"/>
          <w:szCs w:val="28"/>
        </w:rPr>
      </w:pPr>
      <w:r w:rsidRPr="00910E08">
        <w:rPr>
          <w:sz w:val="28"/>
          <w:szCs w:val="28"/>
        </w:rPr>
        <w:t>Зачем нам нужен этот праздник?</w:t>
      </w:r>
    </w:p>
    <w:p w:rsidR="00E05E84" w:rsidRPr="005E1005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Занятие детям очень понравилось, и я решила рассказать детям о других Героях России участниках СВО из Кировской области.</w:t>
      </w:r>
    </w:p>
    <w:p w:rsidR="00E05E84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Мною разрабатывается </w:t>
      </w:r>
      <w:r>
        <w:rPr>
          <w:rFonts w:cs="Times New Roman"/>
          <w:b/>
          <w:sz w:val="28"/>
          <w:szCs w:val="28"/>
        </w:rPr>
        <w:t xml:space="preserve"> </w:t>
      </w:r>
      <w:r w:rsidRPr="00BC0997">
        <w:rPr>
          <w:rFonts w:cs="Times New Roman"/>
          <w:sz w:val="28"/>
          <w:szCs w:val="28"/>
        </w:rPr>
        <w:t>Книга Героев СВО Кировской области</w:t>
      </w:r>
      <w:r>
        <w:rPr>
          <w:rFonts w:cs="Times New Roman"/>
          <w:sz w:val="28"/>
          <w:szCs w:val="28"/>
        </w:rPr>
        <w:t>, которая носит наглядно-информационный характер, и будет предназначена для рассматривания детям. В приложении к книге разработаны раскраски для детей о наших Героях.</w:t>
      </w:r>
    </w:p>
    <w:p w:rsidR="00E05E84" w:rsidRPr="00233B7E" w:rsidRDefault="00E05E84" w:rsidP="00AA077F">
      <w:pPr>
        <w:spacing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Результаты работы по нравственно - патриотическому воспитанию видны не сразу, но хочется верить, что наши </w:t>
      </w:r>
      <w:proofErr w:type="spellStart"/>
      <w:r>
        <w:rPr>
          <w:rFonts w:cs="Times New Roman"/>
          <w:sz w:val="28"/>
          <w:szCs w:val="28"/>
        </w:rPr>
        <w:t>воспитани</w:t>
      </w:r>
      <w:r w:rsidR="00981504">
        <w:rPr>
          <w:rFonts w:cs="Times New Roman"/>
          <w:sz w:val="28"/>
          <w:szCs w:val="28"/>
        </w:rPr>
        <w:t>к</w:t>
      </w:r>
      <w:r>
        <w:rPr>
          <w:rFonts w:cs="Times New Roman"/>
          <w:sz w:val="28"/>
          <w:szCs w:val="28"/>
        </w:rPr>
        <w:t>и</w:t>
      </w:r>
      <w:proofErr w:type="spellEnd"/>
      <w:r>
        <w:rPr>
          <w:rFonts w:cs="Times New Roman"/>
          <w:sz w:val="28"/>
          <w:szCs w:val="28"/>
        </w:rPr>
        <w:t xml:space="preserve"> вырастут хорошими людьми, будут любить свою Родину и останутся жить в России, чтобы приносить большую пользу обществу.</w:t>
      </w:r>
    </w:p>
    <w:p w:rsidR="00981504" w:rsidRDefault="00981504" w:rsidP="00AA077F">
      <w:pPr>
        <w:spacing w:after="0" w:line="276" w:lineRule="auto"/>
        <w:ind w:firstLine="709"/>
        <w:contextualSpacing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E05E84" w:rsidRPr="00233B7E" w:rsidRDefault="00E05E84" w:rsidP="00AA077F">
      <w:pPr>
        <w:spacing w:after="0" w:line="276" w:lineRule="auto"/>
        <w:ind w:firstLine="709"/>
        <w:contextualSpacing/>
        <w:jc w:val="right"/>
        <w:rPr>
          <w:rFonts w:eastAsia="Times New Roman" w:cs="Times New Roman"/>
          <w:sz w:val="28"/>
          <w:szCs w:val="28"/>
          <w:lang w:eastAsia="ru-RU"/>
        </w:rPr>
      </w:pPr>
      <w:r w:rsidRPr="00233B7E">
        <w:rPr>
          <w:rFonts w:eastAsia="Times New Roman" w:cs="Times New Roman"/>
          <w:sz w:val="28"/>
          <w:szCs w:val="28"/>
          <w:lang w:eastAsia="ru-RU"/>
        </w:rPr>
        <w:t>Приложение 1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04D6A">
        <w:rPr>
          <w:rFonts w:eastAsia="Times New Roman" w:cs="Times New Roman"/>
          <w:b/>
          <w:sz w:val="28"/>
          <w:szCs w:val="28"/>
          <w:lang w:eastAsia="ru-RU"/>
        </w:rPr>
        <w:t>Педагогическое мероприятие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04D6A">
        <w:rPr>
          <w:rFonts w:eastAsia="Times New Roman" w:cs="Times New Roman"/>
          <w:b/>
          <w:sz w:val="28"/>
          <w:szCs w:val="28"/>
          <w:lang w:eastAsia="ru-RU"/>
        </w:rPr>
        <w:t>«История, про мальчика, который хотел стать богатырем»</w:t>
      </w:r>
    </w:p>
    <w:p w:rsidR="00E05E84" w:rsidRPr="009976CA" w:rsidRDefault="009976CA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(изготовление картины-плаката)</w:t>
      </w:r>
      <w:r w:rsidR="00E05E84" w:rsidRPr="00C04D6A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E05E84">
        <w:rPr>
          <w:rFonts w:eastAsia="Times New Roman" w:cs="Times New Roman"/>
          <w:sz w:val="28"/>
          <w:szCs w:val="28"/>
          <w:lang w:eastAsia="ru-RU"/>
        </w:rPr>
        <w:t xml:space="preserve">                             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04D6A">
        <w:rPr>
          <w:rFonts w:eastAsia="Times New Roman" w:cs="Times New Roman"/>
          <w:b/>
          <w:sz w:val="28"/>
          <w:szCs w:val="28"/>
          <w:lang w:eastAsia="ru-RU"/>
        </w:rPr>
        <w:t>Задачи: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C04D6A">
        <w:rPr>
          <w:rFonts w:eastAsia="Times New Roman" w:cs="Times New Roman"/>
          <w:sz w:val="28"/>
          <w:szCs w:val="28"/>
          <w:lang w:eastAsia="ru-RU"/>
        </w:rPr>
        <w:t>Воспитательные</w:t>
      </w:r>
      <w:proofErr w:type="gramEnd"/>
      <w:r w:rsidRPr="00C04D6A">
        <w:rPr>
          <w:rFonts w:eastAsia="Times New Roman" w:cs="Times New Roman"/>
          <w:sz w:val="28"/>
          <w:szCs w:val="28"/>
          <w:lang w:eastAsia="ru-RU"/>
        </w:rPr>
        <w:t>: способствовать появлению у детей интереса к образу богатырей.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Образовательные: способствовать формированию первичных представлений о богатырях и их качествах (атрибутах: меч + шлем).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lastRenderedPageBreak/>
        <w:t>Развивающие: создать условия для установления детьми причинно-следственных связей, через умение сравнивать и находить нужные картинки.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04D6A">
        <w:rPr>
          <w:rFonts w:eastAsia="Times New Roman" w:cs="Times New Roman"/>
          <w:b/>
          <w:sz w:val="28"/>
          <w:szCs w:val="28"/>
          <w:lang w:eastAsia="ru-RU"/>
        </w:rPr>
        <w:t>Средства деятельности: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Мультимедийное оборудование: ноутбук, проектор, экран, отрывок из мультфильма «Илья Муромец и Соловей-разбойник.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 xml:space="preserve">Визуальный ряд: картинки к занятию (мальчик - богатырь, наклеенный в центр листа А3, карточки с рисунками спортивных снарядов, еды, сердца).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Репродукции картин «Богатырский скок», «Витязь на распутье» В.М. Васнецова.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Материалы для продуктивной детской деятельности: раскраска мальчик-богатырь на каждого ребенка (</w:t>
      </w:r>
      <w:r>
        <w:rPr>
          <w:rFonts w:eastAsia="Times New Roman" w:cs="Times New Roman"/>
          <w:sz w:val="28"/>
          <w:szCs w:val="28"/>
          <w:lang w:eastAsia="ru-RU"/>
        </w:rPr>
        <w:t xml:space="preserve">см. в приложении), </w:t>
      </w:r>
      <w:r w:rsidRPr="00C04D6A">
        <w:rPr>
          <w:rFonts w:eastAsia="Times New Roman" w:cs="Times New Roman"/>
          <w:sz w:val="28"/>
          <w:szCs w:val="28"/>
          <w:lang w:eastAsia="ru-RU"/>
        </w:rPr>
        <w:t>клей-карандаш на каждого ребенка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Другие средс</w:t>
      </w:r>
      <w:r>
        <w:rPr>
          <w:rFonts w:eastAsia="Times New Roman" w:cs="Times New Roman"/>
          <w:sz w:val="28"/>
          <w:szCs w:val="28"/>
          <w:lang w:eastAsia="ru-RU"/>
        </w:rPr>
        <w:t xml:space="preserve">тва деятельности: «пульсирующее </w:t>
      </w:r>
      <w:r w:rsidRPr="00C04D6A">
        <w:rPr>
          <w:rFonts w:eastAsia="Times New Roman" w:cs="Times New Roman"/>
          <w:sz w:val="28"/>
          <w:szCs w:val="28"/>
          <w:lang w:eastAsia="ru-RU"/>
        </w:rPr>
        <w:t>сердце»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C04D6A">
        <w:rPr>
          <w:rFonts w:eastAsia="Times New Roman" w:cs="Times New Roman"/>
          <w:sz w:val="28"/>
          <w:szCs w:val="28"/>
          <w:lang w:eastAsia="ru-RU"/>
        </w:rPr>
        <w:t>-и</w:t>
      </w:r>
      <w:proofErr w:type="gramEnd"/>
      <w:r w:rsidRPr="00C04D6A">
        <w:rPr>
          <w:rFonts w:eastAsia="Times New Roman" w:cs="Times New Roman"/>
          <w:sz w:val="28"/>
          <w:szCs w:val="28"/>
          <w:lang w:eastAsia="ru-RU"/>
        </w:rPr>
        <w:t>грушка, детский шлем и меч.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04D6A">
        <w:rPr>
          <w:rFonts w:eastAsia="Times New Roman" w:cs="Times New Roman"/>
          <w:b/>
          <w:sz w:val="28"/>
          <w:szCs w:val="28"/>
          <w:lang w:eastAsia="ru-RU"/>
        </w:rPr>
        <w:t>Содержание деятельности: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Воспитатель приносит богатырский шлем и меч.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-Как вы думаете, кто носил шлем и меч?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(Этот богатырский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шлем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и меч носили </w:t>
      </w:r>
      <w:r w:rsidRPr="00C04D6A">
        <w:rPr>
          <w:rFonts w:eastAsia="Times New Roman" w:cs="Times New Roman"/>
          <w:sz w:val="28"/>
          <w:szCs w:val="28"/>
          <w:lang w:eastAsia="ru-RU"/>
        </w:rPr>
        <w:t>воины – богатыри.)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Давайте посмотрим отрывок из мультфильма про богатыря Илью Муромца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-Скажите, какое сердце было у богатыря?  (Воспитатель показывает сердце, которое пульсирует.)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-Дети, а может обычный мальчик стать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C04D6A">
        <w:rPr>
          <w:rFonts w:eastAsia="Times New Roman" w:cs="Times New Roman"/>
          <w:sz w:val="28"/>
          <w:szCs w:val="28"/>
          <w:lang w:eastAsia="ru-RU"/>
        </w:rPr>
        <w:t>богатырем?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Послушайте одну историю.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Жил-был обыкновенный мальчик. Звали его Саша. Решил Саша стать богатырем, но не знал, что для этого нужно. Подошел Саша к маме и рассказал о своей мечте. Мама для Саши купила красивый богатырский костюм. Надел мальчик костюм, нарисовал усы, взял меч и пошел к папе.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-Папа, посмотри, я – богатырь!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-Нет, сы</w:t>
      </w:r>
      <w:r>
        <w:rPr>
          <w:rFonts w:eastAsia="Times New Roman" w:cs="Times New Roman"/>
          <w:sz w:val="28"/>
          <w:szCs w:val="28"/>
          <w:lang w:eastAsia="ru-RU"/>
        </w:rPr>
        <w:t>нок, чтобы быть богатырем нужно</w:t>
      </w:r>
      <w:r w:rsidRPr="00C04D6A">
        <w:rPr>
          <w:rFonts w:eastAsia="Times New Roman" w:cs="Times New Roman"/>
          <w:sz w:val="28"/>
          <w:szCs w:val="28"/>
          <w:lang w:eastAsia="ru-RU"/>
        </w:rPr>
        <w:t>….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C04D6A">
        <w:rPr>
          <w:rFonts w:eastAsia="Times New Roman" w:cs="Times New Roman"/>
          <w:sz w:val="28"/>
          <w:szCs w:val="28"/>
          <w:lang w:eastAsia="ru-RU"/>
        </w:rPr>
        <w:t>Догадайтесь, что сказал папа мальчику?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-Да, папа сказал, что нужно быть сильны</w:t>
      </w:r>
      <w:r>
        <w:rPr>
          <w:rFonts w:eastAsia="Times New Roman" w:cs="Times New Roman"/>
          <w:sz w:val="28"/>
          <w:szCs w:val="28"/>
          <w:lang w:eastAsia="ru-RU"/>
        </w:rPr>
        <w:t xml:space="preserve">м и ловким, заниматься спортом </w:t>
      </w:r>
      <w:r w:rsidRPr="00C04D6A">
        <w:rPr>
          <w:rFonts w:eastAsia="Times New Roman" w:cs="Times New Roman"/>
          <w:sz w:val="28"/>
          <w:szCs w:val="28"/>
          <w:lang w:eastAsia="ru-RU"/>
        </w:rPr>
        <w:t>и дал Саше</w:t>
      </w:r>
      <w:proofErr w:type="gramStart"/>
      <w:r w:rsidRPr="00C04D6A">
        <w:rPr>
          <w:rFonts w:eastAsia="Times New Roman" w:cs="Times New Roman"/>
          <w:sz w:val="28"/>
          <w:szCs w:val="28"/>
          <w:lang w:eastAsia="ru-RU"/>
        </w:rPr>
        <w:t>… П</w:t>
      </w:r>
      <w:proofErr w:type="gramEnd"/>
      <w:r w:rsidRPr="00C04D6A">
        <w:rPr>
          <w:rFonts w:eastAsia="Times New Roman" w:cs="Times New Roman"/>
          <w:sz w:val="28"/>
          <w:szCs w:val="28"/>
          <w:lang w:eastAsia="ru-RU"/>
        </w:rPr>
        <w:t>осмотрите на мои карточки и выберете, что дал папа Саше.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Дети подходят к столу и выбирают карточки со спортивными снарядами.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-А вы вместе с Сашей хотите заняться спортом. Тогда выходите на разминку. (Воспитатель предлагает изобразить движения с этими снарядами.)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lastRenderedPageBreak/>
        <w:t>-Садитесь, послушайте, что было дальше.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-Позанимался Саша спортом и пошел на кухню к бабушке.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-Бабушка, я богатырь, у меня есть костюм, я занимался спортом, а сейчас очень хочу кушать.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-Как, Сашенька, ты вовремя пришел! Я для тебя приготовила богатырский обед.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-Дети, чем накормила бабушка Сашу? Давайте выберем картинки для Саши.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-Наелся Саша, сказал бабушке…спасибо, и радостный выбежал на улицу. Подбежал к песочнице, а там горько плакала знакомая девочка Наташа.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-Что с тобой случилось? - спросил Саша.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-Я играла формочками и совочком, а злой Васька у меня все отобрал и сейчас играет.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-Дети, как поступил Саша? Он забрал у Васи формочки с совочком и вернул их Наташе.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-Спасибо тебе Саша, ты очень добрый мальчик! - сказала Наташа.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-Пошел Саша дальше, и вдруг заметил дедушку, который возвращался из магазин</w:t>
      </w:r>
      <w:r>
        <w:rPr>
          <w:rFonts w:eastAsia="Times New Roman" w:cs="Times New Roman"/>
          <w:sz w:val="28"/>
          <w:szCs w:val="28"/>
          <w:lang w:eastAsia="ru-RU"/>
        </w:rPr>
        <w:t xml:space="preserve">а. Саша побежал быстро-быстро, </w:t>
      </w:r>
      <w:r w:rsidRPr="00C04D6A">
        <w:rPr>
          <w:rFonts w:eastAsia="Times New Roman" w:cs="Times New Roman"/>
          <w:sz w:val="28"/>
          <w:szCs w:val="28"/>
          <w:lang w:eastAsia="ru-RU"/>
        </w:rPr>
        <w:t>запнулся и упал, да так, что расцарапал себе колени.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-Как вы думаете, что сделал Саша? Саша уже собирался громко заплакать, но дедушка ему сказал: «Настоящие мужчины не плачут, а огорчаются, а ты, я вижу, сегодня богатырь».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-У С</w:t>
      </w:r>
      <w:r>
        <w:rPr>
          <w:rFonts w:eastAsia="Times New Roman" w:cs="Times New Roman"/>
          <w:sz w:val="28"/>
          <w:szCs w:val="28"/>
          <w:lang w:eastAsia="ru-RU"/>
        </w:rPr>
        <w:t xml:space="preserve">аши сразу высохли слезы.  Было </w:t>
      </w:r>
      <w:r w:rsidRPr="00C04D6A">
        <w:rPr>
          <w:rFonts w:eastAsia="Times New Roman" w:cs="Times New Roman"/>
          <w:sz w:val="28"/>
          <w:szCs w:val="28"/>
          <w:lang w:eastAsia="ru-RU"/>
        </w:rPr>
        <w:t>очень больно, но пришлось потерпеть.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-Дедушка нес много сумок из магазина. Как вы думаете, что сделал Саша? Правильно, Саша взял сумку у дедушки, и они вместе пришли домой.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За ужином, когда собралась вся семья, папа сказал Саше: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-Ты хоть и маленький, но вел себя как настоящий мужчина, как будущий богатырь.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Саше было очень приятно.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 xml:space="preserve">-Давайте, дети, вспомним, что доброго и хорошего сделал Саша.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Дети и воспитатель рассматривают картину-плакат, доклеивают картинки.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-Мальчики, а вы хотите быть похожими на Сашу? Тогда давайте оставим нашу картину про Сашу, а вы смотрите, и вспоминайте, как можно стать богатырем!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lastRenderedPageBreak/>
        <w:t>- Рядом мы повесим картины о настоящих богатырях. Вы будете на них любоваться. (Воспитатель вывешивает картины «Богатырский скок» и «Витязь на распутье» В.М. Васнецова.)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-Чтобы вы лучше запомнили про богатырей, я подарю вам портрет Саши.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04D6A">
        <w:rPr>
          <w:rFonts w:eastAsia="Times New Roman" w:cs="Times New Roman"/>
          <w:sz w:val="28"/>
          <w:szCs w:val="28"/>
          <w:lang w:eastAsia="ru-RU"/>
        </w:rPr>
        <w:t>-Шлем и меч останутся тоже у нас, и вечером вы сможете поиграть в богатырей.</w:t>
      </w:r>
    </w:p>
    <w:p w:rsidR="00154DA0" w:rsidRDefault="00154DA0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i/>
          <w:szCs w:val="24"/>
          <w:lang w:eastAsia="ru-RU"/>
        </w:rPr>
      </w:pPr>
    </w:p>
    <w:p w:rsidR="00E05E84" w:rsidRPr="00EE513F" w:rsidRDefault="00154DA0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i/>
          <w:szCs w:val="24"/>
          <w:lang w:eastAsia="ru-RU"/>
        </w:rPr>
      </w:pPr>
      <w:r>
        <w:rPr>
          <w:rFonts w:eastAsia="Times New Roman" w:cs="Times New Roman"/>
          <w:i/>
          <w:szCs w:val="24"/>
          <w:lang w:eastAsia="ru-RU"/>
        </w:rPr>
        <w:t>Список литературы</w:t>
      </w:r>
    </w:p>
    <w:p w:rsidR="00E05E84" w:rsidRPr="00EE513F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EE513F">
        <w:rPr>
          <w:rFonts w:eastAsia="Times New Roman" w:cs="Times New Roman"/>
          <w:szCs w:val="24"/>
          <w:lang w:eastAsia="ru-RU"/>
        </w:rPr>
        <w:t>Интернет – ресурсы:</w:t>
      </w:r>
    </w:p>
    <w:p w:rsidR="00E05E84" w:rsidRPr="00EE513F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EE513F">
        <w:rPr>
          <w:rFonts w:eastAsia="Times New Roman" w:cs="Times New Roman"/>
          <w:szCs w:val="24"/>
          <w:lang w:eastAsia="ru-RU"/>
        </w:rPr>
        <w:t xml:space="preserve">Картины В.М. Васнецова: </w:t>
      </w:r>
      <w:hyperlink r:id="rId32" w:history="1">
        <w:r w:rsidRPr="00EE513F">
          <w:rPr>
            <w:rFonts w:eastAsia="Times New Roman" w:cs="Times New Roman"/>
            <w:szCs w:val="24"/>
            <w:lang w:eastAsia="ru-RU"/>
          </w:rPr>
          <w:t>http://paintingart.ru/gallery/vastetsov/7220.html</w:t>
        </w:r>
      </w:hyperlink>
    </w:p>
    <w:p w:rsidR="00E05E84" w:rsidRPr="00EE513F" w:rsidRDefault="00E05E84" w:rsidP="00AA077F">
      <w:pPr>
        <w:spacing w:after="0" w:line="276" w:lineRule="auto"/>
        <w:ind w:firstLine="709"/>
        <w:contextualSpacing/>
        <w:jc w:val="both"/>
        <w:rPr>
          <w:rFonts w:eastAsiaTheme="minorEastAsia" w:cs="Times New Roman"/>
          <w:szCs w:val="24"/>
          <w:lang w:eastAsia="ru-RU"/>
        </w:rPr>
      </w:pPr>
      <w:r w:rsidRPr="00EE513F">
        <w:rPr>
          <w:rFonts w:eastAsia="Times New Roman" w:cs="Times New Roman"/>
          <w:szCs w:val="24"/>
          <w:lang w:eastAsia="ru-RU"/>
        </w:rPr>
        <w:t>Картинки для вырезания:</w:t>
      </w:r>
      <w:r w:rsidRPr="00EE513F">
        <w:rPr>
          <w:rFonts w:eastAsiaTheme="minorEastAsia" w:cs="Times New Roman"/>
          <w:szCs w:val="24"/>
          <w:lang w:eastAsia="ru-RU"/>
        </w:rPr>
        <w:t xml:space="preserve"> </w:t>
      </w:r>
      <w:hyperlink r:id="rId33" w:history="1">
        <w:r w:rsidRPr="00EE513F">
          <w:rPr>
            <w:rFonts w:eastAsiaTheme="minorEastAsia" w:cs="Times New Roman"/>
            <w:szCs w:val="24"/>
            <w:lang w:val="en-US" w:eastAsia="ru-RU"/>
          </w:rPr>
          <w:t>http</w:t>
        </w:r>
        <w:r w:rsidRPr="00EE513F">
          <w:rPr>
            <w:rFonts w:eastAsiaTheme="minorEastAsia" w:cs="Times New Roman"/>
            <w:szCs w:val="24"/>
            <w:lang w:eastAsia="ru-RU"/>
          </w:rPr>
          <w:t>://</w:t>
        </w:r>
        <w:proofErr w:type="spellStart"/>
        <w:r w:rsidRPr="00EE513F">
          <w:rPr>
            <w:rFonts w:eastAsiaTheme="minorEastAsia" w:cs="Times New Roman"/>
            <w:szCs w:val="24"/>
            <w:lang w:val="en-US" w:eastAsia="ru-RU"/>
          </w:rPr>
          <w:t>logoped</w:t>
        </w:r>
        <w:proofErr w:type="spellEnd"/>
        <w:r w:rsidRPr="00EE513F">
          <w:rPr>
            <w:rFonts w:eastAsiaTheme="minorEastAsia" w:cs="Times New Roman"/>
            <w:szCs w:val="24"/>
            <w:lang w:eastAsia="ru-RU"/>
          </w:rPr>
          <w:t>18.</w:t>
        </w:r>
        <w:proofErr w:type="spellStart"/>
        <w:r w:rsidRPr="00EE513F">
          <w:rPr>
            <w:rFonts w:eastAsiaTheme="minorEastAsia" w:cs="Times New Roman"/>
            <w:szCs w:val="24"/>
            <w:lang w:val="en-US" w:eastAsia="ru-RU"/>
          </w:rPr>
          <w:t>ru</w:t>
        </w:r>
        <w:proofErr w:type="spellEnd"/>
        <w:r w:rsidRPr="00EE513F">
          <w:rPr>
            <w:rFonts w:eastAsiaTheme="minorEastAsia" w:cs="Times New Roman"/>
            <w:szCs w:val="24"/>
            <w:lang w:eastAsia="ru-RU"/>
          </w:rPr>
          <w:t>/</w:t>
        </w:r>
        <w:r w:rsidRPr="00EE513F">
          <w:rPr>
            <w:rFonts w:eastAsiaTheme="minorEastAsia" w:cs="Times New Roman"/>
            <w:szCs w:val="24"/>
            <w:lang w:val="en-US" w:eastAsia="ru-RU"/>
          </w:rPr>
          <w:t>production</w:t>
        </w:r>
        <w:r w:rsidRPr="00EE513F">
          <w:rPr>
            <w:rFonts w:eastAsiaTheme="minorEastAsia" w:cs="Times New Roman"/>
            <w:szCs w:val="24"/>
            <w:lang w:eastAsia="ru-RU"/>
          </w:rPr>
          <w:t>-</w:t>
        </w:r>
        <w:r w:rsidRPr="00EE513F">
          <w:rPr>
            <w:rFonts w:eastAsiaTheme="minorEastAsia" w:cs="Times New Roman"/>
            <w:szCs w:val="24"/>
            <w:lang w:val="en-US" w:eastAsia="ru-RU"/>
          </w:rPr>
          <w:t>sound</w:t>
        </w:r>
        <w:r w:rsidRPr="00EE513F">
          <w:rPr>
            <w:rFonts w:eastAsiaTheme="minorEastAsia" w:cs="Times New Roman"/>
            <w:szCs w:val="24"/>
            <w:lang w:eastAsia="ru-RU"/>
          </w:rPr>
          <w:t>/</w:t>
        </w:r>
        <w:r w:rsidRPr="00EE513F">
          <w:rPr>
            <w:rFonts w:eastAsiaTheme="minorEastAsia" w:cs="Times New Roman"/>
            <w:szCs w:val="24"/>
            <w:lang w:val="en-US" w:eastAsia="ru-RU"/>
          </w:rPr>
          <w:t>automation</w:t>
        </w:r>
        <w:r w:rsidRPr="00EE513F">
          <w:rPr>
            <w:rFonts w:eastAsiaTheme="minorEastAsia" w:cs="Times New Roman"/>
            <w:szCs w:val="24"/>
            <w:lang w:eastAsia="ru-RU"/>
          </w:rPr>
          <w:t>-</w:t>
        </w:r>
        <w:r w:rsidRPr="00EE513F">
          <w:rPr>
            <w:rFonts w:eastAsiaTheme="minorEastAsia" w:cs="Times New Roman"/>
            <w:szCs w:val="24"/>
            <w:lang w:val="en-US" w:eastAsia="ru-RU"/>
          </w:rPr>
          <w:t>sound</w:t>
        </w:r>
        <w:r w:rsidRPr="00EE513F">
          <w:rPr>
            <w:rFonts w:eastAsiaTheme="minorEastAsia" w:cs="Times New Roman"/>
            <w:szCs w:val="24"/>
            <w:lang w:eastAsia="ru-RU"/>
          </w:rPr>
          <w:t>-</w:t>
        </w:r>
        <w:proofErr w:type="spellStart"/>
        <w:r w:rsidRPr="00EE513F">
          <w:rPr>
            <w:rFonts w:eastAsiaTheme="minorEastAsia" w:cs="Times New Roman"/>
            <w:szCs w:val="24"/>
            <w:lang w:val="en-US" w:eastAsia="ru-RU"/>
          </w:rPr>
          <w:t>sh</w:t>
        </w:r>
        <w:proofErr w:type="spellEnd"/>
        <w:r w:rsidRPr="00EE513F">
          <w:rPr>
            <w:rFonts w:eastAsiaTheme="minorEastAsia" w:cs="Times New Roman"/>
            <w:szCs w:val="24"/>
            <w:lang w:eastAsia="ru-RU"/>
          </w:rPr>
          <w:t>-09.</w:t>
        </w:r>
        <w:proofErr w:type="spellStart"/>
        <w:r w:rsidRPr="00EE513F">
          <w:rPr>
            <w:rFonts w:eastAsiaTheme="minorEastAsia" w:cs="Times New Roman"/>
            <w:szCs w:val="24"/>
            <w:lang w:val="en-US" w:eastAsia="ru-RU"/>
          </w:rPr>
          <w:t>php</w:t>
        </w:r>
        <w:proofErr w:type="spellEnd"/>
      </w:hyperlink>
    </w:p>
    <w:p w:rsidR="00E05E84" w:rsidRPr="00EE513F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EE513F">
        <w:rPr>
          <w:rFonts w:eastAsia="Times New Roman" w:cs="Times New Roman"/>
          <w:szCs w:val="24"/>
          <w:lang w:eastAsia="ru-RU"/>
        </w:rPr>
        <w:t>Картинка мальчик-богатырь:</w:t>
      </w:r>
    </w:p>
    <w:p w:rsidR="00E05E84" w:rsidRPr="00EE513F" w:rsidRDefault="000F42C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hyperlink r:id="rId34" w:history="1">
        <w:r w:rsidR="00E05E84" w:rsidRPr="00EE513F">
          <w:rPr>
            <w:rFonts w:eastAsia="Times New Roman" w:cs="Times New Roman"/>
            <w:szCs w:val="24"/>
            <w:lang w:eastAsia="ru-RU"/>
          </w:rPr>
          <w:t>http://www.umnyedetki.ru/karnaval/bogatyr.html</w:t>
        </w:r>
      </w:hyperlink>
    </w:p>
    <w:p w:rsidR="00E05E84" w:rsidRPr="00EE513F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r w:rsidRPr="00EE513F">
        <w:rPr>
          <w:rFonts w:eastAsia="Times New Roman" w:cs="Times New Roman"/>
          <w:szCs w:val="24"/>
          <w:lang w:eastAsia="ru-RU"/>
        </w:rPr>
        <w:t>Мультфильм «Илья Муромец и Соловей-разбойник» 1978 год:</w:t>
      </w:r>
    </w:p>
    <w:p w:rsidR="00E05E84" w:rsidRPr="00EE513F" w:rsidRDefault="000F42CB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Cs w:val="24"/>
          <w:lang w:eastAsia="ru-RU"/>
        </w:rPr>
      </w:pPr>
      <w:hyperlink r:id="rId35" w:history="1">
        <w:r w:rsidR="00E05E84" w:rsidRPr="00EE513F">
          <w:rPr>
            <w:rFonts w:eastAsia="Times New Roman" w:cs="Times New Roman"/>
            <w:szCs w:val="24"/>
            <w:lang w:eastAsia="ru-RU"/>
          </w:rPr>
          <w:t>http://mults.info/mults/?id=516</w:t>
        </w:r>
      </w:hyperlink>
    </w:p>
    <w:p w:rsidR="00E05E84" w:rsidRPr="00EE513F" w:rsidRDefault="00E05E84" w:rsidP="00AA077F">
      <w:pPr>
        <w:spacing w:line="276" w:lineRule="auto"/>
        <w:ind w:firstLine="709"/>
        <w:contextualSpacing/>
        <w:jc w:val="both"/>
        <w:rPr>
          <w:rFonts w:eastAsiaTheme="minorEastAsia" w:cs="Times New Roman"/>
          <w:szCs w:val="24"/>
          <w:lang w:eastAsia="ru-RU"/>
        </w:rPr>
      </w:pPr>
    </w:p>
    <w:p w:rsidR="00E05E84" w:rsidRPr="009976CA" w:rsidRDefault="00E05E84" w:rsidP="00AA077F">
      <w:pPr>
        <w:spacing w:after="0" w:line="276" w:lineRule="auto"/>
        <w:ind w:firstLine="709"/>
        <w:contextualSpacing/>
        <w:jc w:val="right"/>
        <w:rPr>
          <w:rFonts w:cs="Times New Roman"/>
          <w:sz w:val="28"/>
          <w:szCs w:val="28"/>
        </w:rPr>
      </w:pPr>
      <w:r w:rsidRPr="009976CA">
        <w:rPr>
          <w:rFonts w:cs="Times New Roman"/>
          <w:sz w:val="28"/>
          <w:szCs w:val="28"/>
        </w:rPr>
        <w:t>Приложение 2</w:t>
      </w:r>
    </w:p>
    <w:p w:rsidR="00E05E84" w:rsidRPr="00C04D6A" w:rsidRDefault="00E05E84" w:rsidP="00AA077F">
      <w:pPr>
        <w:spacing w:after="0" w:line="276" w:lineRule="auto"/>
        <w:contextualSpacing/>
        <w:jc w:val="both"/>
        <w:rPr>
          <w:rFonts w:cs="Times New Roman"/>
          <w:sz w:val="28"/>
          <w:szCs w:val="28"/>
        </w:rPr>
      </w:pP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  <w:r w:rsidRPr="00C04D6A">
        <w:rPr>
          <w:rFonts w:cs="Times New Roman"/>
          <w:b/>
          <w:sz w:val="28"/>
          <w:szCs w:val="28"/>
        </w:rPr>
        <w:t>День Героев Отечества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  <w:r w:rsidRPr="00C04D6A">
        <w:rPr>
          <w:rFonts w:cs="Times New Roman"/>
          <w:b/>
          <w:sz w:val="28"/>
          <w:szCs w:val="28"/>
        </w:rPr>
        <w:t>Задачи: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1. Воспитывать чувство гордости за героев России.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2. Продолжать работу над понятиями герой, подвиг, героический подвиг; познакомить детей с подвигом нашего земляка героя России Сергея Пятина. 3. Развивать умение отличать героические поступки от проступков через разбор ситуаций.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b/>
          <w:sz w:val="28"/>
          <w:szCs w:val="28"/>
        </w:rPr>
        <w:t>Оборудование:</w:t>
      </w:r>
      <w:r w:rsidRPr="00C04D6A">
        <w:rPr>
          <w:rFonts w:cs="Times New Roman"/>
          <w:sz w:val="28"/>
          <w:szCs w:val="28"/>
        </w:rPr>
        <w:t xml:space="preserve"> колокольчик, игрушка танк, план-схема группы с указанным маршрутом, раскраска. Картинки: награды России, Георгиевский зал Кремля, звезда героя и Георгиевский крест, награждение Сергея Пятина, танк;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  <w:r w:rsidRPr="00C04D6A">
        <w:rPr>
          <w:rFonts w:cs="Times New Roman"/>
          <w:b/>
          <w:sz w:val="28"/>
          <w:szCs w:val="28"/>
        </w:rPr>
        <w:t>Ход: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1. Организационный момент.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обращается к детям: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b/>
          <w:sz w:val="28"/>
          <w:szCs w:val="28"/>
        </w:rPr>
        <w:t xml:space="preserve">- </w:t>
      </w:r>
      <w:r w:rsidRPr="00C04D6A">
        <w:rPr>
          <w:rFonts w:cs="Times New Roman"/>
          <w:sz w:val="28"/>
          <w:szCs w:val="28"/>
        </w:rPr>
        <w:t>Когда вы услышите звон колокольчика, подойдите ко мне</w:t>
      </w:r>
      <w:r w:rsidRPr="00C04D6A">
        <w:rPr>
          <w:rFonts w:cs="Times New Roman"/>
          <w:b/>
          <w:sz w:val="28"/>
          <w:szCs w:val="28"/>
        </w:rPr>
        <w:t>.</w:t>
      </w:r>
      <w:r w:rsidRPr="00C04D6A">
        <w:rPr>
          <w:rFonts w:cs="Times New Roman"/>
          <w:sz w:val="28"/>
          <w:szCs w:val="28"/>
        </w:rPr>
        <w:t xml:space="preserve">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-Скажите, пожалуйста, что такое праздник? (Это веселье, песни, игры, танцы).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-Всегда ли праздник бывает веселым?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-Бывают праздники торжественные, праздники со слезами на глазах.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lastRenderedPageBreak/>
        <w:t>-Вы можете назвать такие праздники? (День победы, день защитников Отечества).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2. Беседа с детьми о празднике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Педагог приглашает детей сесть на стулья у доски.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-Сегодня я хочу рассказать вам еще об одном таком празднике.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Педагог вывешивает картинку с названием праздника.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-Прочитайте, пожалуйста, как называется этот праздник? (Дети читают название праздника).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-9 декабря мы отмечаем праздник «День героев Отечества».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-Как вы думаете, кому посвящен этот праздник? (Он посвящен героям.)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-Кто такие герои? (Храбрые люди, которые совершают подвиги.)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 Этот праздник посвящен настоящим людям, которые совершают подвиги, а не супергероям книг и мультфильмов.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-Что такое подвиг? (Это отважный героический поступок.)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3. Разбор ситуаций.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предлагает детям разобрать ситуации, для того, чтобы понять, где проступок, а где подвиг. Разбирая ситуации, детям предлагается ответить на следующие вопросы: Как поступил герой этой ситуации? Мог ли он погибнуть? Была ли польза от этого поступка? Можно ли назвать это подвигом?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1.Мальчик перебегает дорогу перед идущей машиной, а его друг снимает на видео, для выкладывания в интернет.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2.Юноша выводит людей из горящего торгового центра.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3.Молодой человек прицепляется к подножке поезда, чтобы прокатиться, а затем спрыгнуть.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4.Девушка спасает тонущих детей из воды.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5.Девочка уходит из дома, так как родители не купили ей новый телефон, и не приходит домой ночевать.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6.Мальчик слышит писк котенка на дереве, забирается и спасает котенка.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говорит детям: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-Совершая героический поступок, герои делают добрые дела, не думают о наградах, </w:t>
      </w:r>
      <w:proofErr w:type="gramStart"/>
      <w:r w:rsidRPr="00C04D6A">
        <w:rPr>
          <w:rFonts w:cs="Times New Roman"/>
          <w:sz w:val="28"/>
          <w:szCs w:val="28"/>
        </w:rPr>
        <w:t>бывают</w:t>
      </w:r>
      <w:proofErr w:type="gramEnd"/>
      <w:r w:rsidRPr="00C04D6A">
        <w:rPr>
          <w:rFonts w:cs="Times New Roman"/>
          <w:sz w:val="28"/>
          <w:szCs w:val="28"/>
        </w:rPr>
        <w:t xml:space="preserve"> готовы пожертвовать своей жизнью ради других. Иногда эти герои остаются неизвестными, но, как правило, люди, совершившие героические подвиги получают государственные награды.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4. Работа с наглядным материалом.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показывает картинку с изображением наград и рассказывает: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lastRenderedPageBreak/>
        <w:t xml:space="preserve">-В День героев Отечества, страна прославляет военных, которые получили самые высокие награды. Сам президент собирает героев в Георгиевском зале Кремля и поздравляет их.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показывает картинку с изображением Георгиевского зала Кремля и говорит: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-А приглашают туда военных, которые заслужили, вот такие награды. Педагог показывает картинку с изображением Звезды Героев и Георгиевского креста и рассказывает: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-Эти награды считаются самыми высокими. Дают их только военным.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-Как вы думаете, за какие подвиги дают военным такие награды? (Эти награды даются не просто за хорошую службу, а когда военный проявил особую отвагу, подвиг в боях, отличился чем - то особенным в защите Отечества.)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5. Игра «Военный отряд» - физкультминутка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говорит детям: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-Сейчас предлагаю вам поиграть в военный отряд.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 У каждого отряда есть командир. Выберите, пожалуйста, кто в вашем отряде будет командиром?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-Приглашаю военный отряд пройти на ковер, для выполнения заданий.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предлагает командиру придумать для своего отряда упражнения на силу, равновесие, ловкость и промаршировать как военные под музыку.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6. Рассказ педагога о герое СВО.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Педагог предлагает детям сесть на ковер.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спрашивает детей: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-Как вы думаете, есть ли у нас в Кирове и Кировской области такие военные, которых наградили высшими наградами?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-Да. Наши земляки тоже храбро защищают Отечество, совершают героические подвиги и получают высшие награды.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-Сегодня я хочу рассказать вам о Сергее Витальевиче Пятине нашем земляке, который получил 2 августа 2023 года награду Героя России из рук нашего президента В.В. Путина.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показывает картинку с изображением награждения Сергея Пятина и рассказывает: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-Сергей Пятин родился в селе Новотроицкое </w:t>
      </w:r>
      <w:proofErr w:type="spellStart"/>
      <w:r w:rsidRPr="00C04D6A">
        <w:rPr>
          <w:rFonts w:cs="Times New Roman"/>
          <w:sz w:val="28"/>
          <w:szCs w:val="28"/>
        </w:rPr>
        <w:t>Шабалинского</w:t>
      </w:r>
      <w:proofErr w:type="spellEnd"/>
      <w:r w:rsidRPr="00C04D6A">
        <w:rPr>
          <w:rFonts w:cs="Times New Roman"/>
          <w:sz w:val="28"/>
          <w:szCs w:val="28"/>
        </w:rPr>
        <w:t xml:space="preserve"> района. Он выбрал своей профессией быть военным.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-В </w:t>
      </w:r>
      <w:r w:rsidRPr="00C04D6A">
        <w:rPr>
          <w:rFonts w:cs="Times New Roman"/>
          <w:sz w:val="28"/>
          <w:szCs w:val="28"/>
        </w:rPr>
        <w:t>каких войсках служит Сергей, вы узнаете, когда найдете предмет, связанный с его профессией.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7. Игра «Найди предмет».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lastRenderedPageBreak/>
        <w:t>Педагог предлагает детям пройти по плану-карте и найти предмет, отмеченный на ней. Командир ведет детей по плану и находит игрушечный танк.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приглашает детей сесть на стулья у доски и спрашивает: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-Вы догадались, в каких войсках служит Сергей Пятин?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 Как вы думаете, легко ли быть танкистом?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8. Рассматривание игрушечного танка.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Педагог предлагает детям рассмотреть игрушечный танк, обращает внимание, что танк - это очень тяжелая машина, которой нелегко поворачиваться и маневрировать. У танка есть башня с пушкой, которая вращается. 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показывает размеры танка, относительно группы.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-Длина настоящего танка 7 метров, с пушкой 9,5 метров, ширина 4 метра, высота 2.2 метра. Весит танк 46 тонн - это как 9 больших слонов. Экипаж танка 3-4 человека.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9. Рассказ педагога о подвиге Сергея Пятина.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рассказывает: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-Когда наступила СВО, не раздумывая, Сергей пошел защищать Отечество. «Защищать Родину и семью-это моя работа и долг»</w:t>
      </w:r>
      <w:r>
        <w:rPr>
          <w:rFonts w:cs="Times New Roman"/>
          <w:sz w:val="28"/>
          <w:szCs w:val="28"/>
        </w:rPr>
        <w:t xml:space="preserve"> </w:t>
      </w:r>
      <w:r w:rsidRPr="00C04D6A">
        <w:rPr>
          <w:rFonts w:cs="Times New Roman"/>
          <w:sz w:val="28"/>
          <w:szCs w:val="28"/>
        </w:rPr>
        <w:t>- сказал Сергей, когда пошел воевать. Сергея назначили руководить танковой ротой. В одном из боев</w:t>
      </w:r>
      <w:r w:rsidR="00981504">
        <w:rPr>
          <w:rFonts w:cs="Times New Roman"/>
          <w:sz w:val="28"/>
          <w:szCs w:val="28"/>
        </w:rPr>
        <w:t>,</w:t>
      </w:r>
      <w:r w:rsidRPr="00C04D6A">
        <w:rPr>
          <w:rFonts w:cs="Times New Roman"/>
          <w:sz w:val="28"/>
          <w:szCs w:val="28"/>
        </w:rPr>
        <w:t xml:space="preserve"> из-за попадания снарядов противника</w:t>
      </w:r>
      <w:r w:rsidR="00981504">
        <w:rPr>
          <w:rFonts w:cs="Times New Roman"/>
          <w:sz w:val="28"/>
          <w:szCs w:val="28"/>
        </w:rPr>
        <w:t>,</w:t>
      </w:r>
      <w:r w:rsidRPr="00C04D6A">
        <w:rPr>
          <w:rFonts w:cs="Times New Roman"/>
          <w:sz w:val="28"/>
          <w:szCs w:val="28"/>
        </w:rPr>
        <w:t xml:space="preserve"> в танке из строя вышла башня и перестала вращаться. Тогда Сергей не растерялся и поручил водителю маневрировать и вести огонь по врагу. Благодаря умелому командованию Сергея Пятина двумя прицельными выстрелами был уничтожен танк и расчет гранатометчиков. Так танковая рота Сергея одержала победу над врагом, несмотря на опасную ситуацию.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-За каждой высокой наградой, которую получают наши военные, стоит героический подвиг, много спасенных людей, а иногда и жизнь, отданная за защиту Родины.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10. Рефлексия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спрашивает детей: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 xml:space="preserve">-Как вы думаете, зачем мы отмечаем этот праздник? </w:t>
      </w:r>
      <w:proofErr w:type="gramStart"/>
      <w:r w:rsidRPr="00C04D6A">
        <w:rPr>
          <w:rFonts w:cs="Times New Roman"/>
          <w:sz w:val="28"/>
          <w:szCs w:val="28"/>
        </w:rPr>
        <w:t>(Мы должны знать своих героев, помнить об их подвигах.</w:t>
      </w:r>
      <w:proofErr w:type="gramEnd"/>
      <w:r w:rsidRPr="00C04D6A">
        <w:rPr>
          <w:rFonts w:cs="Times New Roman"/>
          <w:sz w:val="28"/>
          <w:szCs w:val="28"/>
        </w:rPr>
        <w:t xml:space="preserve"> </w:t>
      </w:r>
      <w:proofErr w:type="gramStart"/>
      <w:r w:rsidRPr="00C04D6A">
        <w:rPr>
          <w:rFonts w:cs="Times New Roman"/>
          <w:sz w:val="28"/>
          <w:szCs w:val="28"/>
        </w:rPr>
        <w:t>А их награды – это звезды, которые указывают верный путь, который может выбрать кто-то из вас и однажды дотянуться до них.)</w:t>
      </w:r>
      <w:proofErr w:type="gramEnd"/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-О каком празднике мы сегодня говорили?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-Какой поступок считается героическим? (доброе дело с угрозой для жизни)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-Как зовут нашего героя-земляка?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lastRenderedPageBreak/>
        <w:t>11. Выход на свободную деятельность детей - раскрашивание раскрасок.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Педагог дает детям раскраски и говорит: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04D6A">
        <w:rPr>
          <w:rFonts w:cs="Times New Roman"/>
          <w:sz w:val="28"/>
          <w:szCs w:val="28"/>
        </w:rPr>
        <w:t>-Чтобы вы лучше запомнили о подвиге нашего героя, я приготовила для вас раскраски.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i/>
          <w:szCs w:val="24"/>
        </w:rPr>
      </w:pPr>
      <w:r w:rsidRPr="00C04D6A">
        <w:rPr>
          <w:rFonts w:cs="Times New Roman"/>
          <w:i/>
          <w:szCs w:val="24"/>
        </w:rPr>
        <w:t>Список литературы: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b/>
          <w:bCs/>
          <w:szCs w:val="24"/>
        </w:rPr>
      </w:pPr>
      <w:r w:rsidRPr="00C04D6A">
        <w:rPr>
          <w:rFonts w:cs="Times New Roman"/>
          <w:szCs w:val="24"/>
        </w:rPr>
        <w:t xml:space="preserve">Тетерин С. </w:t>
      </w:r>
      <w:r w:rsidRPr="00C04D6A">
        <w:rPr>
          <w:rFonts w:cs="Times New Roman"/>
          <w:bCs/>
          <w:szCs w:val="24"/>
        </w:rPr>
        <w:t>"Награды России. Боевые награды Великой Отечественной войны" – Феникс+,2016г.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i/>
          <w:szCs w:val="24"/>
        </w:rPr>
      </w:pPr>
      <w:proofErr w:type="gramStart"/>
      <w:r w:rsidRPr="00C04D6A">
        <w:rPr>
          <w:rFonts w:cs="Times New Roman"/>
          <w:i/>
          <w:szCs w:val="24"/>
        </w:rPr>
        <w:t>Интернет-источники</w:t>
      </w:r>
      <w:proofErr w:type="gramEnd"/>
      <w:r w:rsidRPr="00C04D6A">
        <w:rPr>
          <w:rFonts w:cs="Times New Roman"/>
          <w:i/>
          <w:szCs w:val="24"/>
        </w:rPr>
        <w:t>:</w:t>
      </w:r>
    </w:p>
    <w:p w:rsidR="00E05E84" w:rsidRPr="00C04D6A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Cs w:val="24"/>
        </w:rPr>
      </w:pPr>
      <w:r w:rsidRPr="00C04D6A">
        <w:rPr>
          <w:rFonts w:cs="Times New Roman"/>
          <w:szCs w:val="24"/>
        </w:rPr>
        <w:t xml:space="preserve">Общественный проект Приволжского федерального округа «Герои Отечества». Общий доступ: </w:t>
      </w:r>
      <w:hyperlink r:id="rId36" w:history="1">
        <w:r w:rsidRPr="00C04D6A">
          <w:rPr>
            <w:rFonts w:cs="Times New Roman"/>
            <w:color w:val="0563C1" w:themeColor="hyperlink"/>
            <w:szCs w:val="24"/>
            <w:u w:val="single"/>
          </w:rPr>
          <w:t>https://героипфо.рф/?id=11917&amp;ysclid=lvtwf95w2k463489855</w:t>
        </w:r>
      </w:hyperlink>
      <w:r w:rsidRPr="00C04D6A">
        <w:rPr>
          <w:rFonts w:cs="Times New Roman"/>
          <w:szCs w:val="24"/>
        </w:rPr>
        <w:t xml:space="preserve"> (последняя дата посещения: 5.05.2024 г)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54DA0" w:rsidRDefault="00D774D8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  <w:r w:rsidRPr="00D774D8">
        <w:rPr>
          <w:rFonts w:eastAsia="Calibri" w:cs="Times New Roman"/>
          <w:b/>
          <w:bCs/>
          <w:sz w:val="28"/>
          <w:szCs w:val="28"/>
        </w:rPr>
        <w:t>Психолого-педагогическое сопровождение детей средствами художественно-эстетического развития через организацию мини-музеев и УМК «</w:t>
      </w:r>
      <w:proofErr w:type="spellStart"/>
      <w:r w:rsidRPr="00D774D8">
        <w:rPr>
          <w:rFonts w:eastAsia="Calibri" w:cs="Times New Roman"/>
          <w:b/>
          <w:bCs/>
          <w:sz w:val="28"/>
          <w:szCs w:val="28"/>
        </w:rPr>
        <w:t>Предшкола</w:t>
      </w:r>
      <w:proofErr w:type="spellEnd"/>
      <w:r w:rsidRPr="00D774D8">
        <w:rPr>
          <w:rFonts w:eastAsia="Calibri" w:cs="Times New Roman"/>
          <w:b/>
          <w:bCs/>
          <w:sz w:val="28"/>
          <w:szCs w:val="28"/>
        </w:rPr>
        <w:t xml:space="preserve"> нового поколения»</w:t>
      </w:r>
    </w:p>
    <w:p w:rsidR="003E65AE" w:rsidRPr="003E65AE" w:rsidRDefault="003E65AE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Образовательная область: </w:t>
      </w:r>
      <w:proofErr w:type="gramStart"/>
      <w:r>
        <w:rPr>
          <w:rFonts w:eastAsia="Calibri" w:cs="Times New Roman"/>
          <w:bCs/>
          <w:sz w:val="28"/>
          <w:szCs w:val="28"/>
        </w:rPr>
        <w:t>художественно-эстетического</w:t>
      </w:r>
      <w:proofErr w:type="gramEnd"/>
      <w:r>
        <w:rPr>
          <w:rFonts w:eastAsia="Calibri" w:cs="Times New Roman"/>
          <w:bCs/>
          <w:sz w:val="28"/>
          <w:szCs w:val="28"/>
        </w:rPr>
        <w:t xml:space="preserve"> развитие</w:t>
      </w:r>
    </w:p>
    <w:p w:rsidR="00D774D8" w:rsidRPr="00D774D8" w:rsidRDefault="003E65AE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Cs/>
          <w:i/>
          <w:sz w:val="28"/>
          <w:szCs w:val="28"/>
        </w:rPr>
      </w:pPr>
      <w:proofErr w:type="spellStart"/>
      <w:r>
        <w:rPr>
          <w:rFonts w:eastAsia="Calibri" w:cs="Times New Roman"/>
          <w:b/>
          <w:bCs/>
          <w:sz w:val="28"/>
          <w:szCs w:val="28"/>
        </w:rPr>
        <w:t>Грохольская</w:t>
      </w:r>
      <w:proofErr w:type="spellEnd"/>
      <w:r>
        <w:rPr>
          <w:rFonts w:eastAsia="Calibri" w:cs="Times New Roman"/>
          <w:b/>
          <w:bCs/>
          <w:sz w:val="28"/>
          <w:szCs w:val="28"/>
        </w:rPr>
        <w:t xml:space="preserve"> Светлана </w:t>
      </w:r>
      <w:r w:rsidR="00D774D8" w:rsidRPr="00981504">
        <w:rPr>
          <w:rFonts w:eastAsia="Calibri" w:cs="Times New Roman"/>
          <w:b/>
          <w:bCs/>
          <w:sz w:val="28"/>
          <w:szCs w:val="28"/>
        </w:rPr>
        <w:t>В</w:t>
      </w:r>
      <w:r>
        <w:rPr>
          <w:rFonts w:eastAsia="Calibri" w:cs="Times New Roman"/>
          <w:b/>
          <w:bCs/>
          <w:sz w:val="28"/>
          <w:szCs w:val="28"/>
        </w:rPr>
        <w:t>ячеславовна</w:t>
      </w:r>
      <w:r w:rsidR="00D774D8">
        <w:rPr>
          <w:rFonts w:eastAsia="Calibri" w:cs="Times New Roman"/>
          <w:bCs/>
          <w:sz w:val="28"/>
          <w:szCs w:val="28"/>
        </w:rPr>
        <w:t xml:space="preserve"> </w:t>
      </w:r>
      <w:r w:rsidR="00D774D8">
        <w:rPr>
          <w:rFonts w:eastAsia="Calibri" w:cs="Times New Roman"/>
          <w:bCs/>
          <w:i/>
          <w:sz w:val="28"/>
          <w:szCs w:val="28"/>
        </w:rPr>
        <w:t>(</w:t>
      </w:r>
      <w:r w:rsidR="00D774D8">
        <w:rPr>
          <w:rFonts w:eastAsia="Calibri" w:cs="Times New Roman"/>
          <w:bCs/>
          <w:i/>
          <w:iCs/>
          <w:sz w:val="28"/>
          <w:szCs w:val="28"/>
        </w:rPr>
        <w:t>воспитатель</w:t>
      </w:r>
      <w:r w:rsidR="00D774D8">
        <w:rPr>
          <w:rFonts w:eastAsia="Calibri" w:cs="Times New Roman"/>
          <w:bCs/>
          <w:i/>
          <w:sz w:val="28"/>
          <w:szCs w:val="28"/>
        </w:rPr>
        <w:t>)</w:t>
      </w:r>
    </w:p>
    <w:p w:rsidR="00D774D8" w:rsidRPr="00D774D8" w:rsidRDefault="00D774D8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Cs/>
          <w:sz w:val="28"/>
          <w:szCs w:val="28"/>
        </w:rPr>
      </w:pPr>
      <w:proofErr w:type="spellStart"/>
      <w:r w:rsidRPr="00981504">
        <w:rPr>
          <w:rFonts w:eastAsia="Calibri" w:cs="Times New Roman"/>
          <w:b/>
          <w:bCs/>
          <w:sz w:val="28"/>
          <w:szCs w:val="28"/>
        </w:rPr>
        <w:t>Хисамутдинова</w:t>
      </w:r>
      <w:proofErr w:type="spellEnd"/>
      <w:r w:rsidRPr="00981504">
        <w:rPr>
          <w:rFonts w:eastAsia="Calibri" w:cs="Times New Roman"/>
          <w:b/>
          <w:bCs/>
          <w:sz w:val="28"/>
          <w:szCs w:val="28"/>
        </w:rPr>
        <w:t xml:space="preserve"> И</w:t>
      </w:r>
      <w:r w:rsidR="003E65AE">
        <w:rPr>
          <w:rFonts w:eastAsia="Calibri" w:cs="Times New Roman"/>
          <w:b/>
          <w:bCs/>
          <w:sz w:val="28"/>
          <w:szCs w:val="28"/>
        </w:rPr>
        <w:t xml:space="preserve">льмира </w:t>
      </w:r>
      <w:proofErr w:type="spellStart"/>
      <w:r w:rsidR="003E65AE">
        <w:rPr>
          <w:rFonts w:eastAsia="Calibri" w:cs="Times New Roman"/>
          <w:b/>
          <w:bCs/>
          <w:sz w:val="28"/>
          <w:szCs w:val="28"/>
        </w:rPr>
        <w:t>Нуртдиновна</w:t>
      </w:r>
      <w:proofErr w:type="spellEnd"/>
      <w:r w:rsidRPr="00D774D8">
        <w:rPr>
          <w:rFonts w:eastAsia="Calibri" w:cs="Times New Roman"/>
          <w:bCs/>
          <w:sz w:val="28"/>
          <w:szCs w:val="28"/>
        </w:rPr>
        <w:t xml:space="preserve"> </w:t>
      </w:r>
      <w:r w:rsidRPr="00D774D8">
        <w:rPr>
          <w:rFonts w:eastAsia="Calibri" w:cs="Times New Roman"/>
          <w:bCs/>
          <w:i/>
          <w:sz w:val="28"/>
          <w:szCs w:val="28"/>
        </w:rPr>
        <w:t>(</w:t>
      </w:r>
      <w:r>
        <w:rPr>
          <w:rFonts w:eastAsia="Calibri" w:cs="Times New Roman"/>
          <w:bCs/>
          <w:i/>
          <w:iCs/>
          <w:sz w:val="28"/>
          <w:szCs w:val="28"/>
        </w:rPr>
        <w:t>воспитатель</w:t>
      </w:r>
      <w:r w:rsidRPr="00D774D8">
        <w:rPr>
          <w:rFonts w:eastAsia="Calibri" w:cs="Times New Roman"/>
          <w:bCs/>
          <w:i/>
          <w:sz w:val="28"/>
          <w:szCs w:val="28"/>
        </w:rPr>
        <w:t>)</w:t>
      </w:r>
    </w:p>
    <w:p w:rsidR="00D774D8" w:rsidRPr="00D774D8" w:rsidRDefault="003E65AE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Cs/>
          <w:sz w:val="28"/>
          <w:szCs w:val="28"/>
        </w:rPr>
      </w:pPr>
      <w:proofErr w:type="spellStart"/>
      <w:r>
        <w:rPr>
          <w:rFonts w:eastAsia="Calibri" w:cs="Times New Roman"/>
          <w:b/>
          <w:bCs/>
          <w:sz w:val="28"/>
          <w:szCs w:val="28"/>
        </w:rPr>
        <w:t>Царькова</w:t>
      </w:r>
      <w:proofErr w:type="spellEnd"/>
      <w:r>
        <w:rPr>
          <w:rFonts w:eastAsia="Calibri" w:cs="Times New Roman"/>
          <w:b/>
          <w:bCs/>
          <w:sz w:val="28"/>
          <w:szCs w:val="28"/>
        </w:rPr>
        <w:t xml:space="preserve"> Елена Ивановна</w:t>
      </w:r>
      <w:r w:rsidR="00D774D8" w:rsidRPr="00D774D8">
        <w:rPr>
          <w:rFonts w:eastAsia="Calibri" w:cs="Times New Roman"/>
          <w:bCs/>
          <w:sz w:val="28"/>
          <w:szCs w:val="28"/>
        </w:rPr>
        <w:t xml:space="preserve"> </w:t>
      </w:r>
      <w:r w:rsidR="00D774D8" w:rsidRPr="00D774D8">
        <w:rPr>
          <w:rFonts w:eastAsia="Calibri" w:cs="Times New Roman"/>
          <w:bCs/>
          <w:i/>
          <w:sz w:val="28"/>
          <w:szCs w:val="28"/>
        </w:rPr>
        <w:t>(</w:t>
      </w:r>
      <w:r w:rsidR="00D774D8">
        <w:rPr>
          <w:rFonts w:eastAsia="Calibri" w:cs="Times New Roman"/>
          <w:bCs/>
          <w:i/>
          <w:iCs/>
          <w:sz w:val="28"/>
          <w:szCs w:val="28"/>
        </w:rPr>
        <w:t>воспитатель</w:t>
      </w:r>
      <w:r w:rsidR="00D774D8" w:rsidRPr="00D774D8">
        <w:rPr>
          <w:rFonts w:eastAsia="Calibri" w:cs="Times New Roman"/>
          <w:bCs/>
          <w:i/>
          <w:sz w:val="28"/>
          <w:szCs w:val="28"/>
        </w:rPr>
        <w:t>)</w:t>
      </w:r>
    </w:p>
    <w:p w:rsidR="00D774D8" w:rsidRDefault="003E65AE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bCs/>
          <w:i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>Чернышева Валентина Николаевна</w:t>
      </w:r>
      <w:r w:rsidR="00D774D8" w:rsidRPr="00D774D8">
        <w:rPr>
          <w:rFonts w:eastAsia="Calibri" w:cs="Times New Roman"/>
          <w:bCs/>
          <w:sz w:val="28"/>
          <w:szCs w:val="28"/>
        </w:rPr>
        <w:t xml:space="preserve"> </w:t>
      </w:r>
      <w:r w:rsidR="00D774D8" w:rsidRPr="00D774D8">
        <w:rPr>
          <w:rFonts w:eastAsia="Calibri" w:cs="Times New Roman"/>
          <w:bCs/>
          <w:i/>
          <w:sz w:val="28"/>
          <w:szCs w:val="28"/>
        </w:rPr>
        <w:t>(</w:t>
      </w:r>
      <w:r w:rsidR="00D774D8">
        <w:rPr>
          <w:rFonts w:eastAsia="Calibri" w:cs="Times New Roman"/>
          <w:bCs/>
          <w:i/>
          <w:iCs/>
          <w:sz w:val="28"/>
          <w:szCs w:val="28"/>
        </w:rPr>
        <w:t>воспитатель</w:t>
      </w:r>
      <w:r w:rsidR="00D774D8" w:rsidRPr="00D774D8">
        <w:rPr>
          <w:rFonts w:eastAsia="Calibri" w:cs="Times New Roman"/>
          <w:bCs/>
          <w:i/>
          <w:sz w:val="28"/>
          <w:szCs w:val="28"/>
        </w:rPr>
        <w:t>)</w:t>
      </w:r>
    </w:p>
    <w:p w:rsidR="00981504" w:rsidRPr="00D774D8" w:rsidRDefault="00981504" w:rsidP="00AA077F">
      <w:pPr>
        <w:spacing w:line="276" w:lineRule="auto"/>
        <w:ind w:firstLine="709"/>
        <w:contextualSpacing/>
        <w:jc w:val="both"/>
        <w:rPr>
          <w:rFonts w:eastAsia="Calibri" w:cs="Times New Roman"/>
          <w:bCs/>
          <w:i/>
          <w:sz w:val="28"/>
          <w:szCs w:val="28"/>
        </w:rPr>
      </w:pPr>
    </w:p>
    <w:p w:rsid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Художественно-эстетическая область развития включает в себя не только продуктивную деятельность, но и в рамках этой области мы знакомим детей с предметами искусства. Это одно из требований программы. Поэтому рассматриваем такие формы работы как мини-музей и УМК «</w:t>
      </w:r>
      <w:proofErr w:type="spellStart"/>
      <w:r w:rsidRPr="00D774D8">
        <w:rPr>
          <w:rFonts w:eastAsia="Calibri" w:cs="Times New Roman"/>
          <w:sz w:val="28"/>
          <w:szCs w:val="28"/>
        </w:rPr>
        <w:t>Предшкола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нового поколения» </w:t>
      </w:r>
      <w:r w:rsidRPr="00D774D8">
        <w:rPr>
          <w:rFonts w:eastAsia="Calibri" w:cs="Times New Roman"/>
          <w:b/>
          <w:bCs/>
          <w:sz w:val="28"/>
          <w:szCs w:val="28"/>
        </w:rPr>
        <w:t>«</w:t>
      </w:r>
      <w:proofErr w:type="spellStart"/>
      <w:r w:rsidRPr="00D774D8">
        <w:rPr>
          <w:rFonts w:eastAsia="Calibri" w:cs="Times New Roman"/>
          <w:sz w:val="28"/>
          <w:szCs w:val="28"/>
        </w:rPr>
        <w:t>Кронтик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в музее. Как там внутри картин?».</w:t>
      </w:r>
      <w:r>
        <w:rPr>
          <w:rFonts w:eastAsia="Calibri" w:cs="Times New Roman"/>
          <w:sz w:val="28"/>
          <w:szCs w:val="28"/>
        </w:rPr>
        <w:t xml:space="preserve"> 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В проекте «мини-музей» участвовал весь детский сад. На примере четырех мини-музеев мы обобщили опыт работы. </w:t>
      </w:r>
    </w:p>
    <w:p w:rsidR="00D774D8" w:rsidRPr="00D774D8" w:rsidRDefault="00D774D8" w:rsidP="00AA077F">
      <w:pPr>
        <w:spacing w:line="276" w:lineRule="auto"/>
        <w:ind w:firstLine="993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/>
          <w:sz w:val="28"/>
          <w:szCs w:val="28"/>
        </w:rPr>
        <w:t>Мини-музей</w:t>
      </w:r>
      <w:r w:rsidRPr="00D774D8">
        <w:rPr>
          <w:rFonts w:eastAsia="Calibri" w:cs="Times New Roman"/>
          <w:sz w:val="28"/>
          <w:szCs w:val="28"/>
        </w:rPr>
        <w:t xml:space="preserve"> – это способ сохранения культурных ценностей, передачи памяти о прошлом, полезной информации из поколения в поколение. Он помогает погрузить ребенка в специальную предметно-пространственную среду, которая способствует развитию коммуникативных умений, познавательного интереса, что особенно актуально для детей с ОВЗ, инвалидностью и трудностями в освоении ООП. Такая форма работы расширяет кругозор детей, дает новые возможности для самостоятельной исследовательской и продуктивной деятельности.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 Проведя анкетирование родителей, мы выявили, что 65% воспитанников не были в музеях, но дети проявляют интерес к истории </w:t>
      </w:r>
      <w:r w:rsidRPr="00D774D8">
        <w:rPr>
          <w:rFonts w:eastAsia="Calibri" w:cs="Times New Roman"/>
          <w:sz w:val="28"/>
          <w:szCs w:val="28"/>
        </w:rPr>
        <w:lastRenderedPageBreak/>
        <w:t>предметов, быту людей, зарождению жизни на земле. Так и стали появляться мини-музеи.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 </w:t>
      </w:r>
      <w:r w:rsidRPr="00D774D8">
        <w:rPr>
          <w:rFonts w:eastAsia="Calibri" w:cs="Times New Roman"/>
          <w:b/>
          <w:sz w:val="28"/>
          <w:szCs w:val="28"/>
        </w:rPr>
        <w:t xml:space="preserve">Целью </w:t>
      </w:r>
      <w:r w:rsidRPr="00D774D8">
        <w:rPr>
          <w:rFonts w:eastAsia="Calibri" w:cs="Times New Roman"/>
          <w:bCs/>
          <w:sz w:val="28"/>
          <w:szCs w:val="28"/>
        </w:rPr>
        <w:t>проекта стало</w:t>
      </w:r>
      <w:r w:rsidRPr="00D774D8">
        <w:rPr>
          <w:rFonts w:eastAsia="Calibri" w:cs="Times New Roman"/>
          <w:sz w:val="28"/>
          <w:szCs w:val="28"/>
        </w:rPr>
        <w:t xml:space="preserve"> обогащение </w:t>
      </w:r>
      <w:proofErr w:type="spellStart"/>
      <w:r w:rsidRPr="00D774D8">
        <w:rPr>
          <w:rFonts w:eastAsia="Calibri" w:cs="Times New Roman"/>
          <w:sz w:val="28"/>
          <w:szCs w:val="28"/>
        </w:rPr>
        <w:t>воспитательно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-образовательного пространства каждой группы новыми формами работы с детьми и их родителями в соответствии с ФГОС </w:t>
      </w:r>
      <w:proofErr w:type="gramStart"/>
      <w:r w:rsidRPr="00D774D8">
        <w:rPr>
          <w:rFonts w:eastAsia="Calibri" w:cs="Times New Roman"/>
          <w:sz w:val="28"/>
          <w:szCs w:val="28"/>
        </w:rPr>
        <w:t>ДО</w:t>
      </w:r>
      <w:proofErr w:type="gramEnd"/>
      <w:r w:rsidRPr="00D774D8">
        <w:rPr>
          <w:rFonts w:eastAsia="Calibri" w:cs="Times New Roman"/>
          <w:sz w:val="28"/>
          <w:szCs w:val="28"/>
        </w:rPr>
        <w:t xml:space="preserve">. Мы ставили перед собой </w:t>
      </w:r>
      <w:r w:rsidRPr="00D774D8">
        <w:rPr>
          <w:rFonts w:eastAsia="Calibri" w:cs="Times New Roman"/>
          <w:bCs/>
          <w:sz w:val="28"/>
          <w:szCs w:val="28"/>
        </w:rPr>
        <w:t>следующие</w:t>
      </w:r>
      <w:r w:rsidRPr="00D774D8">
        <w:rPr>
          <w:rFonts w:eastAsia="Calibri" w:cs="Times New Roman"/>
          <w:b/>
          <w:sz w:val="28"/>
          <w:szCs w:val="28"/>
        </w:rPr>
        <w:t xml:space="preserve"> задачи:</w:t>
      </w:r>
    </w:p>
    <w:p w:rsidR="00D774D8" w:rsidRPr="00D774D8" w:rsidRDefault="00D774D8" w:rsidP="00AA077F">
      <w:pPr>
        <w:numPr>
          <w:ilvl w:val="0"/>
          <w:numId w:val="36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расширение кругозора и развитие познавательного интереса дошкольников с ОВЗ, инвалидностью и трудностями в освоении ООП;</w:t>
      </w:r>
    </w:p>
    <w:p w:rsidR="00D774D8" w:rsidRPr="00D774D8" w:rsidRDefault="00D774D8" w:rsidP="00AA077F">
      <w:pPr>
        <w:numPr>
          <w:ilvl w:val="0"/>
          <w:numId w:val="36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развитие социально-коммуникативных навыков детей;</w:t>
      </w:r>
    </w:p>
    <w:p w:rsidR="00D774D8" w:rsidRPr="00D774D8" w:rsidRDefault="00D774D8" w:rsidP="00AA077F">
      <w:pPr>
        <w:numPr>
          <w:ilvl w:val="0"/>
          <w:numId w:val="36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развитие творческого мышления и воображения;</w:t>
      </w:r>
    </w:p>
    <w:p w:rsidR="00D774D8" w:rsidRPr="00D774D8" w:rsidRDefault="00D774D8" w:rsidP="00AA077F">
      <w:pPr>
        <w:numPr>
          <w:ilvl w:val="0"/>
          <w:numId w:val="36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формирование проектно-исследовательских навыков.</w:t>
      </w:r>
    </w:p>
    <w:p w:rsidR="00D774D8" w:rsidRPr="00D774D8" w:rsidRDefault="00D774D8" w:rsidP="00AA077F">
      <w:pPr>
        <w:spacing w:line="276" w:lineRule="auto"/>
        <w:ind w:firstLine="851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Cs/>
          <w:sz w:val="28"/>
          <w:szCs w:val="28"/>
        </w:rPr>
        <w:t>Основной</w:t>
      </w:r>
      <w:r w:rsidRPr="00D774D8">
        <w:rPr>
          <w:rFonts w:eastAsia="Calibri" w:cs="Times New Roman"/>
          <w:b/>
          <w:sz w:val="28"/>
          <w:szCs w:val="28"/>
        </w:rPr>
        <w:t xml:space="preserve"> идеей</w:t>
      </w:r>
      <w:r w:rsidRPr="00D774D8">
        <w:rPr>
          <w:rFonts w:eastAsia="Calibri" w:cs="Times New Roman"/>
          <w:sz w:val="28"/>
          <w:szCs w:val="28"/>
        </w:rPr>
        <w:t xml:space="preserve"> проекта стало оказание помощи ребенку «увидеть» музей вокруг себя, помочь родителям особого ребенка увидеть его потребности, интересы и способствовать развитию партнерских отношений между родителями и детьми. Участниками проекта стали дети, педагоги и родители.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/>
          <w:sz w:val="28"/>
          <w:szCs w:val="28"/>
        </w:rPr>
        <w:t xml:space="preserve"> </w:t>
      </w:r>
      <w:r w:rsidRPr="00D774D8">
        <w:rPr>
          <w:rFonts w:eastAsia="Calibri" w:cs="Times New Roman"/>
          <w:bCs/>
          <w:sz w:val="28"/>
          <w:szCs w:val="28"/>
        </w:rPr>
        <w:t>Тематика</w:t>
      </w:r>
      <w:r w:rsidRPr="00D774D8">
        <w:rPr>
          <w:rFonts w:eastAsia="Calibri" w:cs="Times New Roman"/>
          <w:b/>
          <w:sz w:val="28"/>
          <w:szCs w:val="28"/>
        </w:rPr>
        <w:t xml:space="preserve"> </w:t>
      </w:r>
      <w:r w:rsidRPr="00D774D8">
        <w:rPr>
          <w:rFonts w:eastAsia="Calibri" w:cs="Times New Roman"/>
          <w:bCs/>
          <w:sz w:val="28"/>
          <w:szCs w:val="28"/>
        </w:rPr>
        <w:t>наших музеев:</w:t>
      </w:r>
      <w:r w:rsidRPr="00D774D8">
        <w:rPr>
          <w:rFonts w:eastAsia="Calibri" w:cs="Times New Roman"/>
          <w:sz w:val="28"/>
          <w:szCs w:val="28"/>
        </w:rPr>
        <w:t xml:space="preserve"> «Мир динозавров», «История создания посуды», «Хлеб», «В стране игрушек». </w:t>
      </w:r>
      <w:r w:rsidRPr="00D774D8">
        <w:rPr>
          <w:rFonts w:eastAsia="Calibri" w:cs="Times New Roman"/>
          <w:bCs/>
          <w:sz w:val="28"/>
          <w:szCs w:val="28"/>
        </w:rPr>
        <w:t xml:space="preserve">Все мини-музеи прошли определенные </w:t>
      </w:r>
      <w:r w:rsidRPr="00D774D8">
        <w:rPr>
          <w:rFonts w:eastAsia="Calibri" w:cs="Times New Roman"/>
          <w:b/>
          <w:sz w:val="28"/>
          <w:szCs w:val="28"/>
        </w:rPr>
        <w:t>этапы</w:t>
      </w:r>
      <w:r w:rsidRPr="00D774D8">
        <w:rPr>
          <w:rFonts w:eastAsia="Calibri" w:cs="Times New Roman"/>
          <w:bCs/>
          <w:sz w:val="28"/>
          <w:szCs w:val="28"/>
        </w:rPr>
        <w:t xml:space="preserve"> формирования.</w:t>
      </w:r>
    </w:p>
    <w:p w:rsidR="00D774D8" w:rsidRPr="00D774D8" w:rsidRDefault="00D774D8" w:rsidP="00AA077F">
      <w:pPr>
        <w:spacing w:line="276" w:lineRule="auto"/>
        <w:ind w:firstLine="993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В каждом случае мотивом для выбора темы мини-музея послужили впечатления и интересы детей. На подготовительном этапе шел выбор темы, места музея, названия, обсуждались правила поведения в музее.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/>
          <w:bCs/>
          <w:sz w:val="28"/>
          <w:szCs w:val="28"/>
        </w:rPr>
        <w:t xml:space="preserve">«Мир динозавров» — </w:t>
      </w:r>
      <w:r w:rsidRPr="00D774D8">
        <w:rPr>
          <w:rFonts w:eastAsia="Calibri" w:cs="Times New Roman"/>
          <w:sz w:val="28"/>
          <w:szCs w:val="28"/>
        </w:rPr>
        <w:t xml:space="preserve">это посещение детьми </w:t>
      </w:r>
      <w:proofErr w:type="gramStart"/>
      <w:r w:rsidRPr="00D774D8">
        <w:rPr>
          <w:rFonts w:eastAsia="Calibri" w:cs="Times New Roman"/>
          <w:sz w:val="28"/>
          <w:szCs w:val="28"/>
        </w:rPr>
        <w:t>Юркин-парка</w:t>
      </w:r>
      <w:proofErr w:type="gramEnd"/>
      <w:r w:rsidRPr="00D774D8">
        <w:rPr>
          <w:rFonts w:eastAsia="Calibri" w:cs="Times New Roman"/>
          <w:sz w:val="28"/>
          <w:szCs w:val="28"/>
        </w:rPr>
        <w:t>, желание создать коллекцию игрушечных динозавров в группе.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/>
          <w:bCs/>
          <w:sz w:val="28"/>
          <w:szCs w:val="28"/>
        </w:rPr>
        <w:t xml:space="preserve">«Музей посуды» - </w:t>
      </w:r>
      <w:r w:rsidRPr="00D774D8">
        <w:rPr>
          <w:rFonts w:eastAsia="Calibri" w:cs="Times New Roman"/>
          <w:sz w:val="28"/>
          <w:szCs w:val="28"/>
        </w:rPr>
        <w:t>в связи с началом изучения лексической темы «Посуда», дети заинтересовались историей создания посуды.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/>
          <w:bCs/>
          <w:sz w:val="28"/>
          <w:szCs w:val="28"/>
        </w:rPr>
        <w:t>«Музей хлеба» -</w:t>
      </w:r>
      <w:r w:rsidRPr="00D774D8">
        <w:rPr>
          <w:rFonts w:eastAsia="Calibri" w:cs="Times New Roman"/>
          <w:sz w:val="28"/>
          <w:szCs w:val="28"/>
        </w:rPr>
        <w:t xml:space="preserve"> когда педагог принес в садик зернышки и колосья, дети заинтересовались, «откуда хлеб пришел?».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/>
          <w:bCs/>
          <w:sz w:val="28"/>
          <w:szCs w:val="28"/>
        </w:rPr>
        <w:t>«Музей «В стране игрушек» -</w:t>
      </w:r>
      <w:r w:rsidRPr="00D774D8">
        <w:rPr>
          <w:rFonts w:eastAsia="Calibri" w:cs="Times New Roman"/>
          <w:sz w:val="28"/>
          <w:szCs w:val="28"/>
        </w:rPr>
        <w:t xml:space="preserve"> один из детей группы принес в садик игрушку из маминого детства, что вызвало интерес и желание других детей узнать об игрушках больше.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D774D8">
        <w:rPr>
          <w:rFonts w:eastAsia="Calibri" w:cs="Times New Roman"/>
          <w:bCs/>
          <w:sz w:val="28"/>
          <w:szCs w:val="28"/>
        </w:rPr>
        <w:t>На следующем этапе музеи стали наполняться экспонатами.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Работа музея «Мир динозавров» началась с собранной детьми коллекции игрушечных динозавров. В совместной деятельности взрослых и детей с использованием игрушек, природного материала, макетов вулканов и водоемов была создана панорама естественной среды обитания динозавров. Она стала любимым местом для игр, общения и обмена впечатлениями детей.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lastRenderedPageBreak/>
        <w:t>Первым экспонатом «музея посуды» стала молочная бутылка из детства педагога, что заинтересовало не только детей, но и родителей, которые приняли активное участие в подборе экспонатов. И лексическая тема этой недели прошла очень увлекательно и познавательно.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 Музей хлеба начал пополняться коллекцией разных видов зерновых и злаковых культур. Родители проявили инициативу – дома вместе с детьми они слепили из соленого теста коллекцию хлебобулочных изделий, а в группе в мастерской дети раскрасили экспонаты.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 В музей игрушек дети принесли из дома не только свои любимые игрушки, но и игрушки своих родителей, бабушек и дедушек.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/>
          <w:sz w:val="28"/>
          <w:szCs w:val="28"/>
        </w:rPr>
        <w:t xml:space="preserve"> </w:t>
      </w:r>
      <w:proofErr w:type="gramStart"/>
      <w:r w:rsidRPr="00D774D8">
        <w:rPr>
          <w:rFonts w:eastAsia="Calibri" w:cs="Times New Roman"/>
          <w:bCs/>
          <w:sz w:val="28"/>
          <w:szCs w:val="28"/>
        </w:rPr>
        <w:t>Мы использовали различные формы деятельности:</w:t>
      </w:r>
      <w:r w:rsidRPr="00D774D8">
        <w:rPr>
          <w:rFonts w:eastAsia="Calibri" w:cs="Times New Roman"/>
          <w:sz w:val="28"/>
          <w:szCs w:val="28"/>
        </w:rPr>
        <w:t xml:space="preserve"> выставки детских работ (рисунки, аппликации, коллажи); творческие мастерские (лепка изделий из соленого теста); разучивание хороводов, музыкальных игр; игры на самодельных музыкальных инструментах (ложки, бутылки и т.п.); создание объемных макетов.</w:t>
      </w:r>
      <w:proofErr w:type="gramEnd"/>
      <w:r w:rsidRPr="00D774D8">
        <w:rPr>
          <w:rFonts w:eastAsia="Calibri" w:cs="Times New Roman"/>
          <w:sz w:val="28"/>
          <w:szCs w:val="28"/>
        </w:rPr>
        <w:t xml:space="preserve"> (Приложение 1)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На заключительном этапе продуктами наших проектов стали: рисунки, поделки, объемные игрушки, оригами, макеты из </w:t>
      </w:r>
      <w:proofErr w:type="gramStart"/>
      <w:r w:rsidRPr="00D774D8">
        <w:rPr>
          <w:rFonts w:eastAsia="Calibri" w:cs="Times New Roman"/>
          <w:sz w:val="28"/>
          <w:szCs w:val="28"/>
        </w:rPr>
        <w:t>папье маше</w:t>
      </w:r>
      <w:proofErr w:type="gramEnd"/>
      <w:r w:rsidRPr="00D774D8">
        <w:rPr>
          <w:rFonts w:eastAsia="Calibri" w:cs="Times New Roman"/>
          <w:sz w:val="28"/>
          <w:szCs w:val="28"/>
        </w:rPr>
        <w:t>, вылепленные из соленого теста хлебобулочные изделия. Кроме того, дети с удовольствием становились экскурсоводами в своих музеях. (Приложение 2)</w:t>
      </w:r>
    </w:p>
    <w:p w:rsidR="00D774D8" w:rsidRPr="00D774D8" w:rsidRDefault="00D774D8" w:rsidP="00AA077F">
      <w:pPr>
        <w:spacing w:line="276" w:lineRule="auto"/>
        <w:ind w:firstLine="851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Cs/>
          <w:sz w:val="28"/>
          <w:szCs w:val="28"/>
        </w:rPr>
        <w:t>Просветительская работа</w:t>
      </w:r>
      <w:r w:rsidRPr="00D774D8">
        <w:rPr>
          <w:rFonts w:eastAsia="Calibri" w:cs="Times New Roman"/>
          <w:sz w:val="28"/>
          <w:szCs w:val="28"/>
        </w:rPr>
        <w:t xml:space="preserve"> проходила не только с детьми, но и с родителями воспитанников. Подготовлен стенд «В музей с ребёнком», родителям была дана информация о музеях города Кирова для посещения семьей. Оформлены родительские уголки: «Как смотреть произведения искусства», «Музеи – замечательные помощники», «Правила поведения в музее!». Родители привлечены к подбору экспонатов мини-музеев. (Приложение 3)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Cs/>
          <w:sz w:val="28"/>
          <w:szCs w:val="28"/>
        </w:rPr>
        <w:t>В результате работы по проекту</w:t>
      </w:r>
      <w:r w:rsidRPr="00D774D8">
        <w:rPr>
          <w:rFonts w:eastAsia="Calibri" w:cs="Times New Roman"/>
          <w:sz w:val="28"/>
          <w:szCs w:val="28"/>
        </w:rPr>
        <w:t xml:space="preserve"> появился интерес к музеям у детей и родителей. Дети, педагоги и родители стали ближе друг к другу, дети узнали много нового. Обогатилась предметно-пространственная среда групп.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Все участники </w:t>
      </w:r>
      <w:proofErr w:type="spellStart"/>
      <w:r w:rsidRPr="00D774D8">
        <w:rPr>
          <w:rFonts w:eastAsia="Calibri" w:cs="Times New Roman"/>
          <w:sz w:val="28"/>
          <w:szCs w:val="28"/>
        </w:rPr>
        <w:t>педпроцесса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активно использовали экспонаты мини-музеев для обучения детей рассказыванию, организации сюжетно-ролевых игр и дидактических игр. В отличие от настоящих музеев, дети могут активно использовать экспонаты в своей деятельности (брать, исследовать, играть).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bCs/>
          <w:sz w:val="28"/>
          <w:szCs w:val="28"/>
        </w:rPr>
        <w:t>Этот проект доступен для реализации</w:t>
      </w:r>
      <w:r w:rsidRPr="00D774D8">
        <w:rPr>
          <w:rFonts w:eastAsia="Calibri" w:cs="Times New Roman"/>
          <w:sz w:val="28"/>
          <w:szCs w:val="28"/>
        </w:rPr>
        <w:t xml:space="preserve"> в других детских садах города и области, т.к. интересен всем участникам </w:t>
      </w:r>
      <w:proofErr w:type="spellStart"/>
      <w:r w:rsidRPr="00D774D8">
        <w:rPr>
          <w:rFonts w:eastAsia="Calibri" w:cs="Times New Roman"/>
          <w:sz w:val="28"/>
          <w:szCs w:val="28"/>
        </w:rPr>
        <w:t>педпроцесса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. Практически не имеет рисков, материально </w:t>
      </w:r>
      <w:proofErr w:type="gramStart"/>
      <w:r w:rsidRPr="00D774D8">
        <w:rPr>
          <w:rFonts w:eastAsia="Calibri" w:cs="Times New Roman"/>
          <w:sz w:val="28"/>
          <w:szCs w:val="28"/>
        </w:rPr>
        <w:t>доступен</w:t>
      </w:r>
      <w:proofErr w:type="gramEnd"/>
      <w:r w:rsidRPr="00D774D8">
        <w:rPr>
          <w:rFonts w:eastAsia="Calibri" w:cs="Times New Roman"/>
          <w:sz w:val="28"/>
          <w:szCs w:val="28"/>
        </w:rPr>
        <w:t>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lastRenderedPageBreak/>
        <w:t>Наш детский сад участвовал с этим проектом в Фестивале инновационных площадок, где мы заняли 3 место в номинации «Защита проекта».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Художественно-эстетическое развитие детей с ОВЗ через внедрение парциальной программы «</w:t>
      </w:r>
      <w:proofErr w:type="spellStart"/>
      <w:r w:rsidRPr="00D774D8">
        <w:rPr>
          <w:rFonts w:eastAsia="Calibri" w:cs="Times New Roman"/>
          <w:sz w:val="28"/>
          <w:szCs w:val="28"/>
        </w:rPr>
        <w:t>Предшкола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нового поколения»                                    </w:t>
      </w:r>
      <w:r w:rsidRPr="00D774D8">
        <w:rPr>
          <w:rFonts w:eastAsia="Calibri" w:cs="Times New Roman"/>
          <w:b/>
          <w:bCs/>
          <w:sz w:val="28"/>
          <w:szCs w:val="28"/>
        </w:rPr>
        <w:t>УМК «</w:t>
      </w:r>
      <w:proofErr w:type="spellStart"/>
      <w:r w:rsidRPr="00D774D8">
        <w:rPr>
          <w:rFonts w:eastAsia="Calibri" w:cs="Times New Roman"/>
          <w:b/>
          <w:bCs/>
          <w:sz w:val="28"/>
          <w:szCs w:val="28"/>
        </w:rPr>
        <w:t>Кронтик</w:t>
      </w:r>
      <w:proofErr w:type="spellEnd"/>
      <w:r w:rsidRPr="00D774D8">
        <w:rPr>
          <w:rFonts w:eastAsia="Calibri" w:cs="Times New Roman"/>
          <w:b/>
          <w:bCs/>
          <w:sz w:val="28"/>
          <w:szCs w:val="28"/>
        </w:rPr>
        <w:t xml:space="preserve"> в музее. Как там внутри картин?»</w:t>
      </w:r>
      <w:r w:rsidRPr="00D774D8">
        <w:rPr>
          <w:rFonts w:eastAsia="Calibri" w:cs="Times New Roman"/>
          <w:sz w:val="28"/>
          <w:szCs w:val="28"/>
        </w:rPr>
        <w:t>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Привлечение детей к искусству в условиях современного развития образования является важным направлением педагогики. Для детей с ОВЗ характерна эмоционально-волевая незрелость, слабая регуляция памяти, снижена работоспособность, низкий уровень основных свойств внимания. Почти у всех детей наблюдаются ограниченные возможности развития познавательной деятельности, недоразвитие всех компонентов речи. 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Все эти проблемы успешно решаются в совместной деятельности педагога и детей через внедрение парциальной программы «</w:t>
      </w:r>
      <w:proofErr w:type="spellStart"/>
      <w:r w:rsidRPr="00D774D8">
        <w:rPr>
          <w:rFonts w:eastAsia="Calibri" w:cs="Times New Roman"/>
          <w:sz w:val="28"/>
          <w:szCs w:val="28"/>
        </w:rPr>
        <w:t>Предшкола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нового поколения» УМК «</w:t>
      </w:r>
      <w:proofErr w:type="spellStart"/>
      <w:r w:rsidRPr="00D774D8">
        <w:rPr>
          <w:rFonts w:eastAsia="Calibri" w:cs="Times New Roman"/>
          <w:sz w:val="28"/>
          <w:szCs w:val="28"/>
        </w:rPr>
        <w:t>Кронтик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в музее. Как там внутри картин?».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proofErr w:type="gramStart"/>
      <w:r w:rsidRPr="00D774D8">
        <w:rPr>
          <w:rFonts w:eastAsia="Calibri" w:cs="Times New Roman"/>
          <w:sz w:val="28"/>
          <w:szCs w:val="28"/>
        </w:rPr>
        <w:t>В комплект «</w:t>
      </w:r>
      <w:proofErr w:type="spellStart"/>
      <w:r w:rsidRPr="00D774D8">
        <w:rPr>
          <w:rFonts w:eastAsia="Calibri" w:cs="Times New Roman"/>
          <w:sz w:val="28"/>
          <w:szCs w:val="28"/>
        </w:rPr>
        <w:t>Кронтик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в музее» входят: красочный учебник, набор открыток-репродукций картин художников, набор инструментов (рамки – широкое и высокое окно, стрелки-указатели, зоркое око), а также лупы.</w:t>
      </w:r>
      <w:proofErr w:type="gramEnd"/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Знакомство с картинами известных русских и западноевропейских художников происходит в игровой форме от лица героев (</w:t>
      </w:r>
      <w:proofErr w:type="spellStart"/>
      <w:r w:rsidRPr="00D774D8">
        <w:rPr>
          <w:rFonts w:eastAsia="Calibri" w:cs="Times New Roman"/>
          <w:sz w:val="28"/>
          <w:szCs w:val="28"/>
        </w:rPr>
        <w:t>Кронтика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– белого </w:t>
      </w:r>
      <w:proofErr w:type="spellStart"/>
      <w:r w:rsidRPr="00D774D8">
        <w:rPr>
          <w:rFonts w:eastAsia="Calibri" w:cs="Times New Roman"/>
          <w:sz w:val="28"/>
          <w:szCs w:val="28"/>
        </w:rPr>
        <w:t>барсучка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, лисички </w:t>
      </w:r>
      <w:proofErr w:type="spellStart"/>
      <w:r w:rsidRPr="00D774D8">
        <w:rPr>
          <w:rFonts w:eastAsia="Calibri" w:cs="Times New Roman"/>
          <w:sz w:val="28"/>
          <w:szCs w:val="28"/>
        </w:rPr>
        <w:t>Елисы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и мальчика Миши Иванова) – сверстников детей. Игровой сюжет помогает включить ребенка в работу с текстом в качестве активного участника событий. 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Эти занятия включены в расписание НОД. В пособии 12 занятий, но из опыта работы, мы пришли к выводу, что детям с ОВЗ сложно усвоить материал целого занятия, да и представленный авторами материал получается «сухим». Поэтому для детей подготовительного возраста (хотя авторы, предлагают пособие детям 5-6 лет), целесообразнее некоторые занятия делить на два. У нас данный материал рассчитан на 16 занятий.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УМК «</w:t>
      </w:r>
      <w:proofErr w:type="spellStart"/>
      <w:r w:rsidRPr="00D774D8">
        <w:rPr>
          <w:rFonts w:eastAsia="Calibri" w:cs="Times New Roman"/>
          <w:sz w:val="28"/>
          <w:szCs w:val="28"/>
        </w:rPr>
        <w:t>Кронтик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в музее» не только приобщает детей к искусству, развивает речь и эстетические чувства, но и способствует развитию предпосылок формирования УУД: пространственно-временных представлений, умений пользоваться книгой и инструментарием. У детей формируются первоначальные представления об изобразительном искусстве, развиваются познавательно-речевая и эмоциональная сферы, что важно для детей с ОВЗ. (Приложение 4) 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Каждое занятие состоит из повторения предыдущего материала (особенно обращаем внимание на проговаривание названия картины и </w:t>
      </w:r>
      <w:r w:rsidRPr="00D774D8">
        <w:rPr>
          <w:rFonts w:eastAsia="Calibri" w:cs="Times New Roman"/>
          <w:sz w:val="28"/>
          <w:szCs w:val="28"/>
        </w:rPr>
        <w:lastRenderedPageBreak/>
        <w:t>фамилию художника, её «главный секрет»). Затем дети выполняют задания, разработанные авторами пособия.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Содержание УМК позволяет интегрировать образовательные области в совместной деятельности педагога и детей, использовать различные формы работы. Дополнительно включаем в НОД короткие беседы-рассуждения, динамические паузы, опыты-эксперименты. Эти приемы помогают лучше понять и адаптировать материал занятий для детей с ОВЗ. (Приложение 5)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 xml:space="preserve">После рассматривания картины можно организовать продуктивную художественную деятельность. Например, после рассматривания картины </w:t>
      </w:r>
      <w:proofErr w:type="spellStart"/>
      <w:r w:rsidRPr="00D774D8">
        <w:rPr>
          <w:rFonts w:eastAsia="Calibri" w:cs="Times New Roman"/>
          <w:sz w:val="28"/>
          <w:szCs w:val="28"/>
        </w:rPr>
        <w:t>Ж.Сёра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«Воскресный день на берегу Сены» дети с помощью поролоновых </w:t>
      </w:r>
      <w:proofErr w:type="gramStart"/>
      <w:r w:rsidRPr="00D774D8">
        <w:rPr>
          <w:rFonts w:eastAsia="Calibri" w:cs="Times New Roman"/>
          <w:sz w:val="28"/>
          <w:szCs w:val="28"/>
        </w:rPr>
        <w:t>тычков</w:t>
      </w:r>
      <w:proofErr w:type="gramEnd"/>
      <w:r w:rsidRPr="00D774D8">
        <w:rPr>
          <w:rFonts w:eastAsia="Calibri" w:cs="Times New Roman"/>
          <w:sz w:val="28"/>
          <w:szCs w:val="28"/>
        </w:rPr>
        <w:t xml:space="preserve"> рисовали траву в тени и на солнце и собрали коллаж «Зонтики на траве». После занятия по картине Клода Моне «Дамы в саду», обратив внимание на украшенные платья дам, дети рисовали кружево. А под впечатлением от картины Ян </w:t>
      </w:r>
      <w:proofErr w:type="spellStart"/>
      <w:r w:rsidRPr="00D774D8">
        <w:rPr>
          <w:rFonts w:eastAsia="Calibri" w:cs="Times New Roman"/>
          <w:sz w:val="28"/>
          <w:szCs w:val="28"/>
        </w:rPr>
        <w:t>ван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Оса «Цветы и фрукты в глиняной вазе» сделали коллаж.</w:t>
      </w:r>
    </w:p>
    <w:p w:rsidR="00D774D8" w:rsidRP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В результате НОД с использованием пособия «</w:t>
      </w:r>
      <w:proofErr w:type="spellStart"/>
      <w:r w:rsidRPr="00D774D8">
        <w:rPr>
          <w:rFonts w:eastAsia="Calibri" w:cs="Times New Roman"/>
          <w:sz w:val="28"/>
          <w:szCs w:val="28"/>
        </w:rPr>
        <w:t>Кронтик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в музее. Как там внутри картин?», у детей повысился уровень внимания, восприятия, связной речи, расширился кругозор. Получили развитие и интегративные качества: познавательная инициатива, коммуникативные и регулятивные действия. Дети усвоили нормы взаимопомощи и сотрудничества.</w:t>
      </w:r>
    </w:p>
    <w:p w:rsidR="00D774D8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Таким образом, рекомендуем данное пособие как средство сопровождения детей с ОВЗ.</w:t>
      </w:r>
    </w:p>
    <w:p w:rsidR="003E65AE" w:rsidRPr="00D774D8" w:rsidRDefault="003E65AE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</w:p>
    <w:p w:rsidR="00D774D8" w:rsidRPr="00154DA0" w:rsidRDefault="00154DA0" w:rsidP="00AA077F">
      <w:pPr>
        <w:spacing w:line="276" w:lineRule="auto"/>
        <w:ind w:firstLine="709"/>
        <w:contextualSpacing/>
        <w:rPr>
          <w:rFonts w:eastAsia="Calibri" w:cs="Times New Roman"/>
          <w:i/>
          <w:szCs w:val="24"/>
        </w:rPr>
      </w:pPr>
      <w:r w:rsidRPr="00154DA0">
        <w:rPr>
          <w:rFonts w:eastAsia="Calibri" w:cs="Times New Roman"/>
          <w:bCs/>
          <w:i/>
          <w:szCs w:val="24"/>
        </w:rPr>
        <w:t>Список литературы</w:t>
      </w:r>
    </w:p>
    <w:p w:rsidR="00D774D8" w:rsidRPr="003E65AE" w:rsidRDefault="00D774D8" w:rsidP="00AA077F">
      <w:pPr>
        <w:pStyle w:val="a5"/>
        <w:numPr>
          <w:ilvl w:val="0"/>
          <w:numId w:val="37"/>
        </w:numPr>
        <w:spacing w:line="276" w:lineRule="auto"/>
        <w:jc w:val="both"/>
        <w:rPr>
          <w:rFonts w:eastAsia="Calibri"/>
        </w:rPr>
      </w:pPr>
      <w:r w:rsidRPr="003E65AE">
        <w:rPr>
          <w:rFonts w:eastAsia="Calibri"/>
        </w:rPr>
        <w:t xml:space="preserve">Рыжова Н.А., Логинова Л.В., </w:t>
      </w:r>
      <w:proofErr w:type="spellStart"/>
      <w:r w:rsidRPr="003E65AE">
        <w:rPr>
          <w:rFonts w:eastAsia="Calibri"/>
        </w:rPr>
        <w:t>Данюкова</w:t>
      </w:r>
      <w:proofErr w:type="spellEnd"/>
      <w:r w:rsidRPr="003E65AE">
        <w:rPr>
          <w:rFonts w:eastAsia="Calibri"/>
        </w:rPr>
        <w:t xml:space="preserve"> А.И. Мини-музей в детском саду – М., «</w:t>
      </w:r>
      <w:proofErr w:type="spellStart"/>
      <w:r w:rsidRPr="003E65AE">
        <w:rPr>
          <w:rFonts w:eastAsia="Calibri"/>
        </w:rPr>
        <w:t>Линка</w:t>
      </w:r>
      <w:proofErr w:type="spellEnd"/>
      <w:r w:rsidRPr="003E65AE">
        <w:rPr>
          <w:rFonts w:eastAsia="Calibri"/>
        </w:rPr>
        <w:t>-Пресс», 2008</w:t>
      </w:r>
    </w:p>
    <w:p w:rsidR="00D774D8" w:rsidRPr="00D774D8" w:rsidRDefault="00D774D8" w:rsidP="00AA077F">
      <w:pPr>
        <w:numPr>
          <w:ilvl w:val="0"/>
          <w:numId w:val="37"/>
        </w:numPr>
        <w:spacing w:line="276" w:lineRule="auto"/>
        <w:contextualSpacing/>
        <w:jc w:val="both"/>
        <w:rPr>
          <w:rFonts w:eastAsia="Calibri" w:cs="Times New Roman"/>
          <w:szCs w:val="24"/>
        </w:rPr>
      </w:pPr>
      <w:r w:rsidRPr="00D774D8">
        <w:rPr>
          <w:rFonts w:eastAsia="Calibri" w:cs="Times New Roman"/>
          <w:szCs w:val="24"/>
        </w:rPr>
        <w:t xml:space="preserve">Тихонова О.Г. Особенности музейной работы с детьми дошкольного возраста/ «Детский сад от А </w:t>
      </w:r>
      <w:proofErr w:type="gramStart"/>
      <w:r w:rsidRPr="00D774D8">
        <w:rPr>
          <w:rFonts w:eastAsia="Calibri" w:cs="Times New Roman"/>
          <w:szCs w:val="24"/>
        </w:rPr>
        <w:t>до</w:t>
      </w:r>
      <w:proofErr w:type="gramEnd"/>
      <w:r w:rsidRPr="00D774D8">
        <w:rPr>
          <w:rFonts w:eastAsia="Calibri" w:cs="Times New Roman"/>
          <w:szCs w:val="24"/>
        </w:rPr>
        <w:t xml:space="preserve"> Я», № 6, 2007</w:t>
      </w:r>
    </w:p>
    <w:p w:rsidR="00D774D8" w:rsidRPr="00D774D8" w:rsidRDefault="00D774D8" w:rsidP="00AA077F">
      <w:pPr>
        <w:numPr>
          <w:ilvl w:val="0"/>
          <w:numId w:val="37"/>
        </w:numPr>
        <w:spacing w:line="276" w:lineRule="auto"/>
        <w:contextualSpacing/>
        <w:jc w:val="both"/>
        <w:rPr>
          <w:rFonts w:eastAsia="Calibri" w:cs="Times New Roman"/>
          <w:szCs w:val="24"/>
        </w:rPr>
      </w:pPr>
      <w:proofErr w:type="spellStart"/>
      <w:r w:rsidRPr="00D774D8">
        <w:rPr>
          <w:rFonts w:eastAsia="Calibri" w:cs="Times New Roman"/>
          <w:szCs w:val="24"/>
        </w:rPr>
        <w:t>Чумалова</w:t>
      </w:r>
      <w:proofErr w:type="spellEnd"/>
      <w:r w:rsidRPr="00D774D8">
        <w:rPr>
          <w:rFonts w:eastAsia="Calibri" w:cs="Times New Roman"/>
          <w:szCs w:val="24"/>
        </w:rPr>
        <w:t xml:space="preserve"> Т. Музейная педагогика для дошкольников/Дошкольное воспитание, № 10, 2007</w:t>
      </w:r>
    </w:p>
    <w:p w:rsidR="00D774D8" w:rsidRDefault="00D774D8" w:rsidP="00AA077F">
      <w:pPr>
        <w:numPr>
          <w:ilvl w:val="0"/>
          <w:numId w:val="37"/>
        </w:numPr>
        <w:spacing w:line="276" w:lineRule="auto"/>
        <w:contextualSpacing/>
        <w:jc w:val="both"/>
        <w:rPr>
          <w:rFonts w:eastAsia="Calibri" w:cs="Times New Roman"/>
          <w:szCs w:val="24"/>
        </w:rPr>
      </w:pPr>
      <w:proofErr w:type="spellStart"/>
      <w:r w:rsidRPr="00D774D8">
        <w:rPr>
          <w:rFonts w:eastAsia="Calibri" w:cs="Times New Roman"/>
          <w:szCs w:val="24"/>
        </w:rPr>
        <w:t>Н.А.Чуракова</w:t>
      </w:r>
      <w:proofErr w:type="spellEnd"/>
      <w:r w:rsidRPr="00D774D8">
        <w:rPr>
          <w:rFonts w:eastAsia="Calibri" w:cs="Times New Roman"/>
          <w:szCs w:val="24"/>
        </w:rPr>
        <w:t xml:space="preserve"> «</w:t>
      </w:r>
      <w:proofErr w:type="spellStart"/>
      <w:r w:rsidRPr="00D774D8">
        <w:rPr>
          <w:rFonts w:eastAsia="Calibri" w:cs="Times New Roman"/>
          <w:szCs w:val="24"/>
        </w:rPr>
        <w:t>Кронтик</w:t>
      </w:r>
      <w:proofErr w:type="spellEnd"/>
      <w:r w:rsidRPr="00D774D8">
        <w:rPr>
          <w:rFonts w:eastAsia="Calibri" w:cs="Times New Roman"/>
          <w:szCs w:val="24"/>
        </w:rPr>
        <w:t xml:space="preserve"> в музее. Как там – внутри картин?»/ Москва Академкнига/учебник, 2009</w:t>
      </w:r>
    </w:p>
    <w:p w:rsidR="00154DA0" w:rsidRPr="00D774D8" w:rsidRDefault="00154DA0" w:rsidP="00AA077F">
      <w:pPr>
        <w:spacing w:line="276" w:lineRule="auto"/>
        <w:ind w:left="720"/>
        <w:contextualSpacing/>
        <w:jc w:val="both"/>
        <w:rPr>
          <w:rFonts w:eastAsia="Calibri" w:cs="Times New Roman"/>
          <w:szCs w:val="24"/>
        </w:rPr>
      </w:pPr>
    </w:p>
    <w:p w:rsidR="00D774D8" w:rsidRPr="00D774D8" w:rsidRDefault="00154DA0" w:rsidP="00AA077F">
      <w:pPr>
        <w:spacing w:line="276" w:lineRule="auto"/>
        <w:ind w:firstLine="709"/>
        <w:contextualSpacing/>
        <w:jc w:val="righ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Приложение 1</w:t>
      </w:r>
    </w:p>
    <w:p w:rsidR="00D774D8" w:rsidRPr="00154DA0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  <w:r w:rsidRPr="00154DA0">
        <w:rPr>
          <w:rFonts w:eastAsia="Calibri" w:cs="Times New Roman"/>
          <w:b/>
          <w:bCs/>
          <w:sz w:val="28"/>
          <w:szCs w:val="28"/>
        </w:rPr>
        <w:t>Сценарий интегрированного занятия НОД</w:t>
      </w:r>
    </w:p>
    <w:p w:rsidR="00D774D8" w:rsidRPr="00154DA0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  <w:r w:rsidRPr="00154DA0">
        <w:rPr>
          <w:rFonts w:eastAsia="Calibri" w:cs="Times New Roman"/>
          <w:b/>
          <w:bCs/>
          <w:sz w:val="28"/>
          <w:szCs w:val="28"/>
        </w:rPr>
        <w:t>«Выставка самоваров»</w:t>
      </w:r>
    </w:p>
    <w:p w:rsidR="00D774D8" w:rsidRPr="00154DA0" w:rsidRDefault="00D774D8" w:rsidP="00AA077F">
      <w:pPr>
        <w:spacing w:line="276" w:lineRule="auto"/>
        <w:contextualSpacing/>
        <w:jc w:val="center"/>
        <w:rPr>
          <w:rFonts w:eastAsia="Calibri" w:cs="Times New Roman"/>
          <w:i/>
          <w:iCs/>
          <w:sz w:val="28"/>
          <w:szCs w:val="28"/>
        </w:rPr>
      </w:pPr>
      <w:r w:rsidRPr="00154DA0">
        <w:rPr>
          <w:rFonts w:eastAsia="Calibri" w:cs="Times New Roman"/>
          <w:i/>
          <w:iCs/>
          <w:sz w:val="28"/>
          <w:szCs w:val="28"/>
        </w:rPr>
        <w:t>Старшая группа, дети с ТНР</w:t>
      </w:r>
    </w:p>
    <w:p w:rsidR="00D774D8" w:rsidRPr="00154DA0" w:rsidRDefault="00D774D8" w:rsidP="00AA077F">
      <w:pPr>
        <w:spacing w:line="276" w:lineRule="auto"/>
        <w:contextualSpacing/>
        <w:rPr>
          <w:rFonts w:eastAsia="Calibri" w:cs="Times New Roman"/>
          <w:i/>
          <w:iCs/>
          <w:sz w:val="28"/>
          <w:szCs w:val="28"/>
        </w:rPr>
      </w:pPr>
      <w:r w:rsidRPr="00154DA0">
        <w:rPr>
          <w:rFonts w:eastAsia="Calibri" w:cs="Times New Roman"/>
          <w:i/>
          <w:iCs/>
          <w:sz w:val="28"/>
          <w:szCs w:val="28"/>
        </w:rPr>
        <w:t>Образовательные области: познание, художественно-эстетическое развитие.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lastRenderedPageBreak/>
        <w:t>Цель: приобщать детей к русским народным традициям через знакомство и рисование самовара.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Задачи:</w:t>
      </w:r>
    </w:p>
    <w:p w:rsidR="00D774D8" w:rsidRPr="00154DA0" w:rsidRDefault="00D774D8" w:rsidP="00AA077F">
      <w:pPr>
        <w:numPr>
          <w:ilvl w:val="0"/>
          <w:numId w:val="39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Познакомить детей с русским самоваром (внешний вид, устройство). Совершенствовать умение передавать форму самовара, используя шаблон.</w:t>
      </w:r>
    </w:p>
    <w:p w:rsidR="00D774D8" w:rsidRPr="00154DA0" w:rsidRDefault="00D774D8" w:rsidP="00AA077F">
      <w:pPr>
        <w:numPr>
          <w:ilvl w:val="0"/>
          <w:numId w:val="39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Способствовать развитию зрительного восприятия, памяти, удерживая алгоритм изображения.</w:t>
      </w:r>
    </w:p>
    <w:p w:rsidR="00D774D8" w:rsidRPr="00154DA0" w:rsidRDefault="00D774D8" w:rsidP="00AA077F">
      <w:pPr>
        <w:numPr>
          <w:ilvl w:val="0"/>
          <w:numId w:val="39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Содействовать воспитанию интереса к русским традициям, желанию оказать помощь герою.</w:t>
      </w:r>
    </w:p>
    <w:p w:rsidR="00D774D8" w:rsidRPr="00154DA0" w:rsidRDefault="00D774D8" w:rsidP="00AA077F">
      <w:pPr>
        <w:numPr>
          <w:ilvl w:val="0"/>
          <w:numId w:val="39"/>
        </w:num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Ход: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 xml:space="preserve">Воспитатель заходит с куклой </w:t>
      </w:r>
      <w:proofErr w:type="spellStart"/>
      <w:r w:rsidRPr="00154DA0">
        <w:rPr>
          <w:rFonts w:eastAsia="Calibri" w:cs="Times New Roman"/>
          <w:sz w:val="28"/>
          <w:szCs w:val="28"/>
        </w:rPr>
        <w:t>Федорой</w:t>
      </w:r>
      <w:proofErr w:type="spellEnd"/>
      <w:r w:rsidRPr="00154DA0">
        <w:rPr>
          <w:rFonts w:eastAsia="Calibri" w:cs="Times New Roman"/>
          <w:sz w:val="28"/>
          <w:szCs w:val="28"/>
        </w:rPr>
        <w:t xml:space="preserve"> за спиной.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- Ребята, какую сказку мы с вами читали? (Чуковский К. «</w:t>
      </w:r>
      <w:proofErr w:type="spellStart"/>
      <w:r w:rsidRPr="00154DA0">
        <w:rPr>
          <w:rFonts w:eastAsia="Calibri" w:cs="Times New Roman"/>
          <w:sz w:val="28"/>
          <w:szCs w:val="28"/>
        </w:rPr>
        <w:t>Федорино</w:t>
      </w:r>
      <w:proofErr w:type="spellEnd"/>
      <w:r w:rsidRPr="00154DA0">
        <w:rPr>
          <w:rFonts w:eastAsia="Calibri" w:cs="Times New Roman"/>
          <w:sz w:val="28"/>
          <w:szCs w:val="28"/>
        </w:rPr>
        <w:t xml:space="preserve"> горе»). Смотрите, Федора Егоровна сама к вам пришла!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 xml:space="preserve">Ф. (плачет) </w:t>
      </w:r>
      <w:proofErr w:type="gramStart"/>
      <w:r w:rsidRPr="00154DA0">
        <w:rPr>
          <w:rFonts w:eastAsia="Calibri" w:cs="Times New Roman"/>
          <w:sz w:val="28"/>
          <w:szCs w:val="28"/>
        </w:rPr>
        <w:t>В</w:t>
      </w:r>
      <w:proofErr w:type="gramEnd"/>
      <w:r w:rsidRPr="00154DA0">
        <w:rPr>
          <w:rFonts w:eastAsia="Calibri" w:cs="Times New Roman"/>
          <w:sz w:val="28"/>
          <w:szCs w:val="28"/>
        </w:rPr>
        <w:t>: - что случилось, бабушка Федора?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 xml:space="preserve">Ф: позвала я гостей чаем угостить, взяла свой старый самовар, а он </w:t>
      </w:r>
      <w:proofErr w:type="gramStart"/>
      <w:r w:rsidRPr="00154DA0">
        <w:rPr>
          <w:rFonts w:eastAsia="Calibri" w:cs="Times New Roman"/>
          <w:sz w:val="28"/>
          <w:szCs w:val="28"/>
        </w:rPr>
        <w:t>прохудился</w:t>
      </w:r>
      <w:proofErr w:type="gramEnd"/>
      <w:r w:rsidRPr="00154DA0">
        <w:rPr>
          <w:rFonts w:eastAsia="Calibri" w:cs="Times New Roman"/>
          <w:sz w:val="28"/>
          <w:szCs w:val="28"/>
        </w:rPr>
        <w:t>! Как теперь буду гостей чаем угощать?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- Ребята, что посоветуете Бабушке Федоре? (ответы)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В: — это не беда, самовар можно новый купить в магазине.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Ф: - да сейчас другие самовары, не как раньше!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В: - какие другие? Ф: - сейчас покажу и расскажу!</w:t>
      </w:r>
    </w:p>
    <w:p w:rsidR="00D774D8" w:rsidRPr="00154DA0" w:rsidRDefault="00D774D8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i/>
          <w:iCs/>
          <w:sz w:val="28"/>
          <w:szCs w:val="28"/>
        </w:rPr>
      </w:pPr>
      <w:r w:rsidRPr="00154DA0">
        <w:rPr>
          <w:rFonts w:eastAsia="Calibri" w:cs="Times New Roman"/>
          <w:i/>
          <w:iCs/>
          <w:sz w:val="28"/>
          <w:szCs w:val="28"/>
        </w:rPr>
        <w:t xml:space="preserve">Дети проходят к ноутбуку, садятся на стульчики. </w:t>
      </w:r>
      <w:r w:rsidRPr="00154DA0">
        <w:rPr>
          <w:rFonts w:eastAsia="Calibri" w:cs="Times New Roman"/>
          <w:sz w:val="28"/>
          <w:szCs w:val="28"/>
        </w:rPr>
        <w:t>(Презентация для детей)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b/>
          <w:bCs/>
          <w:sz w:val="28"/>
          <w:szCs w:val="28"/>
        </w:rPr>
        <w:t>1)</w:t>
      </w:r>
      <w:r w:rsidRPr="00154DA0">
        <w:rPr>
          <w:rFonts w:eastAsia="Calibri" w:cs="Times New Roman"/>
          <w:sz w:val="28"/>
          <w:szCs w:val="28"/>
        </w:rPr>
        <w:t>. Педагог рассказывает от имени Федоры: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b/>
          <w:bCs/>
          <w:sz w:val="28"/>
          <w:szCs w:val="28"/>
        </w:rPr>
        <w:t>2)</w:t>
      </w:r>
      <w:r w:rsidRPr="00154DA0">
        <w:rPr>
          <w:rFonts w:eastAsia="Calibri" w:cs="Times New Roman"/>
          <w:sz w:val="28"/>
          <w:szCs w:val="28"/>
        </w:rPr>
        <w:t>. У моих самоваров сверху снимешь крышку, подставку под чайник, трубу, да воду зальешь. Ведь сначала надо самовар растопить!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- Знаете, чем топили самовар? (веточками, щепками, шишками)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b/>
          <w:bCs/>
          <w:sz w:val="28"/>
          <w:szCs w:val="28"/>
        </w:rPr>
        <w:t>3)</w:t>
      </w:r>
      <w:r w:rsidRPr="00154DA0">
        <w:rPr>
          <w:rFonts w:eastAsia="Calibri" w:cs="Times New Roman"/>
          <w:sz w:val="28"/>
          <w:szCs w:val="28"/>
        </w:rPr>
        <w:t>. Вот воду залью, а в середину щепки да шишки сложу и зажгу.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b/>
          <w:bCs/>
          <w:sz w:val="28"/>
          <w:szCs w:val="28"/>
        </w:rPr>
        <w:t>4)</w:t>
      </w:r>
      <w:r w:rsidRPr="00154DA0">
        <w:rPr>
          <w:rFonts w:eastAsia="Calibri" w:cs="Times New Roman"/>
          <w:sz w:val="28"/>
          <w:szCs w:val="28"/>
        </w:rPr>
        <w:t>. А это что тут? (сапог) Старым сапогом, как насосом, воздух нагоняю, чтобы огонь быстрее разгорелся. Как разгорится, трубу ставлю.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b/>
          <w:bCs/>
          <w:sz w:val="28"/>
          <w:szCs w:val="28"/>
        </w:rPr>
        <w:t>5)</w:t>
      </w:r>
      <w:r w:rsidRPr="00154DA0">
        <w:rPr>
          <w:rFonts w:eastAsia="Calibri" w:cs="Times New Roman"/>
          <w:sz w:val="28"/>
          <w:szCs w:val="28"/>
        </w:rPr>
        <w:t>. А уж когда вода начнет закипать, сверху заварочный чайник ставлю, чтобы чай заварить. Какой у меня ароматный чай был!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b/>
          <w:bCs/>
          <w:sz w:val="28"/>
          <w:szCs w:val="28"/>
        </w:rPr>
        <w:t>6)</w:t>
      </w:r>
      <w:r w:rsidRPr="00154DA0">
        <w:rPr>
          <w:rFonts w:eastAsia="Calibri" w:cs="Times New Roman"/>
          <w:sz w:val="28"/>
          <w:szCs w:val="28"/>
        </w:rPr>
        <w:t>. У меня самовары разные бывали: и круглые, и овальные, и с прямыми боками, и гладкие, и с узорами.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- А сейчас самовары другие, не пойму, как их разжигать! (плачет)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 xml:space="preserve">В: - ребята, а вы видели настоящие самовары, современные? (нет) Хотите посмотреть? И </w:t>
      </w:r>
      <w:proofErr w:type="gramStart"/>
      <w:r w:rsidRPr="00154DA0">
        <w:rPr>
          <w:rFonts w:eastAsia="Calibri" w:cs="Times New Roman"/>
          <w:sz w:val="28"/>
          <w:szCs w:val="28"/>
        </w:rPr>
        <w:t>Федоре</w:t>
      </w:r>
      <w:proofErr w:type="gramEnd"/>
      <w:r w:rsidRPr="00154DA0">
        <w:rPr>
          <w:rFonts w:eastAsia="Calibri" w:cs="Times New Roman"/>
          <w:sz w:val="28"/>
          <w:szCs w:val="28"/>
        </w:rPr>
        <w:t xml:space="preserve"> Егоровне покажем!</w:t>
      </w:r>
    </w:p>
    <w:p w:rsidR="00D774D8" w:rsidRPr="00154DA0" w:rsidRDefault="00D774D8" w:rsidP="00AA077F">
      <w:pPr>
        <w:spacing w:line="276" w:lineRule="auto"/>
        <w:contextualSpacing/>
        <w:jc w:val="center"/>
        <w:rPr>
          <w:rFonts w:eastAsia="Calibri" w:cs="Times New Roman"/>
          <w:i/>
          <w:iCs/>
          <w:sz w:val="28"/>
          <w:szCs w:val="28"/>
        </w:rPr>
      </w:pPr>
      <w:r w:rsidRPr="00154DA0">
        <w:rPr>
          <w:rFonts w:eastAsia="Calibri" w:cs="Times New Roman"/>
          <w:i/>
          <w:iCs/>
          <w:sz w:val="28"/>
          <w:szCs w:val="28"/>
        </w:rPr>
        <w:t>Дети переходят на ковер.</w:t>
      </w:r>
      <w:r w:rsidRPr="00154DA0">
        <w:rPr>
          <w:rFonts w:eastAsia="Calibri" w:cs="Times New Roman"/>
          <w:sz w:val="28"/>
          <w:szCs w:val="28"/>
        </w:rPr>
        <w:t xml:space="preserve"> </w:t>
      </w:r>
      <w:r w:rsidRPr="00154DA0">
        <w:rPr>
          <w:rFonts w:eastAsia="Calibri" w:cs="Times New Roman"/>
          <w:i/>
          <w:iCs/>
          <w:sz w:val="28"/>
          <w:szCs w:val="28"/>
        </w:rPr>
        <w:t>Под салфеткой стоят самовары на столе.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i/>
          <w:iCs/>
          <w:sz w:val="28"/>
          <w:szCs w:val="28"/>
        </w:rPr>
      </w:pPr>
      <w:r w:rsidRPr="00154DA0">
        <w:rPr>
          <w:rFonts w:eastAsia="Calibri" w:cs="Times New Roman"/>
          <w:i/>
          <w:iCs/>
          <w:sz w:val="28"/>
          <w:szCs w:val="28"/>
        </w:rPr>
        <w:t>Кукла Федора на подставке. Дети рассматривают самовары.</w:t>
      </w:r>
    </w:p>
    <w:p w:rsidR="00D774D8" w:rsidRPr="00154DA0" w:rsidRDefault="00D774D8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lastRenderedPageBreak/>
        <w:t>В: сейчас снаружи самовары такие же, как раньше? (дети отвечают)</w:t>
      </w:r>
    </w:p>
    <w:p w:rsidR="00D774D8" w:rsidRPr="00154DA0" w:rsidRDefault="00D774D8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Называют части: корпус, крышка с подставкой, ножки, ручки, носик и кран.</w:t>
      </w:r>
    </w:p>
    <w:p w:rsidR="00D774D8" w:rsidRPr="00154DA0" w:rsidRDefault="00D774D8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В: внутри нагревательный элемент. Самовары стали электрические, можно подключить провод.</w:t>
      </w:r>
    </w:p>
    <w:p w:rsidR="00D774D8" w:rsidRPr="00154DA0" w:rsidRDefault="00D774D8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В: как вы думаете, какой самовар безопаснее использовать дома: современный или старинный? (ответы детей)</w:t>
      </w:r>
    </w:p>
    <w:p w:rsidR="00D774D8" w:rsidRPr="00154DA0" w:rsidRDefault="00D774D8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Ф: не знаю я, какой выбрать!</w:t>
      </w:r>
    </w:p>
    <w:p w:rsidR="00D774D8" w:rsidRPr="00154DA0" w:rsidRDefault="00D774D8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 xml:space="preserve">В: - ребята, давайте поможем бабушке Федоре выбрать самовар, нарисуем разные самовары и сделаем выставку. Согласны? А как нарисовать самовар, я подскажу. </w:t>
      </w:r>
      <w:proofErr w:type="gramStart"/>
      <w:r w:rsidRPr="00154DA0">
        <w:rPr>
          <w:rFonts w:eastAsia="Calibri" w:cs="Times New Roman"/>
          <w:sz w:val="28"/>
          <w:szCs w:val="28"/>
        </w:rPr>
        <w:t>(Переходят к доске.</w:t>
      </w:r>
      <w:proofErr w:type="gramEnd"/>
      <w:r w:rsidRPr="00154DA0">
        <w:rPr>
          <w:rFonts w:eastAsia="Calibri" w:cs="Times New Roman"/>
          <w:sz w:val="28"/>
          <w:szCs w:val="28"/>
        </w:rPr>
        <w:t xml:space="preserve"> </w:t>
      </w:r>
      <w:proofErr w:type="gramStart"/>
      <w:r w:rsidRPr="00154DA0">
        <w:rPr>
          <w:rFonts w:eastAsia="Calibri" w:cs="Times New Roman"/>
          <w:sz w:val="28"/>
          <w:szCs w:val="28"/>
        </w:rPr>
        <w:t>Показ алгоритма изображения)</w:t>
      </w:r>
      <w:proofErr w:type="gramEnd"/>
    </w:p>
    <w:p w:rsidR="00D774D8" w:rsidRPr="00154DA0" w:rsidRDefault="00D774D8" w:rsidP="00AA077F">
      <w:pPr>
        <w:numPr>
          <w:ilvl w:val="0"/>
          <w:numId w:val="40"/>
        </w:num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Самовары разной формы, можно выбрать любой шаблон и обвести карандашом.</w:t>
      </w:r>
    </w:p>
    <w:p w:rsidR="00D774D8" w:rsidRPr="00154DA0" w:rsidRDefault="00D774D8" w:rsidP="00AA077F">
      <w:pPr>
        <w:numPr>
          <w:ilvl w:val="0"/>
          <w:numId w:val="40"/>
        </w:num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Затем нужно закрасить корпус самовара.</w:t>
      </w:r>
    </w:p>
    <w:p w:rsidR="00D774D8" w:rsidRPr="00154DA0" w:rsidRDefault="00D774D8" w:rsidP="00AA077F">
      <w:pPr>
        <w:numPr>
          <w:ilvl w:val="0"/>
          <w:numId w:val="40"/>
        </w:num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Подрисовать крышку и ножки. (Частичный показ на доске)</w:t>
      </w:r>
    </w:p>
    <w:p w:rsidR="00D774D8" w:rsidRPr="00154DA0" w:rsidRDefault="00D774D8" w:rsidP="00AA077F">
      <w:pPr>
        <w:numPr>
          <w:ilvl w:val="0"/>
          <w:numId w:val="40"/>
        </w:num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Темно-желтой или коричневой краской нарисовать ручки и носик с краном.</w:t>
      </w:r>
    </w:p>
    <w:p w:rsidR="00D774D8" w:rsidRPr="00154DA0" w:rsidRDefault="00D774D8" w:rsidP="00AA077F">
      <w:pPr>
        <w:spacing w:line="276" w:lineRule="auto"/>
        <w:ind w:firstLine="709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Если захотите, нарисуете узоры и ручки любым цветом.</w:t>
      </w:r>
    </w:p>
    <w:p w:rsidR="00D774D8" w:rsidRPr="00154DA0" w:rsidRDefault="00D774D8" w:rsidP="00AA077F">
      <w:p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- Выберите шаблон и проходите за столы.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center"/>
        <w:rPr>
          <w:rFonts w:eastAsia="Calibri" w:cs="Times New Roman"/>
          <w:i/>
          <w:iCs/>
          <w:sz w:val="28"/>
          <w:szCs w:val="28"/>
        </w:rPr>
      </w:pPr>
      <w:r w:rsidRPr="00154DA0">
        <w:rPr>
          <w:rFonts w:eastAsia="Calibri" w:cs="Times New Roman"/>
          <w:i/>
          <w:iCs/>
          <w:sz w:val="28"/>
          <w:szCs w:val="28"/>
        </w:rPr>
        <w:t>Дети выполняют задание.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В: скажите, какой бы вы выбрали самовар? Почему?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Федора: у этого самовара красивый корпус, а у этого ручки интересные, а у другого узоры и т.д. Спасибо вам, ребята! Побегу в магазин, куплю, гостей чаем угощу! А вам за помощь дарю книгу интересную про самовар! До свидания!</w:t>
      </w:r>
    </w:p>
    <w:p w:rsidR="00154DA0" w:rsidRDefault="00154DA0" w:rsidP="00AA077F">
      <w:pPr>
        <w:spacing w:line="276" w:lineRule="auto"/>
        <w:ind w:firstLine="709"/>
        <w:contextualSpacing/>
        <w:jc w:val="right"/>
        <w:rPr>
          <w:rFonts w:eastAsia="Calibri" w:cs="Times New Roman"/>
          <w:sz w:val="28"/>
          <w:szCs w:val="28"/>
        </w:rPr>
      </w:pPr>
    </w:p>
    <w:p w:rsidR="00D774D8" w:rsidRPr="00D774D8" w:rsidRDefault="00D774D8" w:rsidP="00AA077F">
      <w:pPr>
        <w:spacing w:line="276" w:lineRule="auto"/>
        <w:ind w:firstLine="709"/>
        <w:contextualSpacing/>
        <w:jc w:val="right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Приложение 2</w:t>
      </w:r>
    </w:p>
    <w:p w:rsidR="00D774D8" w:rsidRPr="00154DA0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Перспективный план работы проекта мини-музей «Мир динозавров» 1 год</w:t>
      </w:r>
      <w:r w:rsidRPr="00154DA0">
        <w:rPr>
          <w:rFonts w:eastAsia="Calibri" w:cs="Times New Roman"/>
          <w:b/>
          <w:sz w:val="28"/>
          <w:szCs w:val="28"/>
        </w:rPr>
        <w:t xml:space="preserve"> </w:t>
      </w:r>
    </w:p>
    <w:p w:rsidR="00154DA0" w:rsidRPr="00154DA0" w:rsidRDefault="00154DA0" w:rsidP="00AA077F">
      <w:pPr>
        <w:spacing w:line="276" w:lineRule="auto"/>
        <w:contextualSpacing/>
        <w:jc w:val="center"/>
        <w:rPr>
          <w:rFonts w:eastAsia="Calibri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D774D8" w:rsidRPr="00154DA0" w:rsidTr="00D774D8"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1.  Обсуждение, выбор темы и названия музея «Мир динозавров»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2.   Сбор информации, создание библиотеки книг и энцикло</w:t>
            </w:r>
            <w:r w:rsid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педий </w:t>
            </w: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о динозаврах.</w:t>
            </w:r>
          </w:p>
        </w:tc>
      </w:tr>
      <w:tr w:rsidR="00D774D8" w:rsidRPr="00154DA0" w:rsidTr="00D774D8"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3.    «Травоядные и хищники» - создание коллекции динозавров.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4.   Рассказы из личного опыта детей.</w:t>
            </w:r>
          </w:p>
        </w:tc>
      </w:tr>
      <w:tr w:rsidR="00D774D8" w:rsidRPr="00154DA0" w:rsidTr="00D774D8"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5.  «</w:t>
            </w:r>
            <w:proofErr w:type="spellStart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Динки</w:t>
            </w:r>
            <w:proofErr w:type="spellEnd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парк» - парк динозавров. Делимся впечатлениями.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   «По страничкам энциклопедии».  Чтение и рассматривание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Иллюстраций о динозаврах.</w:t>
            </w:r>
          </w:p>
        </w:tc>
      </w:tr>
      <w:tr w:rsidR="00D774D8" w:rsidRPr="00154DA0" w:rsidTr="00D774D8"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7.   Поделки своими руками. «Лучший экспонат музея».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8.   Выбор и обсуждение эмблемы музея.</w:t>
            </w:r>
          </w:p>
        </w:tc>
      </w:tr>
      <w:tr w:rsidR="00D774D8" w:rsidRPr="00154DA0" w:rsidTr="00D774D8"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9.    Рассматривание карты Кировской области.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- В каких музеях можно узнать о жизни динозавров.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- Кто такие палеонтологи?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D774D8" w:rsidRPr="00154DA0" w:rsidTr="00D774D8"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 Создание панорамы музея, </w:t>
            </w:r>
            <w:r w:rsid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отражающую естественную среду </w:t>
            </w: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обитания динозавров.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11. Выставка рисунков посетит</w:t>
            </w:r>
            <w:r w:rsid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елей музея «Древние обитатели </w:t>
            </w: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Земли»</w:t>
            </w:r>
          </w:p>
        </w:tc>
      </w:tr>
      <w:tr w:rsidR="00D774D8" w:rsidRPr="00154DA0" w:rsidTr="00D774D8"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12. Создание инкубатора динозавров «Рождение дин</w:t>
            </w:r>
            <w:r w:rsid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озавров из  </w:t>
            </w: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пластилина»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13.  Озеленение панорамы музея комнатными растениями,  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похожими</w:t>
            </w:r>
            <w:proofErr w:type="gramEnd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растения юрского периода (папоротники, хвощи)</w:t>
            </w:r>
          </w:p>
        </w:tc>
      </w:tr>
      <w:tr w:rsidR="00D774D8" w:rsidRPr="00154DA0" w:rsidTr="00D774D8"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14.  Создание уголка «Отзывов посетителей» музея.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15. Сюжетно – ролевая игра «Мы экскурсоводы музея»</w:t>
            </w:r>
          </w:p>
        </w:tc>
      </w:tr>
      <w:tr w:rsidR="00D774D8" w:rsidRPr="00154DA0" w:rsidTr="00D774D8">
        <w:trPr>
          <w:trHeight w:val="2205"/>
        </w:trPr>
        <w:tc>
          <w:tcPr>
            <w:tcW w:w="2122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223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16.  Выбор и награждение самого эрудированного экскурсовода. 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17. Обсуждение планов на будущее: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- Посещение палеонтологического музея.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- Сбор новой интересной информации в интернете.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- Создание презентации «Загадки юрского периода».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- Посещение «</w:t>
            </w:r>
            <w:proofErr w:type="spellStart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Динкин</w:t>
            </w:r>
            <w:proofErr w:type="spellEnd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парка»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- Расширение музея. (</w:t>
            </w:r>
            <w:r w:rsid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Обогащение новыми экспонатами, </w:t>
            </w: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интересной информацией)</w:t>
            </w:r>
          </w:p>
        </w:tc>
      </w:tr>
    </w:tbl>
    <w:p w:rsidR="00D774D8" w:rsidRPr="00154DA0" w:rsidRDefault="00D774D8" w:rsidP="00AA077F">
      <w:pPr>
        <w:spacing w:line="276" w:lineRule="auto"/>
        <w:contextualSpacing/>
        <w:rPr>
          <w:rFonts w:eastAsia="Calibri" w:cs="Times New Roman"/>
          <w:b/>
          <w:sz w:val="28"/>
          <w:szCs w:val="28"/>
        </w:rPr>
      </w:pPr>
    </w:p>
    <w:p w:rsidR="00D774D8" w:rsidRPr="00154DA0" w:rsidRDefault="00D774D8" w:rsidP="00AA077F">
      <w:pPr>
        <w:spacing w:line="276" w:lineRule="auto"/>
        <w:contextualSpacing/>
        <w:jc w:val="center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Перспективный план по работе мини-музея</w:t>
      </w:r>
    </w:p>
    <w:p w:rsidR="00D774D8" w:rsidRPr="00154DA0" w:rsidRDefault="00D774D8" w:rsidP="00AA077F">
      <w:pPr>
        <w:spacing w:line="276" w:lineRule="auto"/>
        <w:contextualSpacing/>
        <w:jc w:val="center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«Мир динозавров» 2 год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338"/>
        <w:gridCol w:w="8216"/>
      </w:tblGrid>
      <w:tr w:rsidR="00D774D8" w:rsidRPr="00154DA0" w:rsidTr="00D774D8">
        <w:trPr>
          <w:trHeight w:val="981"/>
        </w:trPr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Презентация детям новой энциклопедии «Динозавры. Мамы и малыши»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Презентация действующего в группе музея «Мир динозавров», с внесением новых атрибутов динозавров</w:t>
            </w:r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Расширение коллекции игрушечных динозавров «Такие разные динозавры» и энциклопедий «Мир динозавров»</w:t>
            </w:r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Презентация для родителей «Наше увлечение. Музей динозавров»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«Изучаем и играем» Создание макета «Наша Земля во времена динозавров»</w:t>
            </w:r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«Фантазируем и конструируем»  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Создание экспозиции динозавров из конструктора.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«Задание выполняем, весело играем»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Изготовление настольно-печатной игры.</w:t>
            </w:r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игры «Мы юные палеонтологи»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экспозиции «Птерозавры – летающие динозавры»</w:t>
            </w:r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Работа творческой мастерской «Динозавры из бумаги и картона»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настольно-печатной игры «Лабиринт. Хищники и плотоядные»</w:t>
            </w:r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Исследовательский проект «Почему исчезли динозавры»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«Шарики надуваем, в динозавров превращаем»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Творческая мастерская «Вместе с мамой, вместе с папой</w:t>
            </w:r>
            <w:proofErr w:type="gramStart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.»</w:t>
            </w:r>
            <w:proofErr w:type="gramEnd"/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экспозиции «Хозяева моря - водоплавающие динозавры»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Составление кроссвордов и викторин на тему «Эпоха динозавров»</w:t>
            </w:r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игры для творчества «Шаблоны динозавров для рисования»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Посещение палеонтологического музея.</w:t>
            </w:r>
          </w:p>
        </w:tc>
      </w:tr>
      <w:tr w:rsidR="00D774D8" w:rsidRPr="00154DA0" w:rsidTr="00D774D8">
        <w:tc>
          <w:tcPr>
            <w:tcW w:w="1129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8216" w:type="dxa"/>
          </w:tcPr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- Создание фотогазеты «Юркин парк – место отдыха, развлечений и интереса»</w:t>
            </w:r>
          </w:p>
          <w:p w:rsidR="00D774D8" w:rsidRPr="00154DA0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Проведение </w:t>
            </w:r>
            <w:proofErr w:type="spellStart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>квеста</w:t>
            </w:r>
            <w:proofErr w:type="spellEnd"/>
            <w:r w:rsidRPr="00154DA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 следам динозавра»</w:t>
            </w:r>
          </w:p>
        </w:tc>
      </w:tr>
    </w:tbl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</w:p>
    <w:p w:rsidR="00D774D8" w:rsidRPr="00154DA0" w:rsidRDefault="00D774D8" w:rsidP="00AA077F">
      <w:pPr>
        <w:spacing w:line="276" w:lineRule="auto"/>
        <w:contextualSpacing/>
        <w:jc w:val="center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План работы по организации</w:t>
      </w:r>
    </w:p>
    <w:p w:rsidR="00D774D8" w:rsidRPr="00154DA0" w:rsidRDefault="00D774D8" w:rsidP="00AA077F">
      <w:pPr>
        <w:tabs>
          <w:tab w:val="left" w:pos="2112"/>
          <w:tab w:val="center" w:pos="4677"/>
        </w:tabs>
        <w:spacing w:line="276" w:lineRule="auto"/>
        <w:contextualSpacing/>
        <w:jc w:val="center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интерактивного мини-музея «Хлеб»</w:t>
      </w:r>
    </w:p>
    <w:p w:rsidR="00D774D8" w:rsidRPr="00154DA0" w:rsidRDefault="00D774D8" w:rsidP="00AA077F">
      <w:pPr>
        <w:spacing w:line="276" w:lineRule="auto"/>
        <w:contextualSpacing/>
        <w:jc w:val="both"/>
        <w:rPr>
          <w:rFonts w:eastAsia="Calibri" w:cs="Times New Roman"/>
          <w:iCs/>
          <w:sz w:val="28"/>
          <w:szCs w:val="28"/>
        </w:rPr>
      </w:pPr>
      <w:r w:rsidRPr="00154DA0">
        <w:rPr>
          <w:rFonts w:eastAsia="Calibri" w:cs="Times New Roman"/>
          <w:bCs/>
          <w:iCs/>
          <w:sz w:val="28"/>
          <w:szCs w:val="28"/>
        </w:rPr>
        <w:t>Образовательные области:</w:t>
      </w:r>
      <w:r w:rsidRPr="00154DA0">
        <w:rPr>
          <w:rFonts w:eastAsia="Calibri" w:cs="Times New Roman"/>
          <w:b/>
          <w:iCs/>
          <w:sz w:val="28"/>
          <w:szCs w:val="28"/>
        </w:rPr>
        <w:t xml:space="preserve"> </w:t>
      </w:r>
      <w:r w:rsidRPr="00154DA0">
        <w:rPr>
          <w:rFonts w:eastAsia="Calibri" w:cs="Times New Roman"/>
          <w:iCs/>
          <w:sz w:val="28"/>
          <w:szCs w:val="28"/>
        </w:rPr>
        <w:t>познание, речевое развитие, социально-коммуникативное развитие, художественно-эстетическое развитие.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73"/>
        <w:gridCol w:w="1276"/>
        <w:gridCol w:w="2124"/>
      </w:tblGrid>
      <w:tr w:rsidR="00D774D8" w:rsidRPr="00154DA0" w:rsidTr="00D774D8">
        <w:trPr>
          <w:trHeight w:val="490"/>
        </w:trPr>
        <w:tc>
          <w:tcPr>
            <w:tcW w:w="6912" w:type="dxa"/>
          </w:tcPr>
          <w:p w:rsidR="00D774D8" w:rsidRPr="00154DA0" w:rsidRDefault="00154DA0" w:rsidP="00AA077F">
            <w:pPr>
              <w:tabs>
                <w:tab w:val="left" w:pos="2592"/>
                <w:tab w:val="center" w:pos="3601"/>
              </w:tabs>
              <w:spacing w:after="0" w:line="276" w:lineRule="auto"/>
              <w:contextualSpacing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М</w:t>
            </w:r>
            <w:r w:rsidR="00D774D8" w:rsidRPr="00154DA0">
              <w:rPr>
                <w:rFonts w:eastAsia="Calibri" w:cs="Times New Roman"/>
                <w:sz w:val="28"/>
                <w:szCs w:val="28"/>
              </w:rPr>
              <w:t>ероприятия</w:t>
            </w:r>
          </w:p>
        </w:tc>
        <w:tc>
          <w:tcPr>
            <w:tcW w:w="1134" w:type="dxa"/>
          </w:tcPr>
          <w:p w:rsidR="00D774D8" w:rsidRPr="00154DA0" w:rsidRDefault="00154DA0" w:rsidP="00AA077F">
            <w:pPr>
              <w:spacing w:after="0" w:line="276" w:lineRule="auto"/>
              <w:contextualSpacing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С</w:t>
            </w:r>
            <w:r w:rsidR="00D774D8" w:rsidRPr="00154DA0">
              <w:rPr>
                <w:rFonts w:eastAsia="Calibri" w:cs="Times New Roman"/>
                <w:sz w:val="28"/>
                <w:szCs w:val="28"/>
              </w:rPr>
              <w:t>рок</w:t>
            </w:r>
          </w:p>
        </w:tc>
        <w:tc>
          <w:tcPr>
            <w:tcW w:w="2127" w:type="dxa"/>
          </w:tcPr>
          <w:p w:rsidR="00D774D8" w:rsidRPr="00154DA0" w:rsidRDefault="00154DA0" w:rsidP="00AA077F">
            <w:pPr>
              <w:spacing w:after="0" w:line="276" w:lineRule="auto"/>
              <w:contextualSpacing/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О</w:t>
            </w:r>
            <w:r w:rsidR="00D774D8" w:rsidRPr="00154DA0">
              <w:rPr>
                <w:rFonts w:eastAsia="Calibri" w:cs="Times New Roman"/>
                <w:sz w:val="28"/>
                <w:szCs w:val="28"/>
              </w:rPr>
              <w:t>тветственные</w:t>
            </w:r>
          </w:p>
        </w:tc>
      </w:tr>
      <w:tr w:rsidR="00D774D8" w:rsidRPr="00154DA0" w:rsidTr="00D774D8">
        <w:trPr>
          <w:trHeight w:val="960"/>
        </w:trPr>
        <w:tc>
          <w:tcPr>
            <w:tcW w:w="6912" w:type="dxa"/>
            <w:tcBorders>
              <w:left w:val="single" w:sz="4" w:space="0" w:color="auto"/>
              <w:bottom w:val="single" w:sz="4" w:space="0" w:color="auto"/>
            </w:tcBorders>
          </w:tcPr>
          <w:p w:rsidR="00D774D8" w:rsidRPr="00154DA0" w:rsidRDefault="00D774D8" w:rsidP="00AA077F">
            <w:pPr>
              <w:tabs>
                <w:tab w:val="left" w:pos="4147"/>
              </w:tabs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Предварительная работа: диагностика детей – «Что вы знаете о хлебе?». Выявление знаний детей о злаках, производстве хлеба, пользе хлеба, хлебобулочных изделиях.</w:t>
            </w:r>
            <w:r w:rsidRPr="00154DA0">
              <w:rPr>
                <w:rFonts w:eastAsia="Calibri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сентябрь</w:t>
            </w: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Воспитатели,</w:t>
            </w: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родители</w:t>
            </w:r>
          </w:p>
        </w:tc>
      </w:tr>
      <w:tr w:rsidR="00D774D8" w:rsidRPr="00154DA0" w:rsidTr="00D774D8">
        <w:trPr>
          <w:trHeight w:val="677"/>
        </w:trPr>
        <w:tc>
          <w:tcPr>
            <w:tcW w:w="6912" w:type="dxa"/>
            <w:tcBorders>
              <w:top w:val="single" w:sz="4" w:space="0" w:color="auto"/>
              <w:left w:val="single" w:sz="4" w:space="0" w:color="auto"/>
            </w:tcBorders>
          </w:tcPr>
          <w:p w:rsidR="00D774D8" w:rsidRPr="00154DA0" w:rsidRDefault="00D774D8" w:rsidP="00AA077F">
            <w:pPr>
              <w:tabs>
                <w:tab w:val="left" w:pos="4147"/>
              </w:tabs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Беседа с родителями о посещении хлебных отделов магазинов, булочных, пекарен.</w:t>
            </w:r>
          </w:p>
          <w:p w:rsidR="00D774D8" w:rsidRPr="00154DA0" w:rsidRDefault="00D774D8" w:rsidP="00AA077F">
            <w:pPr>
              <w:tabs>
                <w:tab w:val="left" w:pos="4147"/>
              </w:tabs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lastRenderedPageBreak/>
              <w:t>Рисование «Уборка хлеба»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Педагоги группы</w:t>
            </w:r>
          </w:p>
        </w:tc>
      </w:tr>
      <w:tr w:rsidR="00D774D8" w:rsidRPr="00154DA0" w:rsidTr="00D774D8">
        <w:trPr>
          <w:trHeight w:val="1185"/>
        </w:trPr>
        <w:tc>
          <w:tcPr>
            <w:tcW w:w="6912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lastRenderedPageBreak/>
              <w:t>Рассматривание колосков (строение), иллюстраций злаков. Т.А.</w:t>
            </w:r>
            <w:r w:rsidR="00154DA0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154DA0">
              <w:rPr>
                <w:rFonts w:eastAsia="Calibri" w:cs="Times New Roman"/>
                <w:sz w:val="28"/>
                <w:szCs w:val="28"/>
              </w:rPr>
              <w:t>Шорыгина «Беседы о хлебе» с.45</w:t>
            </w: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Беседа «Откуда хлеб пришел?». Рассматривание иллюстраций о выращивании хлеба.</w:t>
            </w:r>
          </w:p>
        </w:tc>
        <w:tc>
          <w:tcPr>
            <w:tcW w:w="1134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ноябрь</w:t>
            </w:r>
          </w:p>
        </w:tc>
        <w:tc>
          <w:tcPr>
            <w:tcW w:w="2127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воспитатели</w:t>
            </w:r>
          </w:p>
        </w:tc>
      </w:tr>
      <w:tr w:rsidR="00D774D8" w:rsidRPr="00D774D8" w:rsidTr="00D774D8">
        <w:trPr>
          <w:trHeight w:val="1123"/>
        </w:trPr>
        <w:tc>
          <w:tcPr>
            <w:tcW w:w="6912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Накопление экспонатов музея:</w:t>
            </w: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- создание коллекции круп</w:t>
            </w: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- игрушки – хлебобулочные изделия</w:t>
            </w: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- стенды-экспозиции</w:t>
            </w:r>
          </w:p>
        </w:tc>
        <w:tc>
          <w:tcPr>
            <w:tcW w:w="1134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декабрь</w:t>
            </w:r>
          </w:p>
        </w:tc>
        <w:tc>
          <w:tcPr>
            <w:tcW w:w="2127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воспитатели</w:t>
            </w:r>
          </w:p>
        </w:tc>
      </w:tr>
      <w:tr w:rsidR="00D774D8" w:rsidRPr="00D774D8" w:rsidTr="00D774D8">
        <w:trPr>
          <w:trHeight w:val="659"/>
        </w:trPr>
        <w:tc>
          <w:tcPr>
            <w:tcW w:w="6912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Беседа «Почему надо беречь хлеб?» Т.А.</w:t>
            </w:r>
            <w:r w:rsidR="00154DA0">
              <w:rPr>
                <w:rFonts w:eastAsia="Calibri" w:cs="Times New Roman"/>
                <w:sz w:val="28"/>
                <w:szCs w:val="28"/>
              </w:rPr>
              <w:t xml:space="preserve"> </w:t>
            </w:r>
            <w:r w:rsidRPr="00154DA0">
              <w:rPr>
                <w:rFonts w:eastAsia="Calibri" w:cs="Times New Roman"/>
                <w:sz w:val="28"/>
                <w:szCs w:val="28"/>
              </w:rPr>
              <w:t>Шорыгина «Беседы о хлебе» с.39</w:t>
            </w:r>
          </w:p>
        </w:tc>
        <w:tc>
          <w:tcPr>
            <w:tcW w:w="1134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февраль</w:t>
            </w:r>
          </w:p>
        </w:tc>
        <w:tc>
          <w:tcPr>
            <w:tcW w:w="2127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воспитатели</w:t>
            </w:r>
          </w:p>
        </w:tc>
      </w:tr>
      <w:tr w:rsidR="00D774D8" w:rsidRPr="00D774D8" w:rsidTr="00D774D8">
        <w:trPr>
          <w:trHeight w:val="710"/>
        </w:trPr>
        <w:tc>
          <w:tcPr>
            <w:tcW w:w="6912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 xml:space="preserve">Создание картотеки «Пословицы и поговорки о </w:t>
            </w:r>
            <w:proofErr w:type="spellStart"/>
            <w:r w:rsidRPr="00154DA0">
              <w:rPr>
                <w:rFonts w:eastAsia="Calibri" w:cs="Times New Roman"/>
                <w:sz w:val="28"/>
                <w:szCs w:val="28"/>
              </w:rPr>
              <w:t>хлебе»</w:t>
            </w:r>
            <w:proofErr w:type="gramStart"/>
            <w:r w:rsidRPr="00154DA0">
              <w:rPr>
                <w:rFonts w:eastAsia="Calibri" w:cs="Times New Roman"/>
                <w:sz w:val="28"/>
                <w:szCs w:val="28"/>
              </w:rPr>
              <w:t>.</w:t>
            </w:r>
            <w:r w:rsidR="00154DA0">
              <w:rPr>
                <w:rFonts w:eastAsia="Calibri" w:cs="Times New Roman"/>
                <w:sz w:val="28"/>
                <w:szCs w:val="28"/>
              </w:rPr>
              <w:t>З</w:t>
            </w:r>
            <w:proofErr w:type="gramEnd"/>
            <w:r w:rsidRPr="00154DA0">
              <w:rPr>
                <w:rFonts w:eastAsia="Calibri" w:cs="Times New Roman"/>
                <w:sz w:val="28"/>
                <w:szCs w:val="28"/>
              </w:rPr>
              <w:t>аучивание</w:t>
            </w:r>
            <w:proofErr w:type="spellEnd"/>
            <w:r w:rsidRPr="00154DA0">
              <w:rPr>
                <w:rFonts w:eastAsia="Calibri" w:cs="Times New Roman"/>
                <w:sz w:val="28"/>
                <w:szCs w:val="28"/>
              </w:rPr>
              <w:t xml:space="preserve"> пословиц и поговорок.</w:t>
            </w:r>
          </w:p>
        </w:tc>
        <w:tc>
          <w:tcPr>
            <w:tcW w:w="1134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март</w:t>
            </w:r>
          </w:p>
        </w:tc>
        <w:tc>
          <w:tcPr>
            <w:tcW w:w="2127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Педагоги группы</w:t>
            </w:r>
          </w:p>
        </w:tc>
      </w:tr>
      <w:tr w:rsidR="00D774D8" w:rsidRPr="00D774D8" w:rsidTr="00D774D8">
        <w:trPr>
          <w:trHeight w:val="1123"/>
        </w:trPr>
        <w:tc>
          <w:tcPr>
            <w:tcW w:w="6912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Изготовление хлебобулочных изделий из соленого теста для с/</w:t>
            </w:r>
            <w:proofErr w:type="gramStart"/>
            <w:r w:rsidRPr="00154DA0">
              <w:rPr>
                <w:rFonts w:eastAsia="Calibri" w:cs="Times New Roman"/>
                <w:sz w:val="28"/>
                <w:szCs w:val="28"/>
              </w:rPr>
              <w:t>р</w:t>
            </w:r>
            <w:proofErr w:type="gramEnd"/>
            <w:r w:rsidRPr="00154DA0">
              <w:rPr>
                <w:rFonts w:eastAsia="Calibri" w:cs="Times New Roman"/>
                <w:sz w:val="28"/>
                <w:szCs w:val="28"/>
              </w:rPr>
              <w:t xml:space="preserve"> игры.</w:t>
            </w: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Раскрашивание поделок.</w:t>
            </w:r>
          </w:p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С/</w:t>
            </w:r>
            <w:proofErr w:type="gramStart"/>
            <w:r w:rsidRPr="00154DA0">
              <w:rPr>
                <w:rFonts w:eastAsia="Calibri" w:cs="Times New Roman"/>
                <w:sz w:val="28"/>
                <w:szCs w:val="28"/>
              </w:rPr>
              <w:t>р</w:t>
            </w:r>
            <w:proofErr w:type="gramEnd"/>
            <w:r w:rsidRPr="00154DA0">
              <w:rPr>
                <w:rFonts w:eastAsia="Calibri" w:cs="Times New Roman"/>
                <w:sz w:val="28"/>
                <w:szCs w:val="28"/>
              </w:rPr>
              <w:t xml:space="preserve"> игра «Пекарня»</w:t>
            </w:r>
          </w:p>
        </w:tc>
        <w:tc>
          <w:tcPr>
            <w:tcW w:w="1134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Апрель-май</w:t>
            </w:r>
          </w:p>
        </w:tc>
        <w:tc>
          <w:tcPr>
            <w:tcW w:w="2127" w:type="dxa"/>
          </w:tcPr>
          <w:p w:rsidR="00D774D8" w:rsidRPr="00154DA0" w:rsidRDefault="00D774D8" w:rsidP="00AA077F">
            <w:pPr>
              <w:spacing w:after="0" w:line="276" w:lineRule="auto"/>
              <w:contextualSpacing/>
              <w:jc w:val="both"/>
              <w:rPr>
                <w:rFonts w:eastAsia="Calibri" w:cs="Times New Roman"/>
                <w:sz w:val="28"/>
                <w:szCs w:val="28"/>
              </w:rPr>
            </w:pPr>
            <w:r w:rsidRPr="00154DA0">
              <w:rPr>
                <w:rFonts w:eastAsia="Calibri" w:cs="Times New Roman"/>
                <w:sz w:val="28"/>
                <w:szCs w:val="28"/>
              </w:rPr>
              <w:t>Воспитатели, родители</w:t>
            </w:r>
          </w:p>
        </w:tc>
      </w:tr>
    </w:tbl>
    <w:p w:rsidR="00154DA0" w:rsidRDefault="00154DA0" w:rsidP="00AA077F">
      <w:pPr>
        <w:spacing w:line="276" w:lineRule="auto"/>
        <w:contextualSpacing/>
        <w:jc w:val="center"/>
        <w:rPr>
          <w:rFonts w:eastAsia="Calibri" w:cs="Times New Roman"/>
          <w:b/>
          <w:szCs w:val="24"/>
        </w:rPr>
      </w:pPr>
    </w:p>
    <w:p w:rsidR="00D774D8" w:rsidRPr="00154DA0" w:rsidRDefault="00154DA0" w:rsidP="00AA077F">
      <w:pPr>
        <w:spacing w:line="276" w:lineRule="auto"/>
        <w:contextualSpacing/>
        <w:jc w:val="center"/>
        <w:rPr>
          <w:rFonts w:eastAsia="Calibri" w:cs="Times New Roman"/>
          <w:i/>
          <w:szCs w:val="24"/>
        </w:rPr>
      </w:pPr>
      <w:r>
        <w:rPr>
          <w:rFonts w:eastAsia="Calibri" w:cs="Times New Roman"/>
          <w:i/>
          <w:szCs w:val="24"/>
        </w:rPr>
        <w:t>Список литературы</w:t>
      </w:r>
    </w:p>
    <w:p w:rsidR="00D774D8" w:rsidRPr="003E65AE" w:rsidRDefault="00D774D8" w:rsidP="00AA077F">
      <w:pPr>
        <w:pStyle w:val="a5"/>
        <w:numPr>
          <w:ilvl w:val="0"/>
          <w:numId w:val="38"/>
        </w:numPr>
        <w:spacing w:after="200" w:line="276" w:lineRule="auto"/>
        <w:jc w:val="both"/>
        <w:rPr>
          <w:rFonts w:eastAsia="Calibri"/>
        </w:rPr>
      </w:pPr>
      <w:proofErr w:type="spellStart"/>
      <w:r w:rsidRPr="003E65AE">
        <w:rPr>
          <w:rFonts w:eastAsia="Calibri"/>
        </w:rPr>
        <w:t>Украинская</w:t>
      </w:r>
      <w:proofErr w:type="gramStart"/>
      <w:r w:rsidRPr="003E65AE">
        <w:rPr>
          <w:rFonts w:eastAsia="Calibri"/>
        </w:rPr>
        <w:t>.н</w:t>
      </w:r>
      <w:proofErr w:type="gramEnd"/>
      <w:r w:rsidRPr="003E65AE">
        <w:rPr>
          <w:rFonts w:eastAsia="Calibri"/>
        </w:rPr>
        <w:t>ародная</w:t>
      </w:r>
      <w:proofErr w:type="spellEnd"/>
      <w:r w:rsidRPr="003E65AE">
        <w:rPr>
          <w:rFonts w:eastAsia="Calibri"/>
        </w:rPr>
        <w:t xml:space="preserve"> сказка «Колосок» Ушакова О.С. с.166;</w:t>
      </w:r>
    </w:p>
    <w:p w:rsidR="00D774D8" w:rsidRPr="00D774D8" w:rsidRDefault="00D774D8" w:rsidP="00AA077F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 w:cs="Times New Roman"/>
          <w:szCs w:val="24"/>
        </w:rPr>
      </w:pPr>
      <w:proofErr w:type="spellStart"/>
      <w:r w:rsidRPr="00D774D8">
        <w:rPr>
          <w:rFonts w:eastAsia="Calibri" w:cs="Times New Roman"/>
          <w:szCs w:val="24"/>
        </w:rPr>
        <w:t>В.Бакалдин</w:t>
      </w:r>
      <w:proofErr w:type="spellEnd"/>
      <w:r w:rsidRPr="00D774D8">
        <w:rPr>
          <w:rFonts w:eastAsia="Calibri" w:cs="Times New Roman"/>
          <w:szCs w:val="24"/>
        </w:rPr>
        <w:t xml:space="preserve"> «Стихи о хлебе»;</w:t>
      </w:r>
    </w:p>
    <w:p w:rsidR="00D774D8" w:rsidRPr="00D774D8" w:rsidRDefault="00D774D8" w:rsidP="00AA077F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 w:cs="Times New Roman"/>
          <w:szCs w:val="24"/>
        </w:rPr>
      </w:pPr>
      <w:proofErr w:type="spellStart"/>
      <w:r w:rsidRPr="00D774D8">
        <w:rPr>
          <w:rFonts w:eastAsia="Calibri" w:cs="Times New Roman"/>
          <w:szCs w:val="24"/>
        </w:rPr>
        <w:t>В.Дацкевич</w:t>
      </w:r>
      <w:proofErr w:type="spellEnd"/>
      <w:r w:rsidRPr="00D774D8">
        <w:rPr>
          <w:rFonts w:eastAsia="Calibri" w:cs="Times New Roman"/>
          <w:szCs w:val="24"/>
        </w:rPr>
        <w:t xml:space="preserve"> «От зерна до каравая»;</w:t>
      </w:r>
    </w:p>
    <w:p w:rsidR="00D774D8" w:rsidRPr="00D774D8" w:rsidRDefault="00D774D8" w:rsidP="00AA077F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 w:cs="Times New Roman"/>
          <w:szCs w:val="24"/>
        </w:rPr>
      </w:pPr>
      <w:r w:rsidRPr="00D774D8">
        <w:rPr>
          <w:rFonts w:eastAsia="Calibri" w:cs="Times New Roman"/>
          <w:szCs w:val="24"/>
        </w:rPr>
        <w:t xml:space="preserve">В. </w:t>
      </w:r>
      <w:proofErr w:type="spellStart"/>
      <w:r w:rsidRPr="00D774D8">
        <w:rPr>
          <w:rFonts w:eastAsia="Calibri" w:cs="Times New Roman"/>
          <w:szCs w:val="24"/>
        </w:rPr>
        <w:t>Крупин</w:t>
      </w:r>
      <w:proofErr w:type="spellEnd"/>
      <w:r w:rsidRPr="00D774D8">
        <w:rPr>
          <w:rFonts w:eastAsia="Calibri" w:cs="Times New Roman"/>
          <w:szCs w:val="24"/>
        </w:rPr>
        <w:t xml:space="preserve"> «Нынешний хлеб»;</w:t>
      </w:r>
    </w:p>
    <w:p w:rsidR="00D774D8" w:rsidRPr="00D774D8" w:rsidRDefault="00D774D8" w:rsidP="00AA077F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 w:cs="Times New Roman"/>
          <w:szCs w:val="24"/>
        </w:rPr>
      </w:pPr>
      <w:r w:rsidRPr="00D774D8">
        <w:rPr>
          <w:rFonts w:eastAsia="Calibri" w:cs="Times New Roman"/>
          <w:szCs w:val="24"/>
        </w:rPr>
        <w:t>Норвежская народная сказка «Пирог» Ушакова О.С. с.123;</w:t>
      </w:r>
    </w:p>
    <w:p w:rsidR="00D774D8" w:rsidRPr="00D774D8" w:rsidRDefault="00D774D8" w:rsidP="00AA077F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 w:cs="Times New Roman"/>
          <w:szCs w:val="24"/>
        </w:rPr>
      </w:pPr>
      <w:proofErr w:type="spellStart"/>
      <w:r w:rsidRPr="00D774D8">
        <w:rPr>
          <w:rFonts w:eastAsia="Calibri" w:cs="Times New Roman"/>
          <w:szCs w:val="24"/>
        </w:rPr>
        <w:t>З.Топелиус</w:t>
      </w:r>
      <w:proofErr w:type="spellEnd"/>
      <w:r w:rsidRPr="00D774D8">
        <w:rPr>
          <w:rFonts w:eastAsia="Calibri" w:cs="Times New Roman"/>
          <w:szCs w:val="24"/>
        </w:rPr>
        <w:t xml:space="preserve"> «Три ржаных колоса» Книга для чтения в д/с, с. 252</w:t>
      </w:r>
    </w:p>
    <w:p w:rsidR="00D774D8" w:rsidRPr="00D774D8" w:rsidRDefault="00D774D8" w:rsidP="00AA077F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 w:cs="Times New Roman"/>
          <w:szCs w:val="24"/>
        </w:rPr>
      </w:pPr>
      <w:proofErr w:type="spellStart"/>
      <w:r w:rsidRPr="00D774D8">
        <w:rPr>
          <w:rFonts w:eastAsia="Calibri" w:cs="Times New Roman"/>
          <w:szCs w:val="24"/>
        </w:rPr>
        <w:t>Т.А.Шорыгина</w:t>
      </w:r>
      <w:proofErr w:type="spellEnd"/>
      <w:r w:rsidRPr="00D774D8">
        <w:rPr>
          <w:rFonts w:eastAsia="Calibri" w:cs="Times New Roman"/>
          <w:szCs w:val="24"/>
        </w:rPr>
        <w:t xml:space="preserve"> «Беседы о хлебе».</w:t>
      </w:r>
    </w:p>
    <w:p w:rsidR="00154DA0" w:rsidRDefault="00154DA0" w:rsidP="00AA077F">
      <w:pPr>
        <w:spacing w:after="200" w:line="276" w:lineRule="auto"/>
        <w:ind w:left="720"/>
        <w:contextualSpacing/>
        <w:jc w:val="right"/>
        <w:rPr>
          <w:rFonts w:eastAsia="Calibri" w:cs="Times New Roman"/>
          <w:sz w:val="28"/>
          <w:szCs w:val="28"/>
        </w:rPr>
      </w:pPr>
    </w:p>
    <w:p w:rsidR="003E65AE" w:rsidRDefault="003E65AE" w:rsidP="00AA077F">
      <w:pPr>
        <w:spacing w:after="200" w:line="276" w:lineRule="auto"/>
        <w:ind w:left="720"/>
        <w:contextualSpacing/>
        <w:jc w:val="right"/>
        <w:rPr>
          <w:rFonts w:eastAsia="Calibri" w:cs="Times New Roman"/>
          <w:sz w:val="28"/>
          <w:szCs w:val="28"/>
        </w:rPr>
      </w:pPr>
    </w:p>
    <w:p w:rsidR="00D774D8" w:rsidRPr="00D774D8" w:rsidRDefault="00D774D8" w:rsidP="00AA077F">
      <w:pPr>
        <w:spacing w:after="200" w:line="276" w:lineRule="auto"/>
        <w:ind w:left="720"/>
        <w:contextualSpacing/>
        <w:jc w:val="right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Приложение 3</w:t>
      </w:r>
    </w:p>
    <w:p w:rsidR="00D774D8" w:rsidRPr="00154DA0" w:rsidRDefault="00D774D8" w:rsidP="00AA077F">
      <w:pPr>
        <w:spacing w:after="200" w:line="276" w:lineRule="auto"/>
        <w:ind w:left="720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54DA0">
        <w:rPr>
          <w:rFonts w:eastAsia="Times New Roman" w:cs="Times New Roman"/>
          <w:bCs/>
          <w:sz w:val="28"/>
          <w:szCs w:val="28"/>
          <w:lang w:eastAsia="ru-RU"/>
        </w:rPr>
        <w:t>Памятка для родителей «В музей с ребенком».</w:t>
      </w:r>
    </w:p>
    <w:p w:rsidR="00D774D8" w:rsidRPr="00154DA0" w:rsidRDefault="00D774D8" w:rsidP="00AA077F">
      <w:pPr>
        <w:shd w:val="clear" w:color="auto" w:fill="FFFFFF"/>
        <w:spacing w:after="0" w:line="276" w:lineRule="auto"/>
        <w:ind w:firstLine="720"/>
        <w:contextualSpacing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bCs/>
          <w:sz w:val="28"/>
          <w:szCs w:val="28"/>
          <w:lang w:eastAsia="ru-RU"/>
        </w:rPr>
        <w:t>Помните!</w:t>
      </w:r>
    </w:p>
    <w:p w:rsidR="00D774D8" w:rsidRPr="00154DA0" w:rsidRDefault="00D774D8" w:rsidP="00AA077F">
      <w:pPr>
        <w:numPr>
          <w:ilvl w:val="0"/>
          <w:numId w:val="52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Создать интерес к выставочному залу, музею необходимо задолго до его посещения.</w:t>
      </w:r>
    </w:p>
    <w:p w:rsidR="00D774D8" w:rsidRPr="00154DA0" w:rsidRDefault="00D774D8" w:rsidP="00AA077F">
      <w:pPr>
        <w:numPr>
          <w:ilvl w:val="0"/>
          <w:numId w:val="52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Нужно ребенку рассказать о музее, выставочном зале, о правилах поведения в нем.</w:t>
      </w:r>
    </w:p>
    <w:p w:rsidR="00D774D8" w:rsidRPr="00154DA0" w:rsidRDefault="00D774D8" w:rsidP="00AA077F">
      <w:pPr>
        <w:numPr>
          <w:ilvl w:val="0"/>
          <w:numId w:val="52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Познакомить ребенка с репродукциями картин.</w:t>
      </w:r>
    </w:p>
    <w:p w:rsidR="00D774D8" w:rsidRPr="00154DA0" w:rsidRDefault="00D774D8" w:rsidP="00AA077F">
      <w:pPr>
        <w:numPr>
          <w:ilvl w:val="0"/>
          <w:numId w:val="52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Рассмотреть иллюстрации с изображением музеев.</w:t>
      </w:r>
    </w:p>
    <w:p w:rsidR="00D774D8" w:rsidRPr="00154DA0" w:rsidRDefault="00D774D8" w:rsidP="00AA077F">
      <w:pPr>
        <w:numPr>
          <w:ilvl w:val="0"/>
          <w:numId w:val="52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Задать вопрос: «Какой музей находится в нашем городе?»</w:t>
      </w:r>
    </w:p>
    <w:p w:rsidR="00D774D8" w:rsidRPr="00154DA0" w:rsidRDefault="00D774D8" w:rsidP="00AA077F">
      <w:pPr>
        <w:numPr>
          <w:ilvl w:val="0"/>
          <w:numId w:val="52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lastRenderedPageBreak/>
        <w:t>Посещение музея и подготовка к этому событию должны создавать у ребенка праздничное настроение.</w:t>
      </w:r>
    </w:p>
    <w:p w:rsidR="00D774D8" w:rsidRPr="00154DA0" w:rsidRDefault="00D774D8" w:rsidP="00AA077F">
      <w:pPr>
        <w:numPr>
          <w:ilvl w:val="0"/>
          <w:numId w:val="52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В первое посещение музея надо дать ребенку возможность рассмотреть внешний вид здания, парадный вход, архитектурные украшения в залах, обратить внимание на множество картин, на поведение людей в выставочном зале, дать возможность спокойно пройтись по залам.</w:t>
      </w:r>
    </w:p>
    <w:p w:rsidR="00D774D8" w:rsidRPr="00154DA0" w:rsidRDefault="00D774D8" w:rsidP="00AA077F">
      <w:pPr>
        <w:numPr>
          <w:ilvl w:val="0"/>
          <w:numId w:val="52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Спросите у ребенка, что ему больше всего понравилось при первом посещении.</w:t>
      </w:r>
    </w:p>
    <w:p w:rsidR="00D774D8" w:rsidRPr="00154DA0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774D8" w:rsidRPr="00154DA0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bCs/>
          <w:sz w:val="28"/>
          <w:szCs w:val="28"/>
          <w:lang w:eastAsia="ru-RU"/>
        </w:rPr>
        <w:t>Как смотреть произведения искусства.</w:t>
      </w:r>
    </w:p>
    <w:p w:rsidR="00D774D8" w:rsidRPr="00154DA0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К восприятию искусства ребенка надо готовить:</w:t>
      </w:r>
    </w:p>
    <w:p w:rsidR="00D774D8" w:rsidRPr="00154DA0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-С помощью вопроса: «Хотел бы ты узнать, как об этом рассказал художник?»</w:t>
      </w:r>
    </w:p>
    <w:p w:rsidR="00D774D8" w:rsidRPr="00154DA0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-Своим рассказом о понравившейся репродукции;</w:t>
      </w:r>
    </w:p>
    <w:p w:rsidR="00D774D8" w:rsidRPr="00154DA0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-Предложением отобрать для подарка красивую репродукцию.</w:t>
      </w:r>
    </w:p>
    <w:p w:rsidR="00D774D8" w:rsidRPr="00154DA0" w:rsidRDefault="00D774D8" w:rsidP="00AA077F">
      <w:pPr>
        <w:numPr>
          <w:ilvl w:val="0"/>
          <w:numId w:val="53"/>
        </w:numPr>
        <w:shd w:val="clear" w:color="auto" w:fill="FFFFFF"/>
        <w:spacing w:before="37" w:after="37" w:line="276" w:lineRule="auto"/>
        <w:ind w:left="1440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154DA0">
        <w:rPr>
          <w:rFonts w:eastAsia="Times New Roman" w:cs="Times New Roman"/>
          <w:sz w:val="28"/>
          <w:szCs w:val="28"/>
          <w:lang w:eastAsia="ru-RU"/>
        </w:rPr>
        <w:t>Учите ребенка внимательно всматриваться в произведение.</w:t>
      </w:r>
    </w:p>
    <w:p w:rsidR="00D774D8" w:rsidRPr="00154DA0" w:rsidRDefault="00D774D8" w:rsidP="00AA077F">
      <w:pPr>
        <w:shd w:val="clear" w:color="auto" w:fill="FFFFFF"/>
        <w:spacing w:after="0" w:line="276" w:lineRule="auto"/>
        <w:ind w:firstLine="72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Сообщите название произведения и фамилию художника. Рассмотрите все, что изображено на картине. Определите, какое настроение выражено в произведении, как его передал </w:t>
      </w:r>
      <w:proofErr w:type="spellStart"/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художник</w:t>
      </w:r>
      <w:proofErr w:type="gramStart"/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.О</w:t>
      </w:r>
      <w:proofErr w:type="gramEnd"/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бобщите</w:t>
      </w:r>
      <w:proofErr w:type="spellEnd"/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, о чем, в целом, рассказывает картина.</w:t>
      </w:r>
    </w:p>
    <w:p w:rsidR="00D774D8" w:rsidRPr="00154DA0" w:rsidRDefault="00D774D8" w:rsidP="00AA077F">
      <w:pPr>
        <w:shd w:val="clear" w:color="auto" w:fill="FFFFFF"/>
        <w:spacing w:before="37" w:after="37" w:line="276" w:lineRule="auto"/>
        <w:ind w:firstLine="709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Учите ребенка задавать вопросы о картине:</w:t>
      </w:r>
    </w:p>
    <w:p w:rsidR="00D774D8" w:rsidRPr="00154DA0" w:rsidRDefault="00D774D8" w:rsidP="00AA077F">
      <w:pPr>
        <w:numPr>
          <w:ilvl w:val="0"/>
          <w:numId w:val="54"/>
        </w:numPr>
        <w:shd w:val="clear" w:color="auto" w:fill="FFFFFF"/>
        <w:spacing w:before="37" w:after="37" w:line="276" w:lineRule="auto"/>
        <w:ind w:left="709" w:firstLine="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Что бы ты хотел еще узнать об этом произведении?</w:t>
      </w:r>
    </w:p>
    <w:p w:rsidR="00D774D8" w:rsidRPr="00154DA0" w:rsidRDefault="00D774D8" w:rsidP="00AA077F">
      <w:pPr>
        <w:numPr>
          <w:ilvl w:val="0"/>
          <w:numId w:val="54"/>
        </w:numPr>
        <w:shd w:val="clear" w:color="auto" w:fill="FFFFFF"/>
        <w:spacing w:before="37" w:after="37" w:line="276" w:lineRule="auto"/>
        <w:ind w:left="709" w:firstLine="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Кто придумает (мама, папа, ребенок) самый интересный вопрос о картине?</w:t>
      </w:r>
    </w:p>
    <w:p w:rsidR="00D774D8" w:rsidRPr="00154DA0" w:rsidRDefault="00D774D8" w:rsidP="00AA077F">
      <w:pPr>
        <w:numPr>
          <w:ilvl w:val="0"/>
          <w:numId w:val="54"/>
        </w:numPr>
        <w:shd w:val="clear" w:color="auto" w:fill="FFFFFF"/>
        <w:spacing w:before="37" w:after="37" w:line="276" w:lineRule="auto"/>
        <w:ind w:left="709" w:firstLine="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Если бы показал это произведение товарищу, о чем бы ты его спросил?</w:t>
      </w:r>
    </w:p>
    <w:p w:rsidR="00D774D8" w:rsidRPr="00154DA0" w:rsidRDefault="00D774D8" w:rsidP="00AA077F">
      <w:pPr>
        <w:numPr>
          <w:ilvl w:val="0"/>
          <w:numId w:val="55"/>
        </w:numPr>
        <w:shd w:val="clear" w:color="auto" w:fill="FFFFFF"/>
        <w:spacing w:before="37" w:after="37" w:line="276" w:lineRule="auto"/>
        <w:ind w:left="709" w:firstLine="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Учите ребенка говорить о произведении искусства эмоционально, подбирая сравнения, эпитеты, метафоры, меняя интонацию голоса.</w:t>
      </w:r>
    </w:p>
    <w:p w:rsidR="00D774D8" w:rsidRPr="00154DA0" w:rsidRDefault="00D774D8" w:rsidP="00AA077F">
      <w:pPr>
        <w:shd w:val="clear" w:color="auto" w:fill="FFFFFF"/>
        <w:spacing w:after="0" w:line="276" w:lineRule="auto"/>
        <w:ind w:firstLine="72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Обязательно расскажите детям, почему вам понравилась та или иная картина, что вспомнилось, о чем мечталось, когда вы смотрели </w:t>
      </w:r>
      <w:proofErr w:type="gramStart"/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не?</w:t>
      </w:r>
    </w:p>
    <w:p w:rsidR="00D774D8" w:rsidRPr="00154DA0" w:rsidRDefault="00D774D8" w:rsidP="00AA077F">
      <w:pPr>
        <w:shd w:val="clear" w:color="auto" w:fill="FFFFFF"/>
        <w:spacing w:after="0" w:line="276" w:lineRule="auto"/>
        <w:ind w:firstLine="720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color w:val="000000"/>
          <w:sz w:val="28"/>
          <w:szCs w:val="28"/>
          <w:lang w:eastAsia="ru-RU"/>
        </w:rPr>
        <w:t>Создайте у ребенка желание продолжить ознакомление с живописью: «В следующий раз мы посмотрим, как об этом рассказал другой художник». Можно пригласить друга ребенка посетить с вами музей или рассмотреть репродукции картин дома.</w:t>
      </w:r>
    </w:p>
    <w:p w:rsidR="00D774D8" w:rsidRDefault="00D774D8" w:rsidP="00AA077F">
      <w:pPr>
        <w:shd w:val="clear" w:color="auto" w:fill="FFFFFF"/>
        <w:spacing w:line="276" w:lineRule="auto"/>
        <w:ind w:firstLine="720"/>
        <w:contextualSpacing/>
        <w:jc w:val="center"/>
        <w:rPr>
          <w:rFonts w:eastAsia="Times New Roman" w:cs="Times New Roman"/>
          <w:bCs/>
          <w:iCs/>
          <w:color w:val="000000"/>
          <w:sz w:val="28"/>
          <w:szCs w:val="28"/>
          <w:lang w:eastAsia="ru-RU"/>
        </w:rPr>
      </w:pPr>
      <w:r w:rsidRPr="00154DA0">
        <w:rPr>
          <w:rFonts w:eastAsia="Times New Roman" w:cs="Times New Roman"/>
          <w:bCs/>
          <w:iCs/>
          <w:color w:val="000000"/>
          <w:sz w:val="28"/>
          <w:szCs w:val="28"/>
          <w:lang w:eastAsia="ru-RU"/>
        </w:rPr>
        <w:t>Успехов вам в приобщении вашего ребенка к миру красоты и добра!</w:t>
      </w:r>
    </w:p>
    <w:p w:rsidR="00154DA0" w:rsidRPr="00154DA0" w:rsidRDefault="00154DA0" w:rsidP="00AA077F">
      <w:pPr>
        <w:shd w:val="clear" w:color="auto" w:fill="FFFFFF"/>
        <w:spacing w:line="276" w:lineRule="auto"/>
        <w:ind w:firstLine="720"/>
        <w:contextualSpacing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774D8" w:rsidRPr="00154DA0" w:rsidRDefault="00D774D8" w:rsidP="00AA077F">
      <w:p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lastRenderedPageBreak/>
        <w:t>Музеи – замечательные помощники</w:t>
      </w:r>
      <w:r w:rsidR="0082370E">
        <w:rPr>
          <w:rFonts w:eastAsia="Calibri" w:cs="Times New Roman"/>
          <w:sz w:val="28"/>
          <w:szCs w:val="28"/>
        </w:rPr>
        <w:t xml:space="preserve"> </w:t>
      </w:r>
      <w:r w:rsidRPr="00154DA0">
        <w:rPr>
          <w:rFonts w:eastAsia="Calibri" w:cs="Times New Roman"/>
          <w:sz w:val="28"/>
          <w:szCs w:val="28"/>
        </w:rPr>
        <w:t xml:space="preserve">для тех мам и пап, которые хотят развить в своем ребенке заложенное природой и расширить его кругозор, что поможет маленькому человеку обрести собственное видение мира. 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Знакомство с музеем можно начать, когда ребенку исполнится 4-6 лет. Расскажите своему ребенку о том, что музей – это место, где хранятся, изучаются и выставляются для показа предметы (культуры, быта, истории, искусства). Ценные предметы в музее – это экспонаты. Объясните малышу, что с экспонатами его познакомит экскурсовод</w:t>
      </w:r>
      <w:r w:rsidR="00BD7010">
        <w:rPr>
          <w:rFonts w:eastAsia="Calibri" w:cs="Times New Roman"/>
          <w:sz w:val="28"/>
          <w:szCs w:val="28"/>
        </w:rPr>
        <w:t xml:space="preserve"> –</w:t>
      </w:r>
      <w:r w:rsidRPr="00154DA0">
        <w:rPr>
          <w:rFonts w:eastAsia="Calibri" w:cs="Times New Roman"/>
          <w:sz w:val="28"/>
          <w:szCs w:val="28"/>
        </w:rPr>
        <w:t xml:space="preserve"> человек, который расскажет подробно о предметах, картинах, ответит на вопросы. 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 xml:space="preserve">Помогите ребенку понять, что музеи бывают разные. Названия их зависят от экспонатов, которые в них находятся. Музей, коллекционирующий произведения художественного искусства, называется художественный. Предметы истории хранятся в историческом музее. Про животных и растения нам расскажут в музее природы (зоологическом музее). Увидеть разную технику можно в техническом музее. В литературном музее нам покажут предметы, которые принадлежали знаменитым людям. Мемориальные музеи посвящены выдающимся историческим событиям, государственным, общественным и военным деятелям. Краеведческие музеи собирают, сохраняют, изучают исторические памятники. </w:t>
      </w:r>
    </w:p>
    <w:p w:rsidR="00D774D8" w:rsidRPr="00154DA0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154DA0">
        <w:rPr>
          <w:rFonts w:eastAsia="Calibri" w:cs="Times New Roman"/>
          <w:sz w:val="28"/>
          <w:szCs w:val="28"/>
        </w:rPr>
        <w:t>Во всех музеях экспонаты находятся в выставочном зале – это помещение, комната, в которой расположены для показа предметы.</w:t>
      </w:r>
    </w:p>
    <w:p w:rsidR="0082370E" w:rsidRDefault="0082370E" w:rsidP="00AA077F">
      <w:pPr>
        <w:spacing w:line="276" w:lineRule="auto"/>
        <w:contextualSpacing/>
        <w:jc w:val="center"/>
        <w:rPr>
          <w:rFonts w:eastAsia="Calibri" w:cs="Times New Roman"/>
          <w:sz w:val="28"/>
          <w:szCs w:val="28"/>
        </w:rPr>
      </w:pPr>
    </w:p>
    <w:p w:rsidR="00D774D8" w:rsidRP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>Правила поведения в музее!</w:t>
      </w:r>
    </w:p>
    <w:p w:rsidR="00D774D8" w:rsidRPr="0082370E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Самое мучительное для ребенка – смириться с тем, что в музее ничего нельзя трогать руками, особенно, если экспонаты находятся не в закрытых витринах, не отгорожены, а здесь, рядом. Поэтому заранее объясните ребенку, как вести себя в музее, а главное – почему именно так. Приведите простой довод: каждый день в музее бывают сотни посетителей и, если каждый из них дотронется до картины (скульптуры), что от нее останется через несколько дней? Также необходимо напомнить ребенку, что в музее нужно не только смотреть самому, но и давать другим людям такую возможность. Поэтому нельзя кричать и бегать. Пусть ребенок еще дома изобразит вам, как он будет ходить в музее, «тихо, как мышка», не шуметь, ничего не трогать. </w:t>
      </w:r>
    </w:p>
    <w:p w:rsidR="0082370E" w:rsidRDefault="0082370E" w:rsidP="00AA077F">
      <w:pPr>
        <w:spacing w:line="276" w:lineRule="auto"/>
        <w:ind w:firstLine="709"/>
        <w:contextualSpacing/>
        <w:jc w:val="right"/>
        <w:rPr>
          <w:rFonts w:eastAsia="Calibri" w:cs="Times New Roman"/>
          <w:sz w:val="28"/>
          <w:szCs w:val="28"/>
        </w:rPr>
      </w:pPr>
    </w:p>
    <w:p w:rsidR="00D774D8" w:rsidRPr="00D774D8" w:rsidRDefault="00D774D8" w:rsidP="00AA077F">
      <w:pPr>
        <w:spacing w:line="276" w:lineRule="auto"/>
        <w:ind w:firstLine="709"/>
        <w:contextualSpacing/>
        <w:jc w:val="right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Приложение 4</w:t>
      </w:r>
    </w:p>
    <w:p w:rsidR="00D774D8" w:rsidRP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  <w:r w:rsidRPr="0082370E">
        <w:rPr>
          <w:rFonts w:eastAsia="Calibri" w:cs="Times New Roman"/>
          <w:b/>
          <w:bCs/>
          <w:sz w:val="28"/>
          <w:szCs w:val="28"/>
        </w:rPr>
        <w:t>Формирование предпосылок УУД</w:t>
      </w:r>
    </w:p>
    <w:p w:rsidR="00D774D8" w:rsidRP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  <w:r w:rsidRPr="0082370E">
        <w:rPr>
          <w:rFonts w:eastAsia="Calibri" w:cs="Times New Roman"/>
          <w:b/>
          <w:bCs/>
          <w:sz w:val="28"/>
          <w:szCs w:val="28"/>
        </w:rPr>
        <w:t xml:space="preserve"> через УМК «</w:t>
      </w:r>
      <w:proofErr w:type="spellStart"/>
      <w:r w:rsidRPr="0082370E">
        <w:rPr>
          <w:rFonts w:eastAsia="Calibri" w:cs="Times New Roman"/>
          <w:b/>
          <w:bCs/>
          <w:sz w:val="28"/>
          <w:szCs w:val="28"/>
        </w:rPr>
        <w:t>Предшкола</w:t>
      </w:r>
      <w:proofErr w:type="spellEnd"/>
      <w:r w:rsidRPr="0082370E">
        <w:rPr>
          <w:rFonts w:eastAsia="Calibri" w:cs="Times New Roman"/>
          <w:b/>
          <w:bCs/>
          <w:sz w:val="28"/>
          <w:szCs w:val="28"/>
        </w:rPr>
        <w:t xml:space="preserve"> нового поколения» </w:t>
      </w:r>
    </w:p>
    <w:p w:rsidR="00D774D8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  <w:r w:rsidRPr="0082370E">
        <w:rPr>
          <w:rFonts w:eastAsia="Calibri" w:cs="Times New Roman"/>
          <w:b/>
          <w:bCs/>
          <w:sz w:val="28"/>
          <w:szCs w:val="28"/>
        </w:rPr>
        <w:t>пособия «</w:t>
      </w:r>
      <w:proofErr w:type="spellStart"/>
      <w:r w:rsidRPr="0082370E">
        <w:rPr>
          <w:rFonts w:eastAsia="Calibri" w:cs="Times New Roman"/>
          <w:b/>
          <w:bCs/>
          <w:sz w:val="28"/>
          <w:szCs w:val="28"/>
        </w:rPr>
        <w:t>Кронтик</w:t>
      </w:r>
      <w:proofErr w:type="spellEnd"/>
      <w:r w:rsidRPr="0082370E">
        <w:rPr>
          <w:rFonts w:eastAsia="Calibri" w:cs="Times New Roman"/>
          <w:b/>
          <w:bCs/>
          <w:sz w:val="28"/>
          <w:szCs w:val="28"/>
        </w:rPr>
        <w:t xml:space="preserve"> в музее. Как там внутри картин?»</w:t>
      </w:r>
    </w:p>
    <w:p w:rsidR="0082370E" w:rsidRPr="0082370E" w:rsidRDefault="0082370E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</w:p>
    <w:tbl>
      <w:tblPr>
        <w:tblStyle w:val="1"/>
        <w:tblW w:w="10065" w:type="dxa"/>
        <w:tblInd w:w="108" w:type="dxa"/>
        <w:tblLook w:val="04A0" w:firstRow="1" w:lastRow="0" w:firstColumn="1" w:lastColumn="0" w:noHBand="0" w:noVBand="1"/>
      </w:tblPr>
      <w:tblGrid>
        <w:gridCol w:w="3431"/>
        <w:gridCol w:w="6634"/>
      </w:tblGrid>
      <w:tr w:rsidR="00D774D8" w:rsidRPr="0082370E" w:rsidTr="00D774D8">
        <w:trPr>
          <w:trHeight w:val="696"/>
        </w:trPr>
        <w:tc>
          <w:tcPr>
            <w:tcW w:w="3431" w:type="dxa"/>
          </w:tcPr>
          <w:p w:rsidR="00D774D8" w:rsidRPr="0082370E" w:rsidRDefault="00D774D8" w:rsidP="00AA077F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УУД</w:t>
            </w:r>
          </w:p>
        </w:tc>
        <w:tc>
          <w:tcPr>
            <w:tcW w:w="6634" w:type="dxa"/>
          </w:tcPr>
          <w:p w:rsidR="00D774D8" w:rsidRPr="0082370E" w:rsidRDefault="00D774D8" w:rsidP="00AA077F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D774D8" w:rsidRPr="0082370E" w:rsidTr="00D774D8">
        <w:trPr>
          <w:trHeight w:val="1359"/>
        </w:trPr>
        <w:tc>
          <w:tcPr>
            <w:tcW w:w="3431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Познавательные</w:t>
            </w:r>
          </w:p>
        </w:tc>
        <w:tc>
          <w:tcPr>
            <w:tcW w:w="6634" w:type="dxa"/>
          </w:tcPr>
          <w:p w:rsidR="00D774D8" w:rsidRPr="0082370E" w:rsidRDefault="00D774D8" w:rsidP="00AA077F">
            <w:pPr>
              <w:numPr>
                <w:ilvl w:val="0"/>
                <w:numId w:val="41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Общий кругозор</w:t>
            </w:r>
          </w:p>
          <w:p w:rsidR="00D774D8" w:rsidRPr="0082370E" w:rsidRDefault="00D774D8" w:rsidP="00AA077F">
            <w:pPr>
              <w:numPr>
                <w:ilvl w:val="0"/>
                <w:numId w:val="41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Анализ и синтез (выделение частей картины)</w:t>
            </w:r>
          </w:p>
          <w:p w:rsidR="00D774D8" w:rsidRPr="0082370E" w:rsidRDefault="00D774D8" w:rsidP="00AA077F">
            <w:pPr>
              <w:numPr>
                <w:ilvl w:val="0"/>
                <w:numId w:val="41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инструментами</w:t>
            </w:r>
          </w:p>
          <w:p w:rsidR="00D774D8" w:rsidRPr="0082370E" w:rsidRDefault="00D774D8" w:rsidP="00AA077F">
            <w:pPr>
              <w:numPr>
                <w:ilvl w:val="0"/>
                <w:numId w:val="41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Ориентировка в учебнике</w:t>
            </w:r>
          </w:p>
        </w:tc>
      </w:tr>
      <w:tr w:rsidR="00D774D8" w:rsidRPr="0082370E" w:rsidTr="00D774D8">
        <w:trPr>
          <w:trHeight w:val="1631"/>
        </w:trPr>
        <w:tc>
          <w:tcPr>
            <w:tcW w:w="3431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Личностные</w:t>
            </w:r>
          </w:p>
        </w:tc>
        <w:tc>
          <w:tcPr>
            <w:tcW w:w="6634" w:type="dxa"/>
          </w:tcPr>
          <w:p w:rsidR="00D774D8" w:rsidRPr="0082370E" w:rsidRDefault="00D774D8" w:rsidP="00AA077F">
            <w:pPr>
              <w:numPr>
                <w:ilvl w:val="0"/>
                <w:numId w:val="4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Умение найти выход из ситуации</w:t>
            </w:r>
          </w:p>
          <w:p w:rsidR="00D774D8" w:rsidRPr="0082370E" w:rsidRDefault="00D774D8" w:rsidP="00AA077F">
            <w:pPr>
              <w:numPr>
                <w:ilvl w:val="0"/>
                <w:numId w:val="4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Отношение ребенка к данной картине</w:t>
            </w:r>
          </w:p>
          <w:p w:rsidR="00D774D8" w:rsidRPr="0082370E" w:rsidRDefault="00D774D8" w:rsidP="00AA077F">
            <w:pPr>
              <w:numPr>
                <w:ilvl w:val="0"/>
                <w:numId w:val="4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Терпимость к другим</w:t>
            </w:r>
          </w:p>
          <w:p w:rsidR="00D774D8" w:rsidRPr="0082370E" w:rsidRDefault="00D774D8" w:rsidP="00AA077F">
            <w:pPr>
              <w:numPr>
                <w:ilvl w:val="0"/>
                <w:numId w:val="4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Соблюдение норм и правил поведения</w:t>
            </w:r>
          </w:p>
          <w:p w:rsidR="00D774D8" w:rsidRPr="0082370E" w:rsidRDefault="00D774D8" w:rsidP="00AA077F">
            <w:pPr>
              <w:numPr>
                <w:ilvl w:val="0"/>
                <w:numId w:val="4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Умение высказать свою точку зрения</w:t>
            </w:r>
          </w:p>
          <w:p w:rsidR="00D774D8" w:rsidRPr="0082370E" w:rsidRDefault="00D774D8" w:rsidP="00AA077F">
            <w:pPr>
              <w:numPr>
                <w:ilvl w:val="0"/>
                <w:numId w:val="4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Доброжелательность</w:t>
            </w:r>
          </w:p>
          <w:p w:rsidR="00D774D8" w:rsidRPr="0082370E" w:rsidRDefault="00D774D8" w:rsidP="00AA077F">
            <w:pPr>
              <w:numPr>
                <w:ilvl w:val="0"/>
                <w:numId w:val="42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Эмоционально-нравственная отзывчивость</w:t>
            </w:r>
          </w:p>
          <w:p w:rsidR="00D774D8" w:rsidRPr="0082370E" w:rsidRDefault="00D774D8" w:rsidP="00AA077F">
            <w:pPr>
              <w:spacing w:line="276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774D8" w:rsidRPr="0082370E" w:rsidTr="0082370E">
        <w:trPr>
          <w:trHeight w:val="698"/>
        </w:trPr>
        <w:tc>
          <w:tcPr>
            <w:tcW w:w="3431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Регулятивные</w:t>
            </w:r>
          </w:p>
        </w:tc>
        <w:tc>
          <w:tcPr>
            <w:tcW w:w="6634" w:type="dxa"/>
          </w:tcPr>
          <w:p w:rsidR="00D774D8" w:rsidRPr="0082370E" w:rsidRDefault="00D774D8" w:rsidP="00AA077F">
            <w:pPr>
              <w:numPr>
                <w:ilvl w:val="0"/>
                <w:numId w:val="43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Умение слышать и слушать</w:t>
            </w:r>
          </w:p>
          <w:p w:rsidR="00D774D8" w:rsidRPr="0082370E" w:rsidRDefault="00D774D8" w:rsidP="00AA077F">
            <w:pPr>
              <w:numPr>
                <w:ilvl w:val="0"/>
                <w:numId w:val="43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и самоконтроль</w:t>
            </w:r>
          </w:p>
          <w:p w:rsidR="00D774D8" w:rsidRPr="0082370E" w:rsidRDefault="00D774D8" w:rsidP="00AA077F">
            <w:pPr>
              <w:numPr>
                <w:ilvl w:val="0"/>
                <w:numId w:val="43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Удержание цели</w:t>
            </w:r>
          </w:p>
          <w:p w:rsidR="00D774D8" w:rsidRPr="0082370E" w:rsidRDefault="00D774D8" w:rsidP="00AA077F">
            <w:pPr>
              <w:numPr>
                <w:ilvl w:val="0"/>
                <w:numId w:val="43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Выбор действия с поставленной задачей</w:t>
            </w:r>
          </w:p>
          <w:p w:rsidR="00D774D8" w:rsidRPr="0082370E" w:rsidRDefault="00D774D8" w:rsidP="00AA077F">
            <w:pPr>
              <w:numPr>
                <w:ilvl w:val="0"/>
                <w:numId w:val="43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плана и последовательность действий</w:t>
            </w:r>
          </w:p>
          <w:p w:rsidR="00D774D8" w:rsidRPr="0082370E" w:rsidRDefault="00D774D8" w:rsidP="00AA077F">
            <w:pPr>
              <w:numPr>
                <w:ilvl w:val="0"/>
                <w:numId w:val="43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Концентрация воли для преодоления интеллектуальных затруднений</w:t>
            </w:r>
          </w:p>
          <w:p w:rsidR="00D774D8" w:rsidRPr="0082370E" w:rsidRDefault="00D774D8" w:rsidP="00AA077F">
            <w:pPr>
              <w:numPr>
                <w:ilvl w:val="0"/>
                <w:numId w:val="43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Адекватное восприятие предложений педагога и детей по исправлению допущенных ошибок</w:t>
            </w:r>
          </w:p>
        </w:tc>
      </w:tr>
      <w:tr w:rsidR="00D774D8" w:rsidRPr="00D774D8" w:rsidTr="00D774D8">
        <w:trPr>
          <w:trHeight w:val="1553"/>
        </w:trPr>
        <w:tc>
          <w:tcPr>
            <w:tcW w:w="3431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Коммуникативные</w:t>
            </w:r>
          </w:p>
        </w:tc>
        <w:tc>
          <w:tcPr>
            <w:tcW w:w="6634" w:type="dxa"/>
          </w:tcPr>
          <w:p w:rsidR="00D774D8" w:rsidRPr="0082370E" w:rsidRDefault="00D774D8" w:rsidP="00AA077F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  <w:p w:rsidR="00D774D8" w:rsidRPr="0082370E" w:rsidRDefault="00D774D8" w:rsidP="00AA077F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парах</w:t>
            </w:r>
          </w:p>
          <w:p w:rsidR="00D774D8" w:rsidRPr="0082370E" w:rsidRDefault="00D774D8" w:rsidP="00AA077F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Умение договариваться, распределять работу</w:t>
            </w:r>
          </w:p>
          <w:p w:rsidR="00D774D8" w:rsidRPr="0082370E" w:rsidRDefault="00D774D8" w:rsidP="00AA077F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Умение вступать в диалог</w:t>
            </w:r>
          </w:p>
          <w:p w:rsidR="00D774D8" w:rsidRPr="0082370E" w:rsidRDefault="00D774D8" w:rsidP="00AA077F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книгой, лупой</w:t>
            </w:r>
          </w:p>
        </w:tc>
      </w:tr>
    </w:tbl>
    <w:p w:rsidR="0082370E" w:rsidRDefault="0082370E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</w:p>
    <w:p w:rsidR="00D774D8" w:rsidRDefault="00D774D8" w:rsidP="00AA077F">
      <w:pPr>
        <w:spacing w:line="276" w:lineRule="auto"/>
        <w:contextualSpacing/>
        <w:jc w:val="right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Приложение 5</w:t>
      </w:r>
    </w:p>
    <w:p w:rsidR="0082370E" w:rsidRPr="0082370E" w:rsidRDefault="0082370E" w:rsidP="00AA077F">
      <w:pPr>
        <w:spacing w:line="276" w:lineRule="auto"/>
        <w:contextualSpacing/>
        <w:jc w:val="right"/>
        <w:rPr>
          <w:rFonts w:eastAsia="Calibri" w:cs="Times New Roman"/>
          <w:sz w:val="28"/>
          <w:szCs w:val="28"/>
        </w:rPr>
      </w:pPr>
    </w:p>
    <w:p w:rsidR="00D774D8" w:rsidRP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  <w:r w:rsidRPr="0082370E">
        <w:rPr>
          <w:rFonts w:eastAsia="Calibri" w:cs="Times New Roman"/>
          <w:b/>
          <w:bCs/>
          <w:sz w:val="28"/>
          <w:szCs w:val="28"/>
        </w:rPr>
        <w:t xml:space="preserve">Примерная продуктивная экспериментальная деятельность </w:t>
      </w:r>
    </w:p>
    <w:p w:rsidR="00D774D8" w:rsidRP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sz w:val="28"/>
          <w:szCs w:val="28"/>
        </w:rPr>
      </w:pPr>
      <w:r w:rsidRPr="0082370E">
        <w:rPr>
          <w:rFonts w:eastAsia="Calibri" w:cs="Times New Roman"/>
          <w:b/>
          <w:bCs/>
          <w:sz w:val="28"/>
          <w:szCs w:val="28"/>
        </w:rPr>
        <w:t>на занятиях  УМК «</w:t>
      </w:r>
      <w:proofErr w:type="spellStart"/>
      <w:r w:rsidRPr="0082370E">
        <w:rPr>
          <w:rFonts w:eastAsia="Calibri" w:cs="Times New Roman"/>
          <w:b/>
          <w:bCs/>
          <w:sz w:val="28"/>
          <w:szCs w:val="28"/>
        </w:rPr>
        <w:t>Предшкола</w:t>
      </w:r>
      <w:proofErr w:type="spellEnd"/>
      <w:r w:rsidRPr="0082370E">
        <w:rPr>
          <w:rFonts w:eastAsia="Calibri" w:cs="Times New Roman"/>
          <w:b/>
          <w:bCs/>
          <w:sz w:val="28"/>
          <w:szCs w:val="28"/>
        </w:rPr>
        <w:t xml:space="preserve"> нового поколения»                                                              «</w:t>
      </w:r>
      <w:proofErr w:type="spellStart"/>
      <w:r w:rsidRPr="0082370E">
        <w:rPr>
          <w:rFonts w:eastAsia="Calibri" w:cs="Times New Roman"/>
          <w:b/>
          <w:bCs/>
          <w:sz w:val="28"/>
          <w:szCs w:val="28"/>
        </w:rPr>
        <w:t>Кронтик</w:t>
      </w:r>
      <w:proofErr w:type="spellEnd"/>
      <w:r w:rsidRPr="0082370E">
        <w:rPr>
          <w:rFonts w:eastAsia="Calibri" w:cs="Times New Roman"/>
          <w:b/>
          <w:bCs/>
          <w:sz w:val="28"/>
          <w:szCs w:val="28"/>
        </w:rPr>
        <w:t xml:space="preserve"> в музее. Как там внутри картин»</w:t>
      </w:r>
    </w:p>
    <w:p w:rsidR="00D774D8" w:rsidRP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iCs/>
          <w:sz w:val="28"/>
          <w:szCs w:val="28"/>
        </w:rPr>
      </w:pPr>
      <w:r w:rsidRPr="0082370E">
        <w:rPr>
          <w:rFonts w:eastAsia="Calibri" w:cs="Times New Roman"/>
          <w:iCs/>
          <w:sz w:val="28"/>
          <w:szCs w:val="28"/>
        </w:rPr>
        <w:lastRenderedPageBreak/>
        <w:t>Подготовительная группа компенсирующей направленности для детей с ТНР.</w:t>
      </w:r>
    </w:p>
    <w:p w:rsidR="00D774D8" w:rsidRP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i/>
          <w:iCs/>
          <w:sz w:val="28"/>
          <w:szCs w:val="28"/>
        </w:rPr>
      </w:pPr>
    </w:p>
    <w:tbl>
      <w:tblPr>
        <w:tblStyle w:val="1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3402"/>
        <w:gridCol w:w="4395"/>
      </w:tblGrid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занятие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Эксперименты, опыты, беседы, игры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Продуктивная художественная деятельность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1.И.Шишкин «Утро в сосновом лесу»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numPr>
                <w:ilvl w:val="0"/>
                <w:numId w:val="4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веток деревьев</w:t>
            </w:r>
          </w:p>
          <w:p w:rsidR="00D774D8" w:rsidRPr="0082370E" w:rsidRDefault="00D774D8" w:rsidP="00AA077F">
            <w:pPr>
              <w:numPr>
                <w:ilvl w:val="0"/>
                <w:numId w:val="4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мха, шишек</w:t>
            </w:r>
          </w:p>
          <w:p w:rsidR="00D774D8" w:rsidRPr="0082370E" w:rsidRDefault="00D774D8" w:rsidP="00AA077F">
            <w:pPr>
              <w:numPr>
                <w:ilvl w:val="0"/>
                <w:numId w:val="45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Экологическая беседа «Как вести себя в лесу»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коллажа «Медвежата в лесу»</w:t>
            </w:r>
          </w:p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(закрашивание бумаги сухой щетинистой кистью «шерстка медвежонка», вырезание силуэта животного, рисование «Деревья в лесу»)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2.В.Васнецов «Иван-царевич на Сером волке»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Опыт с феном и лентой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numPr>
                <w:ilvl w:val="0"/>
                <w:numId w:val="46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«Сказочные деревья»</w:t>
            </w:r>
          </w:p>
          <w:p w:rsidR="00D774D8" w:rsidRPr="0082370E" w:rsidRDefault="00D774D8" w:rsidP="00AA077F">
            <w:pPr>
              <w:numPr>
                <w:ilvl w:val="0"/>
                <w:numId w:val="46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Конструирование, аппликация «Корона для царевны»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3.Винсент Ван Гог «Первые шаги»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numPr>
                <w:ilvl w:val="0"/>
                <w:numId w:val="48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Экспериментирование с краской «Солнечные зайчики»</w:t>
            </w:r>
          </w:p>
          <w:p w:rsidR="00D774D8" w:rsidRPr="0082370E" w:rsidRDefault="00D774D8" w:rsidP="00AA077F">
            <w:pPr>
              <w:numPr>
                <w:ilvl w:val="0"/>
                <w:numId w:val="48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Опыт с песком «Сделаем бороздки»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«Моя семья»</w:t>
            </w:r>
          </w:p>
        </w:tc>
      </w:tr>
      <w:tr w:rsidR="00D774D8" w:rsidRPr="0082370E" w:rsidTr="00D774D8">
        <w:trPr>
          <w:trHeight w:val="87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4.Б.Моризо «Дама с ребенком в саду в </w:t>
            </w:r>
            <w:proofErr w:type="spellStart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Буживале</w:t>
            </w:r>
            <w:proofErr w:type="spellEnd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Опыт с тенью (использование настольной лампы)</w:t>
            </w:r>
          </w:p>
          <w:p w:rsidR="00D774D8" w:rsidRPr="0082370E" w:rsidRDefault="00D774D8" w:rsidP="00AA077F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Экспериментирование с краской «Оттенки зеленого цвета»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«Высокая трава»</w:t>
            </w:r>
          </w:p>
          <w:p w:rsidR="00D774D8" w:rsidRPr="0082370E" w:rsidRDefault="00D774D8" w:rsidP="00AA077F">
            <w:pPr>
              <w:numPr>
                <w:ilvl w:val="0"/>
                <w:numId w:val="47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Лепка/аппликация «Цветы для мамы»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5.Клод Моне «Дамы в саду»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numPr>
                <w:ilvl w:val="0"/>
                <w:numId w:val="49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кружевных изделий, знакомство с </w:t>
            </w:r>
            <w:proofErr w:type="spellStart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Кукарским</w:t>
            </w:r>
            <w:proofErr w:type="spellEnd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кружевом</w:t>
            </w:r>
          </w:p>
          <w:p w:rsidR="00D774D8" w:rsidRPr="0082370E" w:rsidRDefault="00D774D8" w:rsidP="00AA077F">
            <w:pPr>
              <w:numPr>
                <w:ilvl w:val="0"/>
                <w:numId w:val="49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пуговиц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numPr>
                <w:ilvl w:val="0"/>
                <w:numId w:val="49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«Зонтики от солнца»</w:t>
            </w:r>
          </w:p>
          <w:p w:rsidR="00D774D8" w:rsidRPr="0082370E" w:rsidRDefault="00D774D8" w:rsidP="00AA077F">
            <w:pPr>
              <w:numPr>
                <w:ilvl w:val="0"/>
                <w:numId w:val="49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«Кружевные полоски»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6.Клод Моне «Терраса в </w:t>
            </w:r>
            <w:proofErr w:type="spellStart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Сент-Адресс</w:t>
            </w:r>
            <w:proofErr w:type="spellEnd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numPr>
                <w:ilvl w:val="0"/>
                <w:numId w:val="50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Опыт с феном</w:t>
            </w:r>
          </w:p>
          <w:p w:rsidR="00D774D8" w:rsidRPr="0082370E" w:rsidRDefault="00D774D8" w:rsidP="00AA077F">
            <w:pPr>
              <w:numPr>
                <w:ilvl w:val="0"/>
                <w:numId w:val="50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Игры с лентами, султанчиками</w:t>
            </w:r>
          </w:p>
          <w:p w:rsidR="00D774D8" w:rsidRPr="0082370E" w:rsidRDefault="00D774D8" w:rsidP="00AA077F">
            <w:pPr>
              <w:numPr>
                <w:ilvl w:val="0"/>
                <w:numId w:val="50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Д/и «Соберем букет»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numPr>
                <w:ilvl w:val="0"/>
                <w:numId w:val="50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флагов России и Франции</w:t>
            </w:r>
          </w:p>
          <w:p w:rsidR="00D774D8" w:rsidRPr="0082370E" w:rsidRDefault="00D774D8" w:rsidP="00AA077F">
            <w:pPr>
              <w:numPr>
                <w:ilvl w:val="0"/>
                <w:numId w:val="50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«Большие и маленькие корабли» (перспектива в рисунке)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7.О.Ренуар «Лягушатник»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Опыт с водой (рябь)</w:t>
            </w:r>
          </w:p>
          <w:p w:rsidR="00D774D8" w:rsidRPr="0082370E" w:rsidRDefault="00D774D8" w:rsidP="00AA077F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Игры с лодочками</w:t>
            </w:r>
          </w:p>
          <w:p w:rsidR="00D774D8" w:rsidRPr="0082370E" w:rsidRDefault="00D774D8" w:rsidP="00AA077F">
            <w:pPr>
              <w:spacing w:line="276" w:lineRule="auto"/>
              <w:ind w:left="72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774D8" w:rsidRPr="0082370E" w:rsidRDefault="00D774D8" w:rsidP="00AA077F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«Отражение в воде»</w:t>
            </w:r>
          </w:p>
          <w:p w:rsidR="00D774D8" w:rsidRPr="0082370E" w:rsidRDefault="00D774D8" w:rsidP="00AA077F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коллажа «Афиша для праздника»</w:t>
            </w:r>
          </w:p>
          <w:p w:rsidR="00D774D8" w:rsidRPr="0082370E" w:rsidRDefault="00D774D8" w:rsidP="00AA077F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 «Парусник»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8.Ж.Сёра «Воскресный день на берегу Сены»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Экспериментирование с краской и поролоновым </w:t>
            </w:r>
            <w:proofErr w:type="gramStart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тычком</w:t>
            </w:r>
            <w:proofErr w:type="gramEnd"/>
          </w:p>
        </w:tc>
        <w:tc>
          <w:tcPr>
            <w:tcW w:w="4395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Коллективная работа «Зонтики на траве» (использование фонов и рисунков предыдущих работ)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9.Ф.Марк «Под дождем»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Опыт с водой и стеклом (зашумленное изображение)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Графические работы детей с использованием различных видов штриховки</w:t>
            </w:r>
          </w:p>
        </w:tc>
      </w:tr>
      <w:tr w:rsidR="00D774D8" w:rsidRPr="0082370E" w:rsidTr="00D774D8">
        <w:trPr>
          <w:trHeight w:val="839"/>
        </w:trPr>
        <w:tc>
          <w:tcPr>
            <w:tcW w:w="2126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10. Ян </w:t>
            </w:r>
            <w:proofErr w:type="spellStart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ван</w:t>
            </w:r>
            <w:proofErr w:type="spellEnd"/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Ос «Цветы и фрукты в глиняной вазе»</w:t>
            </w:r>
          </w:p>
        </w:tc>
        <w:tc>
          <w:tcPr>
            <w:tcW w:w="3402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Игра «Что ближе – что дальше»</w:t>
            </w:r>
          </w:p>
        </w:tc>
        <w:tc>
          <w:tcPr>
            <w:tcW w:w="4395" w:type="dxa"/>
          </w:tcPr>
          <w:p w:rsidR="00D774D8" w:rsidRPr="0082370E" w:rsidRDefault="00D774D8" w:rsidP="00AA077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370E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Коллективная работа «Цветы и плоды»</w:t>
            </w:r>
          </w:p>
        </w:tc>
      </w:tr>
    </w:tbl>
    <w:p w:rsidR="00E05E84" w:rsidRPr="0082370E" w:rsidRDefault="00E05E84" w:rsidP="00AA077F">
      <w:p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2370E" w:rsidRDefault="0082370E" w:rsidP="00AA077F">
      <w:pPr>
        <w:spacing w:after="0" w:line="276" w:lineRule="auto"/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82370E" w:rsidRDefault="00E05E84" w:rsidP="00AA077F">
      <w:pPr>
        <w:spacing w:after="0" w:line="276" w:lineRule="auto"/>
        <w:ind w:firstLine="709"/>
        <w:contextualSpacing/>
        <w:jc w:val="center"/>
        <w:rPr>
          <w:rFonts w:cs="Times New Roman"/>
          <w:b/>
          <w:sz w:val="28"/>
          <w:szCs w:val="28"/>
        </w:rPr>
      </w:pPr>
      <w:r w:rsidRPr="003D2D7F">
        <w:rPr>
          <w:rFonts w:cs="Times New Roman"/>
          <w:b/>
          <w:sz w:val="28"/>
          <w:szCs w:val="28"/>
        </w:rPr>
        <w:t>Сопровождение детей с ОВЗ посредством приобщения к искусству через знакомство с дымковской игрушкой</w:t>
      </w:r>
    </w:p>
    <w:p w:rsidR="0082370E" w:rsidRDefault="0082370E" w:rsidP="00AA077F">
      <w:pPr>
        <w:spacing w:after="0" w:line="276" w:lineRule="auto"/>
        <w:ind w:firstLine="709"/>
        <w:contextualSpacing/>
        <w:jc w:val="center"/>
        <w:rPr>
          <w:rFonts w:cs="Times New Roman"/>
          <w:sz w:val="28"/>
          <w:szCs w:val="28"/>
        </w:rPr>
      </w:pPr>
      <w:r w:rsidRPr="003E65AE">
        <w:rPr>
          <w:rFonts w:cs="Times New Roman"/>
          <w:b/>
          <w:sz w:val="28"/>
          <w:szCs w:val="28"/>
        </w:rPr>
        <w:t>Образовательная область:</w:t>
      </w:r>
      <w:r>
        <w:rPr>
          <w:rFonts w:cs="Times New Roman"/>
          <w:sz w:val="28"/>
          <w:szCs w:val="28"/>
        </w:rPr>
        <w:t xml:space="preserve"> </w:t>
      </w:r>
      <w:r w:rsidR="00E05E84">
        <w:rPr>
          <w:rFonts w:cs="Times New Roman"/>
          <w:sz w:val="28"/>
          <w:szCs w:val="28"/>
        </w:rPr>
        <w:t>худож</w:t>
      </w:r>
      <w:r>
        <w:rPr>
          <w:rFonts w:cs="Times New Roman"/>
          <w:sz w:val="28"/>
          <w:szCs w:val="28"/>
        </w:rPr>
        <w:t>ественно эстетическое развитие</w:t>
      </w:r>
    </w:p>
    <w:p w:rsidR="00E05E84" w:rsidRDefault="00E05E84" w:rsidP="00AA077F">
      <w:pPr>
        <w:spacing w:after="0" w:line="276" w:lineRule="auto"/>
        <w:ind w:firstLine="709"/>
        <w:contextualSpacing/>
        <w:jc w:val="center"/>
        <w:rPr>
          <w:rFonts w:cs="Times New Roman"/>
          <w:i/>
          <w:sz w:val="28"/>
          <w:szCs w:val="28"/>
        </w:rPr>
      </w:pPr>
      <w:proofErr w:type="spellStart"/>
      <w:r w:rsidRPr="003D2D7F">
        <w:rPr>
          <w:rFonts w:cs="Times New Roman"/>
          <w:b/>
          <w:sz w:val="28"/>
          <w:szCs w:val="28"/>
        </w:rPr>
        <w:t>Кутепова</w:t>
      </w:r>
      <w:proofErr w:type="spellEnd"/>
      <w:r w:rsidRPr="003D2D7F">
        <w:rPr>
          <w:rFonts w:cs="Times New Roman"/>
          <w:b/>
          <w:sz w:val="28"/>
          <w:szCs w:val="28"/>
        </w:rPr>
        <w:t xml:space="preserve"> Ольга Германовна</w:t>
      </w:r>
      <w:r w:rsidR="00D774D8">
        <w:rPr>
          <w:rFonts w:cs="Times New Roman"/>
          <w:b/>
          <w:sz w:val="28"/>
          <w:szCs w:val="28"/>
        </w:rPr>
        <w:t xml:space="preserve"> </w:t>
      </w:r>
      <w:r w:rsidR="00D774D8">
        <w:rPr>
          <w:rFonts w:cs="Times New Roman"/>
          <w:i/>
          <w:sz w:val="28"/>
          <w:szCs w:val="28"/>
        </w:rPr>
        <w:t>(воспитатель)</w:t>
      </w:r>
    </w:p>
    <w:p w:rsidR="00A85840" w:rsidRPr="00D774D8" w:rsidRDefault="00A85840" w:rsidP="00AA077F">
      <w:pPr>
        <w:spacing w:after="0" w:line="276" w:lineRule="auto"/>
        <w:ind w:firstLine="709"/>
        <w:contextualSpacing/>
        <w:jc w:val="center"/>
        <w:rPr>
          <w:rFonts w:cs="Times New Roman"/>
          <w:b/>
          <w:sz w:val="28"/>
          <w:szCs w:val="28"/>
        </w:rPr>
      </w:pP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82370E">
        <w:rPr>
          <w:rFonts w:cs="Times New Roman"/>
          <w:b/>
          <w:sz w:val="28"/>
          <w:szCs w:val="28"/>
        </w:rPr>
        <w:t>Актуальность:</w:t>
      </w:r>
      <w:r>
        <w:rPr>
          <w:rFonts w:cs="Times New Roman"/>
          <w:sz w:val="28"/>
          <w:szCs w:val="28"/>
        </w:rPr>
        <w:t xml:space="preserve"> в</w:t>
      </w:r>
      <w:r w:rsidRPr="003D2D7F">
        <w:rPr>
          <w:rFonts w:cs="Times New Roman"/>
          <w:sz w:val="28"/>
          <w:szCs w:val="28"/>
        </w:rPr>
        <w:t xml:space="preserve"> результате мониторинга выяснилось, что у детей недостаточно знаний о народных промыслах Кировской области. Знакомство детей с дымковской игрушкой научит воспринимать прекрасное, доброе, любоваться красотой.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82370E">
        <w:rPr>
          <w:rFonts w:cs="Times New Roman"/>
          <w:b/>
          <w:sz w:val="28"/>
          <w:szCs w:val="28"/>
        </w:rPr>
        <w:t>Цель:</w:t>
      </w:r>
      <w:r>
        <w:rPr>
          <w:rFonts w:cs="Times New Roman"/>
          <w:sz w:val="28"/>
          <w:szCs w:val="28"/>
        </w:rPr>
        <w:t xml:space="preserve"> Приобщение детей к искусству. Развитие речи и эстетических чувств.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82370E">
        <w:rPr>
          <w:rFonts w:cs="Times New Roman"/>
          <w:b/>
          <w:sz w:val="28"/>
          <w:szCs w:val="28"/>
        </w:rPr>
        <w:t>Задачи:</w:t>
      </w:r>
      <w:r w:rsidRPr="003D2D7F">
        <w:rPr>
          <w:rFonts w:cs="Times New Roman"/>
          <w:sz w:val="28"/>
          <w:szCs w:val="28"/>
        </w:rPr>
        <w:t xml:space="preserve"> Формирование у детей эмоциональной отзывчивости и интереса к </w:t>
      </w:r>
      <w:r w:rsidR="00A85840">
        <w:rPr>
          <w:rFonts w:cs="Times New Roman"/>
          <w:sz w:val="28"/>
          <w:szCs w:val="28"/>
        </w:rPr>
        <w:t>образцам народного декоративно-</w:t>
      </w:r>
      <w:r w:rsidRPr="003D2D7F">
        <w:rPr>
          <w:rFonts w:cs="Times New Roman"/>
          <w:sz w:val="28"/>
          <w:szCs w:val="28"/>
        </w:rPr>
        <w:t xml:space="preserve">прикладного искусства. Развитие познавательно – речевой и эмоциональной сфер. Воспитание </w:t>
      </w:r>
      <w:r w:rsidRPr="003D2D7F">
        <w:rPr>
          <w:rFonts w:cs="Times New Roman"/>
          <w:sz w:val="28"/>
          <w:szCs w:val="28"/>
        </w:rPr>
        <w:lastRenderedPageBreak/>
        <w:t>положительного отношения к себе и окружающему миру, инициативности, самостоятельности.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Поставленные задачи реализую через</w:t>
      </w:r>
      <w:r w:rsidRPr="00B70737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непосредственно образовательную деятельность, индивидуальную работу, настольно – печатные игры.</w:t>
      </w:r>
    </w:p>
    <w:p w:rsidR="00E05E84" w:rsidRDefault="00C82896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Во </w:t>
      </w:r>
      <w:r w:rsidR="00E05E84">
        <w:rPr>
          <w:rFonts w:cs="Times New Roman"/>
          <w:sz w:val="28"/>
          <w:szCs w:val="28"/>
        </w:rPr>
        <w:t>время непосредственно образовательной деятельности дети</w:t>
      </w:r>
      <w:r w:rsidR="00E05E84" w:rsidRPr="00B70737">
        <w:rPr>
          <w:rFonts w:cs="Times New Roman"/>
          <w:sz w:val="28"/>
          <w:szCs w:val="28"/>
        </w:rPr>
        <w:t>:</w:t>
      </w:r>
      <w:r w:rsidR="00E05E84">
        <w:rPr>
          <w:rFonts w:cs="Times New Roman"/>
          <w:sz w:val="28"/>
          <w:szCs w:val="28"/>
        </w:rPr>
        <w:t xml:space="preserve"> рассматривают элементы росписи, вырезают, раскрашивают, дорисовывают. В своей работе используют</w:t>
      </w:r>
      <w:r w:rsidR="00E05E84" w:rsidRPr="00B70737">
        <w:rPr>
          <w:rFonts w:cs="Times New Roman"/>
          <w:sz w:val="28"/>
          <w:szCs w:val="28"/>
        </w:rPr>
        <w:t>:</w:t>
      </w:r>
      <w:r w:rsidR="00E05E84">
        <w:rPr>
          <w:rFonts w:cs="Times New Roman"/>
          <w:sz w:val="28"/>
          <w:szCs w:val="28"/>
        </w:rPr>
        <w:t xml:space="preserve"> бумагу, салфетки, пластилин, карандаши и т.д.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 время индивидуальной работы закрепляю умение детей узнавать и называть дымковскую игрушку, выделять элементы узора и их цвет.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Играя в настольно – печатные игры, дети з</w:t>
      </w:r>
      <w:r w:rsidR="00C82896">
        <w:rPr>
          <w:rFonts w:cs="Times New Roman"/>
          <w:sz w:val="28"/>
          <w:szCs w:val="28"/>
        </w:rPr>
        <w:t xml:space="preserve">акрепляют знания, полученные во </w:t>
      </w:r>
      <w:r>
        <w:rPr>
          <w:rFonts w:cs="Times New Roman"/>
          <w:sz w:val="28"/>
          <w:szCs w:val="28"/>
        </w:rPr>
        <w:t>время непосредственно образовательной деятельности. В группе имеются настольно – печатные игры</w:t>
      </w:r>
      <w:r w:rsidRPr="00951596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дымковское лото, народные промыслы.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родительский уголок периодически помещаю материалы по народным промыслам, чтобы заинтересовать и взрослых. Советую посещать музеи и выставки.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Знакомство детей с мастерством народных умельцев позволит детям почувствовать себя частью народа, ощутить гордость за свою страну.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i/>
          <w:szCs w:val="24"/>
        </w:rPr>
      </w:pPr>
    </w:p>
    <w:p w:rsidR="00E05E84" w:rsidRP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i/>
          <w:szCs w:val="24"/>
        </w:rPr>
      </w:pPr>
      <w:r w:rsidRPr="00C04D6A">
        <w:rPr>
          <w:rFonts w:cs="Times New Roman"/>
          <w:i/>
          <w:szCs w:val="24"/>
        </w:rPr>
        <w:t>Список литературы:</w:t>
      </w:r>
    </w:p>
    <w:p w:rsidR="00E05E84" w:rsidRP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Cs w:val="24"/>
        </w:rPr>
      </w:pPr>
      <w:r w:rsidRPr="00E05E84">
        <w:rPr>
          <w:rFonts w:cs="Times New Roman"/>
          <w:szCs w:val="24"/>
        </w:rPr>
        <w:t xml:space="preserve">Книга Вятская для детей Суслова Н.Т, </w:t>
      </w:r>
      <w:proofErr w:type="spellStart"/>
      <w:r w:rsidRPr="00E05E84">
        <w:rPr>
          <w:rFonts w:cs="Times New Roman"/>
          <w:szCs w:val="24"/>
        </w:rPr>
        <w:t>Панагушина</w:t>
      </w:r>
      <w:proofErr w:type="spellEnd"/>
      <w:r w:rsidRPr="00E05E84">
        <w:rPr>
          <w:rFonts w:cs="Times New Roman"/>
          <w:szCs w:val="24"/>
        </w:rPr>
        <w:t xml:space="preserve"> О.И, Бушуева Е.</w:t>
      </w:r>
      <w:proofErr w:type="gramStart"/>
      <w:r w:rsidRPr="00E05E84">
        <w:rPr>
          <w:rFonts w:cs="Times New Roman"/>
          <w:szCs w:val="24"/>
        </w:rPr>
        <w:t>В</w:t>
      </w:r>
      <w:proofErr w:type="gramEnd"/>
      <w:r w:rsidRPr="00E05E84">
        <w:rPr>
          <w:rFonts w:cs="Times New Roman"/>
          <w:szCs w:val="24"/>
        </w:rPr>
        <w:t xml:space="preserve">, </w:t>
      </w:r>
      <w:proofErr w:type="gramStart"/>
      <w:r w:rsidRPr="00E05E84">
        <w:rPr>
          <w:rFonts w:cs="Times New Roman"/>
          <w:szCs w:val="24"/>
        </w:rPr>
        <w:t>По</w:t>
      </w:r>
      <w:proofErr w:type="gramEnd"/>
      <w:r w:rsidRPr="00E05E84">
        <w:rPr>
          <w:rFonts w:cs="Times New Roman"/>
          <w:szCs w:val="24"/>
        </w:rPr>
        <w:t xml:space="preserve"> Вятке с внуком </w:t>
      </w:r>
      <w:proofErr w:type="spellStart"/>
      <w:r w:rsidRPr="00E05E84">
        <w:rPr>
          <w:rFonts w:cs="Times New Roman"/>
          <w:szCs w:val="24"/>
        </w:rPr>
        <w:t>Р.Агафонова</w:t>
      </w:r>
      <w:proofErr w:type="spellEnd"/>
      <w:r w:rsidRPr="00E05E84">
        <w:rPr>
          <w:rFonts w:cs="Times New Roman"/>
          <w:szCs w:val="24"/>
        </w:rPr>
        <w:t>, В Дымковской слободе В. Куприн.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</w:p>
    <w:p w:rsidR="00E05E84" w:rsidRPr="0082370E" w:rsidRDefault="00E05E84" w:rsidP="00AA077F">
      <w:pPr>
        <w:spacing w:after="0" w:line="276" w:lineRule="auto"/>
        <w:ind w:firstLine="709"/>
        <w:contextualSpacing/>
        <w:jc w:val="right"/>
        <w:rPr>
          <w:rFonts w:cs="Times New Roman"/>
          <w:sz w:val="28"/>
          <w:szCs w:val="28"/>
        </w:rPr>
      </w:pPr>
      <w:r w:rsidRPr="0082370E">
        <w:rPr>
          <w:rFonts w:cs="Times New Roman"/>
          <w:sz w:val="28"/>
          <w:szCs w:val="28"/>
        </w:rPr>
        <w:t>Приложение</w:t>
      </w:r>
      <w:r w:rsidR="00D774D8" w:rsidRPr="0082370E">
        <w:rPr>
          <w:rFonts w:cs="Times New Roman"/>
          <w:sz w:val="28"/>
          <w:szCs w:val="28"/>
        </w:rPr>
        <w:t xml:space="preserve"> 1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Интегрированное занятие познание и художественное творчество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Тема</w:t>
      </w:r>
      <w:r w:rsidRPr="00BE79F4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Дымка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Цель</w:t>
      </w:r>
      <w:r w:rsidRPr="00CA3B30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Приобщение детей к искусству, развитие эстетических чувств.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Задачи</w:t>
      </w:r>
      <w:r w:rsidRPr="00CA3B30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Формировать у детей эмоциональную отзывчивость и интерес к созданию дымковской игрушки на бумаге, используя не традиционные материалы. Совершенствовать навыки чтения. Развивать мелкую моторику рук при работе с бумагой, клеем, ножницами, пластилином и т.д. Воспитывать положительное отношение к себе и окружающему миру, инициативность, самостоятельность.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Предварительная работа</w:t>
      </w:r>
      <w:r w:rsidRPr="00CA3B30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чтение Ярмарка В.</w:t>
      </w:r>
      <w:r w:rsidR="00C8289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Куприн</w:t>
      </w:r>
      <w:r w:rsidR="00C82896">
        <w:rPr>
          <w:rFonts w:cs="Times New Roman"/>
          <w:sz w:val="28"/>
          <w:szCs w:val="28"/>
        </w:rPr>
        <w:t>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Оборудование</w:t>
      </w:r>
      <w:r w:rsidRPr="00BA5F62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карта Кировской области, кроссворд на доске, набор магнитных букв, раскраски.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Материалы для работы детей</w:t>
      </w:r>
      <w:r w:rsidRPr="00BA5F62">
        <w:rPr>
          <w:rFonts w:cs="Times New Roman"/>
          <w:sz w:val="28"/>
          <w:szCs w:val="28"/>
        </w:rPr>
        <w:t>:</w:t>
      </w:r>
      <w:r w:rsidR="00A85840">
        <w:rPr>
          <w:rFonts w:cs="Times New Roman"/>
          <w:sz w:val="28"/>
          <w:szCs w:val="28"/>
        </w:rPr>
        <w:t xml:space="preserve"> клей ПВА, клей0-</w:t>
      </w:r>
      <w:r>
        <w:rPr>
          <w:rFonts w:cs="Times New Roman"/>
          <w:sz w:val="28"/>
          <w:szCs w:val="28"/>
        </w:rPr>
        <w:t xml:space="preserve">карандаш, пластилин, </w:t>
      </w:r>
      <w:proofErr w:type="spellStart"/>
      <w:r>
        <w:rPr>
          <w:rFonts w:cs="Times New Roman"/>
          <w:sz w:val="28"/>
          <w:szCs w:val="28"/>
        </w:rPr>
        <w:t>пайетки</w:t>
      </w:r>
      <w:proofErr w:type="spellEnd"/>
      <w:r>
        <w:rPr>
          <w:rFonts w:cs="Times New Roman"/>
          <w:sz w:val="28"/>
          <w:szCs w:val="28"/>
        </w:rPr>
        <w:t>, пуговки, салфетки, ножницы, цветная бумага.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Ход</w:t>
      </w:r>
      <w:r w:rsidR="0082370E">
        <w:rPr>
          <w:rFonts w:cs="Times New Roman"/>
          <w:sz w:val="28"/>
          <w:szCs w:val="28"/>
        </w:rPr>
        <w:t xml:space="preserve">: </w:t>
      </w:r>
      <w:r>
        <w:rPr>
          <w:rFonts w:cs="Times New Roman"/>
          <w:sz w:val="28"/>
          <w:szCs w:val="28"/>
        </w:rPr>
        <w:t>Рассматриваю карту Кировской области. Дети подходят, интересуются. Открываю кроссворд на доске. Ребята, как называется главный город нашей области</w:t>
      </w:r>
      <w:r w:rsidRPr="0052649F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(Киров). Дети выкладывают слово в кроссворде. Но наш город не всегда назывался так. По названию реки давно – давно он </w:t>
      </w:r>
      <w:proofErr w:type="gramStart"/>
      <w:r>
        <w:rPr>
          <w:rFonts w:cs="Times New Roman"/>
          <w:sz w:val="28"/>
          <w:szCs w:val="28"/>
        </w:rPr>
        <w:t>назывался</w:t>
      </w:r>
      <w:proofErr w:type="gramEnd"/>
      <w:r>
        <w:rPr>
          <w:rFonts w:cs="Times New Roman"/>
          <w:sz w:val="28"/>
          <w:szCs w:val="28"/>
        </w:rPr>
        <w:t>… дети отвечают (Вятка). Дети выкладывают слово в кроссворде. А ещё как назывался наш город</w:t>
      </w:r>
      <w:r w:rsidRPr="00CF41EC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(Хлынов). Дети выкладывают слово в кроссворде. По горизонтали спрятано название праздника, на котором стали продавать глиняную игрушку (Свистунья). Дети выкладывают слово в кроссворде.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Дымково, вблизи от Вятки,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Лет четыреста назад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 празднику весны </w:t>
      </w:r>
      <w:r w:rsidRPr="00BA5F62">
        <w:rPr>
          <w:rFonts w:cs="Times New Roman"/>
          <w:sz w:val="28"/>
          <w:szCs w:val="28"/>
        </w:rPr>
        <w:t>“</w:t>
      </w:r>
      <w:r>
        <w:rPr>
          <w:rFonts w:cs="Times New Roman"/>
          <w:sz w:val="28"/>
          <w:szCs w:val="28"/>
        </w:rPr>
        <w:t>Свистунье</w:t>
      </w:r>
      <w:r w:rsidRPr="00BA5F62">
        <w:rPr>
          <w:rFonts w:cs="Times New Roman"/>
          <w:sz w:val="28"/>
          <w:szCs w:val="28"/>
        </w:rPr>
        <w:t>”</w:t>
      </w:r>
      <w:r>
        <w:rPr>
          <w:rFonts w:cs="Times New Roman"/>
          <w:sz w:val="28"/>
          <w:szCs w:val="28"/>
        </w:rPr>
        <w:t>,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Их лепил и </w:t>
      </w:r>
      <w:proofErr w:type="gramStart"/>
      <w:r>
        <w:rPr>
          <w:rFonts w:cs="Times New Roman"/>
          <w:sz w:val="28"/>
          <w:szCs w:val="28"/>
        </w:rPr>
        <w:t>стар</w:t>
      </w:r>
      <w:proofErr w:type="gramEnd"/>
      <w:r>
        <w:rPr>
          <w:rFonts w:cs="Times New Roman"/>
          <w:sz w:val="28"/>
          <w:szCs w:val="28"/>
        </w:rPr>
        <w:t xml:space="preserve"> и млад.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Вся страна и целый мир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Знает промысел народный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Этот Вятский сувенир.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 же называется Вятский сувенир</w:t>
      </w:r>
      <w:r w:rsidRPr="0005304B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(дымковская игрушка). Ребята, посмотрите на карту Кировской области. Что она вам напоминает, на кого она похожа</w:t>
      </w:r>
      <w:r w:rsidRPr="00CF41EC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(Петушка). Только петушок этот не нарядный. Как же его нарядить</w:t>
      </w:r>
      <w:r w:rsidRPr="00CF41EC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Дети предлагают украсить его Дымковской игрушкой.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Ребята готовьте своё рабочее место, выбирайте материалы необходимые для работы.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Работа детей.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 время работы помогаю детям при необходимости, советую.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 работы выставляем на карту кировской области.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Ребята, посмотрите, какая красота у вас получилась.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Все работы не простые,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волшебно расписные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Простой казалось бы узор,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Но отвести не в силах взор.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Какая работа вам понравилась, почему</w:t>
      </w:r>
      <w:r w:rsidRPr="00E440B5">
        <w:rPr>
          <w:rFonts w:cs="Times New Roman"/>
          <w:sz w:val="28"/>
          <w:szCs w:val="28"/>
        </w:rPr>
        <w:t>?</w:t>
      </w:r>
      <w:r>
        <w:rPr>
          <w:rFonts w:cs="Times New Roman"/>
          <w:sz w:val="28"/>
          <w:szCs w:val="28"/>
        </w:rPr>
        <w:t xml:space="preserve"> (ответы детей)</w:t>
      </w:r>
    </w:p>
    <w:p w:rsidR="00E05E84" w:rsidRDefault="00E05E84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Ребята, вот вам благодарность от петушка за то, что вы его украсили. Дети получают подарок от петушка – раскраску. По желанию раскрашивают или уносят в шкафчик.</w:t>
      </w:r>
    </w:p>
    <w:p w:rsidR="0082370E" w:rsidRDefault="0082370E" w:rsidP="00AA077F">
      <w:pPr>
        <w:spacing w:line="276" w:lineRule="auto"/>
        <w:contextualSpacing/>
        <w:jc w:val="center"/>
        <w:rPr>
          <w:rFonts w:eastAsia="Calibri" w:cs="Times New Roman"/>
          <w:b/>
          <w:sz w:val="28"/>
        </w:rPr>
      </w:pPr>
    </w:p>
    <w:p w:rsid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i/>
          <w:sz w:val="28"/>
        </w:rPr>
      </w:pPr>
      <w:r w:rsidRPr="00D774D8">
        <w:rPr>
          <w:rFonts w:eastAsia="Calibri" w:cs="Times New Roman"/>
          <w:b/>
          <w:sz w:val="28"/>
        </w:rPr>
        <w:t>Психолого-педагогическое сопровождение детей с ОВЗ, с инвалидностью и трудностями в освоении образовательной программы дошкольного образования через театрализованную деятельнос</w:t>
      </w:r>
      <w:r w:rsidR="00052F82">
        <w:rPr>
          <w:rFonts w:eastAsia="Calibri" w:cs="Times New Roman"/>
          <w:b/>
          <w:sz w:val="28"/>
        </w:rPr>
        <w:t xml:space="preserve">ть на праздниках и </w:t>
      </w:r>
      <w:r w:rsidR="0082370E">
        <w:rPr>
          <w:rFonts w:eastAsia="Calibri" w:cs="Times New Roman"/>
          <w:b/>
          <w:sz w:val="28"/>
        </w:rPr>
        <w:t>развлечениях</w:t>
      </w:r>
      <w:r w:rsidR="0082370E">
        <w:rPr>
          <w:rFonts w:eastAsia="Calibri" w:cs="Times New Roman"/>
          <w:i/>
          <w:sz w:val="28"/>
        </w:rPr>
        <w:t xml:space="preserve"> </w:t>
      </w:r>
    </w:p>
    <w:p w:rsidR="00D774D8" w:rsidRPr="00D774D8" w:rsidRDefault="0082370E" w:rsidP="00AA077F">
      <w:pPr>
        <w:spacing w:line="276" w:lineRule="auto"/>
        <w:contextualSpacing/>
        <w:jc w:val="center"/>
        <w:rPr>
          <w:rFonts w:eastAsia="Calibri" w:cs="Times New Roman"/>
          <w:b/>
          <w:sz w:val="28"/>
        </w:rPr>
      </w:pPr>
      <w:r w:rsidRPr="00A85840">
        <w:rPr>
          <w:rFonts w:eastAsia="Calibri" w:cs="Times New Roman"/>
          <w:b/>
          <w:sz w:val="28"/>
        </w:rPr>
        <w:lastRenderedPageBreak/>
        <w:t>Образовательная область:</w:t>
      </w:r>
      <w:r>
        <w:rPr>
          <w:rFonts w:eastAsia="Calibri" w:cs="Times New Roman"/>
          <w:sz w:val="28"/>
        </w:rPr>
        <w:t xml:space="preserve"> м</w:t>
      </w:r>
      <w:r w:rsidR="00D774D8" w:rsidRPr="00D774D8">
        <w:rPr>
          <w:rFonts w:eastAsia="Calibri" w:cs="Times New Roman"/>
          <w:sz w:val="28"/>
        </w:rPr>
        <w:t>у</w:t>
      </w:r>
      <w:r>
        <w:rPr>
          <w:rFonts w:eastAsia="Calibri" w:cs="Times New Roman"/>
          <w:sz w:val="28"/>
        </w:rPr>
        <w:t>зыкально-эстетическое развитие</w:t>
      </w:r>
    </w:p>
    <w:p w:rsidR="00052F82" w:rsidRDefault="00D774D8" w:rsidP="00AA077F">
      <w:pPr>
        <w:spacing w:line="276" w:lineRule="auto"/>
        <w:contextualSpacing/>
        <w:jc w:val="center"/>
        <w:rPr>
          <w:rFonts w:eastAsia="Calibri" w:cs="Times New Roman"/>
          <w:i/>
          <w:sz w:val="28"/>
        </w:rPr>
      </w:pPr>
      <w:proofErr w:type="spellStart"/>
      <w:r w:rsidRPr="00D774D8">
        <w:rPr>
          <w:rFonts w:eastAsia="Calibri" w:cs="Times New Roman"/>
          <w:b/>
          <w:sz w:val="28"/>
        </w:rPr>
        <w:t>Дубичева</w:t>
      </w:r>
      <w:proofErr w:type="spellEnd"/>
      <w:r w:rsidRPr="00D774D8">
        <w:rPr>
          <w:rFonts w:eastAsia="Calibri" w:cs="Times New Roman"/>
          <w:b/>
          <w:sz w:val="28"/>
        </w:rPr>
        <w:t xml:space="preserve"> И.Н</w:t>
      </w:r>
      <w:r w:rsidR="00052F82">
        <w:rPr>
          <w:rFonts w:eastAsia="Calibri" w:cs="Times New Roman"/>
          <w:b/>
          <w:sz w:val="28"/>
        </w:rPr>
        <w:t xml:space="preserve">. </w:t>
      </w:r>
      <w:r w:rsidR="00052F82">
        <w:rPr>
          <w:rFonts w:eastAsia="Calibri" w:cs="Times New Roman"/>
          <w:i/>
          <w:sz w:val="28"/>
        </w:rPr>
        <w:t>(Музыкальный руководитель)</w:t>
      </w:r>
    </w:p>
    <w:p w:rsidR="00D774D8" w:rsidRPr="00052F82" w:rsidRDefault="00052F82" w:rsidP="00AA077F">
      <w:pPr>
        <w:spacing w:line="276" w:lineRule="auto"/>
        <w:contextualSpacing/>
        <w:jc w:val="center"/>
        <w:rPr>
          <w:rFonts w:eastAsia="Calibri" w:cs="Times New Roman"/>
          <w:b/>
          <w:sz w:val="28"/>
        </w:rPr>
      </w:pPr>
      <w:proofErr w:type="spellStart"/>
      <w:r>
        <w:rPr>
          <w:rFonts w:eastAsia="Calibri" w:cs="Times New Roman"/>
          <w:b/>
          <w:sz w:val="28"/>
        </w:rPr>
        <w:t>Широнина</w:t>
      </w:r>
      <w:proofErr w:type="spellEnd"/>
      <w:r>
        <w:rPr>
          <w:rFonts w:eastAsia="Calibri" w:cs="Times New Roman"/>
          <w:b/>
          <w:sz w:val="28"/>
        </w:rPr>
        <w:t xml:space="preserve"> Н.М </w:t>
      </w:r>
      <w:r w:rsidR="0082370E">
        <w:rPr>
          <w:rFonts w:eastAsia="Calibri" w:cs="Times New Roman"/>
          <w:i/>
          <w:sz w:val="28"/>
        </w:rPr>
        <w:t>(</w:t>
      </w:r>
      <w:r>
        <w:rPr>
          <w:rFonts w:eastAsia="Calibri" w:cs="Times New Roman"/>
          <w:i/>
          <w:sz w:val="28"/>
        </w:rPr>
        <w:t>Музыкальный руководитель</w:t>
      </w:r>
      <w:r w:rsidR="0082370E">
        <w:rPr>
          <w:rFonts w:eastAsia="Calibri" w:cs="Times New Roman"/>
          <w:i/>
          <w:sz w:val="28"/>
        </w:rPr>
        <w:t>)</w:t>
      </w:r>
    </w:p>
    <w:p w:rsidR="00A85840" w:rsidRPr="00D774D8" w:rsidRDefault="00A85840" w:rsidP="00AA077F">
      <w:pPr>
        <w:spacing w:line="276" w:lineRule="auto"/>
        <w:contextualSpacing/>
        <w:jc w:val="center"/>
        <w:rPr>
          <w:rFonts w:eastAsia="Calibri" w:cs="Times New Roman"/>
          <w:i/>
          <w:sz w:val="28"/>
        </w:rPr>
      </w:pP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Музыкальные занятия и театрализованная деятельность, праздники  и развлечения занимают важное место в системе коррекционно-педагогической работы в ДОУ в группах компенсирующего вида. Их особенностью является то, что в процессе организации и проведения занятий решаются задачи как музыкально-эстетического</w:t>
      </w:r>
      <w:r w:rsidR="00BD7010">
        <w:rPr>
          <w:rFonts w:eastAsia="Calibri" w:cs="Times New Roman"/>
          <w:sz w:val="28"/>
        </w:rPr>
        <w:t xml:space="preserve"> развития, так и коррекционно-</w:t>
      </w:r>
      <w:r w:rsidRPr="00D774D8">
        <w:rPr>
          <w:rFonts w:eastAsia="Calibri" w:cs="Times New Roman"/>
          <w:sz w:val="28"/>
        </w:rPr>
        <w:t>развивающие.</w:t>
      </w: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Дети с ОВЗ – это определённая группа детей, требующая особого внимания и подхода к воспитанию. Это дети, состояние здоровья которых препятствует освоению основных образовательных программ. Выравнивание стартовых возможностей выпускников </w:t>
      </w:r>
      <w:proofErr w:type="gramStart"/>
      <w:r w:rsidRPr="00D774D8">
        <w:rPr>
          <w:rFonts w:eastAsia="Calibri" w:cs="Times New Roman"/>
          <w:sz w:val="28"/>
        </w:rPr>
        <w:t>ДОУ</w:t>
      </w:r>
      <w:proofErr w:type="gramEnd"/>
      <w:r w:rsidRPr="00D774D8">
        <w:rPr>
          <w:rFonts w:eastAsia="Calibri" w:cs="Times New Roman"/>
          <w:sz w:val="28"/>
        </w:rPr>
        <w:t xml:space="preserve"> в том числе детей с ОВЗ одна из важнейших задач государственной политики в области образования.</w:t>
      </w: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Научить ребёнка играть, в ходе игры выполнять действия и брать на себя роль, совместно с этим помогая ему приобретать житейский навык – всё это без исключения, может помочь реализовать театральная деятельность.</w:t>
      </w: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Актуальность данной темы: воспитание и развитие детей с ОВЗ в системе современного дошкольного образования требует особого подхода со стороны педагогов, а театрализованная деятельность способствует реализации оптимальных форм общения с детьми и индивидуальный подход к каждому ребенку. </w:t>
      </w:r>
    </w:p>
    <w:p w:rsidR="00D774D8" w:rsidRPr="00D774D8" w:rsidRDefault="00D774D8" w:rsidP="00AA077F">
      <w:pPr>
        <w:spacing w:before="80" w:after="0" w:line="276" w:lineRule="auto"/>
        <w:ind w:left="576" w:hanging="403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По мнению В.А. Сухомлинского</w:t>
      </w:r>
    </w:p>
    <w:p w:rsidR="00D774D8" w:rsidRPr="0082370E" w:rsidRDefault="00D774D8" w:rsidP="00AA077F">
      <w:pPr>
        <w:spacing w:before="80" w:after="0" w:line="276" w:lineRule="auto"/>
        <w:ind w:left="576" w:hanging="403"/>
        <w:contextualSpacing/>
        <w:jc w:val="center"/>
        <w:textAlignment w:val="baseline"/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</w:pPr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 «Сказка развивает внутренние силы ребёнка, в сказках содержатся правила общения людей друг с другом, она расширяет социал</w:t>
      </w:r>
      <w:r w:rsidR="0082370E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ьно-нравственный опыт ребёнка».</w:t>
      </w:r>
    </w:p>
    <w:p w:rsidR="00D774D8" w:rsidRPr="00D774D8" w:rsidRDefault="00D774D8" w:rsidP="00AA077F">
      <w:pPr>
        <w:spacing w:before="80" w:after="0" w:line="276" w:lineRule="auto"/>
        <w:ind w:firstLine="567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Сформировалась цель: создание условий для позитивной социализации и развития личности детей с ОВЗ через</w:t>
      </w:r>
      <w:r w:rsidR="0082370E">
        <w:rPr>
          <w:rFonts w:eastAsia="Times New Roman" w:cs="Times New Roman"/>
          <w:sz w:val="28"/>
          <w:szCs w:val="28"/>
          <w:lang w:eastAsia="ru-RU"/>
        </w:rPr>
        <w:t xml:space="preserve"> театрализованную деятельность.</w:t>
      </w: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Определили задачи:</w:t>
      </w:r>
    </w:p>
    <w:p w:rsidR="00D774D8" w:rsidRPr="00D774D8" w:rsidRDefault="00D774D8" w:rsidP="00AA077F">
      <w:pPr>
        <w:numPr>
          <w:ilvl w:val="0"/>
          <w:numId w:val="56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D774D8">
        <w:rPr>
          <w:rFonts w:eastAsia="Times New Roman" w:cs="Times New Roman"/>
          <w:sz w:val="28"/>
          <w:szCs w:val="28"/>
          <w:lang w:eastAsia="ru-RU"/>
        </w:rPr>
        <w:t>Образовательная</w:t>
      </w:r>
      <w:proofErr w:type="gramEnd"/>
      <w:r w:rsidRPr="00D774D8">
        <w:rPr>
          <w:rFonts w:eastAsia="Times New Roman" w:cs="Times New Roman"/>
          <w:sz w:val="28"/>
          <w:szCs w:val="28"/>
          <w:lang w:eastAsia="ru-RU"/>
        </w:rPr>
        <w:t>: способствовать усвоению навыков правильной речи и выразительности движений.</w:t>
      </w:r>
    </w:p>
    <w:p w:rsidR="00D774D8" w:rsidRPr="00D774D8" w:rsidRDefault="00D774D8" w:rsidP="00AA077F">
      <w:pPr>
        <w:numPr>
          <w:ilvl w:val="0"/>
          <w:numId w:val="56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Коррекционно-развивающая: развивать у детей внимание, память, мышление, воображение.</w:t>
      </w:r>
    </w:p>
    <w:p w:rsidR="00D774D8" w:rsidRPr="00D774D8" w:rsidRDefault="00D774D8" w:rsidP="00AA077F">
      <w:pPr>
        <w:numPr>
          <w:ilvl w:val="0"/>
          <w:numId w:val="56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D774D8">
        <w:rPr>
          <w:rFonts w:eastAsia="Times New Roman" w:cs="Times New Roman"/>
          <w:sz w:val="28"/>
          <w:szCs w:val="28"/>
          <w:lang w:eastAsia="ru-RU"/>
        </w:rPr>
        <w:t>Воспитательная</w:t>
      </w:r>
      <w:proofErr w:type="gramEnd"/>
      <w:r w:rsidRPr="00D774D8">
        <w:rPr>
          <w:rFonts w:eastAsia="Times New Roman" w:cs="Times New Roman"/>
          <w:sz w:val="28"/>
          <w:szCs w:val="28"/>
          <w:lang w:eastAsia="ru-RU"/>
        </w:rPr>
        <w:t>: способствовать созданию благоприятного психологического климата в группе, воспитание доброжелательных отношений между детьми и взрослыми. Воспитывать нравственные и волевые качества на лучших образцах музыки и литературы.</w:t>
      </w:r>
    </w:p>
    <w:p w:rsidR="00D774D8" w:rsidRPr="00D774D8" w:rsidRDefault="00D774D8" w:rsidP="00AA077F">
      <w:pPr>
        <w:spacing w:after="0" w:line="276" w:lineRule="auto"/>
        <w:ind w:left="72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Выявили проблемы детей с ОВЗ:</w:t>
      </w:r>
    </w:p>
    <w:p w:rsidR="00D774D8" w:rsidRPr="00D774D8" w:rsidRDefault="00D774D8" w:rsidP="00AA077F">
      <w:pPr>
        <w:numPr>
          <w:ilvl w:val="0"/>
          <w:numId w:val="57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lastRenderedPageBreak/>
        <w:t>Затрудненность общения с незнакомыми людьми</w:t>
      </w:r>
    </w:p>
    <w:p w:rsidR="00D774D8" w:rsidRPr="00D774D8" w:rsidRDefault="00D774D8" w:rsidP="00AA077F">
      <w:pPr>
        <w:numPr>
          <w:ilvl w:val="0"/>
          <w:numId w:val="57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Речевые нарушения или отсутствие речи</w:t>
      </w:r>
    </w:p>
    <w:p w:rsidR="00D774D8" w:rsidRPr="00D774D8" w:rsidRDefault="00D774D8" w:rsidP="00AA077F">
      <w:pPr>
        <w:numPr>
          <w:ilvl w:val="0"/>
          <w:numId w:val="57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Неустойчивость внимания и памяти у дошкольников</w:t>
      </w:r>
    </w:p>
    <w:p w:rsidR="00D774D8" w:rsidRPr="00D774D8" w:rsidRDefault="00D774D8" w:rsidP="00AA077F">
      <w:pPr>
        <w:numPr>
          <w:ilvl w:val="0"/>
          <w:numId w:val="57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Замкнутость, отсутствие активности у детей</w:t>
      </w:r>
    </w:p>
    <w:p w:rsidR="00D774D8" w:rsidRPr="00D774D8" w:rsidRDefault="00D774D8" w:rsidP="00AA077F">
      <w:pPr>
        <w:numPr>
          <w:ilvl w:val="0"/>
          <w:numId w:val="57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Боязнь нового места</w:t>
      </w:r>
    </w:p>
    <w:p w:rsidR="00D774D8" w:rsidRPr="00D774D8" w:rsidRDefault="00D774D8" w:rsidP="00AA077F">
      <w:pPr>
        <w:numPr>
          <w:ilvl w:val="0"/>
          <w:numId w:val="57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Непроизвольность движений</w:t>
      </w:r>
    </w:p>
    <w:p w:rsidR="00D774D8" w:rsidRPr="00D774D8" w:rsidRDefault="00D774D8" w:rsidP="00AA077F">
      <w:pPr>
        <w:spacing w:after="0" w:line="276" w:lineRule="auto"/>
        <w:ind w:left="72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Определили принципы организации работы:</w:t>
      </w:r>
    </w:p>
    <w:p w:rsidR="00D774D8" w:rsidRPr="00D774D8" w:rsidRDefault="00D774D8" w:rsidP="00AA077F">
      <w:pPr>
        <w:numPr>
          <w:ilvl w:val="0"/>
          <w:numId w:val="58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Принцип учёта возрастных особенностей ребёнка;</w:t>
      </w:r>
    </w:p>
    <w:p w:rsidR="00D774D8" w:rsidRPr="00D774D8" w:rsidRDefault="00D774D8" w:rsidP="00AA077F">
      <w:pPr>
        <w:numPr>
          <w:ilvl w:val="0"/>
          <w:numId w:val="58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Принцип системности;</w:t>
      </w:r>
    </w:p>
    <w:p w:rsidR="00D774D8" w:rsidRPr="00D774D8" w:rsidRDefault="00D774D8" w:rsidP="00AA077F">
      <w:pPr>
        <w:numPr>
          <w:ilvl w:val="0"/>
          <w:numId w:val="58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Принцип свободы выбора;</w:t>
      </w:r>
    </w:p>
    <w:p w:rsidR="00D774D8" w:rsidRPr="00D774D8" w:rsidRDefault="00D774D8" w:rsidP="00AA077F">
      <w:pPr>
        <w:numPr>
          <w:ilvl w:val="0"/>
          <w:numId w:val="58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Принцип индивидуального подхода.</w:t>
      </w:r>
    </w:p>
    <w:p w:rsidR="00D774D8" w:rsidRPr="00D774D8" w:rsidRDefault="00D774D8" w:rsidP="00AA077F">
      <w:pPr>
        <w:spacing w:after="0" w:line="276" w:lineRule="auto"/>
        <w:ind w:left="72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74D8" w:rsidRPr="00D774D8" w:rsidRDefault="00D774D8" w:rsidP="00AA077F">
      <w:p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1 этап Организационный</w:t>
      </w:r>
    </w:p>
    <w:p w:rsidR="00D774D8" w:rsidRPr="00D774D8" w:rsidRDefault="00D774D8" w:rsidP="00AA077F">
      <w:p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Подбор метод литературы, репертуара, соответственно возраста и диагноза детей.</w:t>
      </w: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Разработка сценариев праздников и развлечение с элементами театрализации.</w:t>
      </w: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Просмотр с детьми видео и фото театральных постановок и проведение бесед о театре.</w:t>
      </w: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Пополнение центров художественно-эстетического развития элементами театрализации.</w:t>
      </w: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Накопление методического материала и изготовление атрибутов, декораций, костюмов.</w:t>
      </w: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2 этап Диагностический</w:t>
      </w: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Выступление на родительских собраниях, анкетирование родителей, заинтересованность и вовлечение их в процесс театральной деятельности и выступления на праздниках.</w:t>
      </w:r>
    </w:p>
    <w:p w:rsidR="00D774D8" w:rsidRPr="00D774D8" w:rsidRDefault="00D774D8" w:rsidP="00AA077F">
      <w:p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3 этап Практический</w:t>
      </w:r>
    </w:p>
    <w:p w:rsidR="00D774D8" w:rsidRPr="00D774D8" w:rsidRDefault="00D774D8" w:rsidP="00AA077F">
      <w:p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Разработка перспективных планов с учетом результатов диагностики.</w:t>
      </w:r>
    </w:p>
    <w:p w:rsidR="00D774D8" w:rsidRPr="00D774D8" w:rsidRDefault="00D774D8" w:rsidP="00AA077F">
      <w:pPr>
        <w:spacing w:line="276" w:lineRule="auto"/>
        <w:contextualSpacing/>
        <w:rPr>
          <w:rFonts w:eastAsia="Calibri" w:cs="Times New Roman"/>
          <w:sz w:val="28"/>
          <w:szCs w:val="28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</w:rPr>
        <w:t xml:space="preserve">Разработка занятий по коррекционной ритмике с использованием </w:t>
      </w:r>
      <w:proofErr w:type="spellStart"/>
      <w:r w:rsidRPr="00D774D8">
        <w:rPr>
          <w:rFonts w:eastAsia="Times New Roman" w:cs="Times New Roman"/>
          <w:color w:val="000000"/>
          <w:kern w:val="24"/>
          <w:sz w:val="28"/>
          <w:szCs w:val="28"/>
        </w:rPr>
        <w:t>здоровьесберегающих</w:t>
      </w:r>
      <w:proofErr w:type="spellEnd"/>
      <w:r w:rsidRPr="00D774D8">
        <w:rPr>
          <w:rFonts w:eastAsia="Times New Roman" w:cs="Times New Roman"/>
          <w:color w:val="000000"/>
          <w:kern w:val="24"/>
          <w:sz w:val="28"/>
          <w:szCs w:val="28"/>
        </w:rPr>
        <w:t xml:space="preserve"> технологий.</w:t>
      </w: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Использовали специальные методы работы: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Танцевально-двигательные и телесно ориентированные техники</w:t>
      </w:r>
    </w:p>
    <w:p w:rsidR="00D774D8" w:rsidRPr="00D774D8" w:rsidRDefault="00D774D8" w:rsidP="00AA077F">
      <w:pPr>
        <w:numPr>
          <w:ilvl w:val="0"/>
          <w:numId w:val="59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Упражнения на оптимизацию работы мышечного тонуса.</w:t>
      </w:r>
    </w:p>
    <w:p w:rsidR="00D774D8" w:rsidRPr="00D774D8" w:rsidRDefault="00D774D8" w:rsidP="00AA077F">
      <w:pPr>
        <w:numPr>
          <w:ilvl w:val="0"/>
          <w:numId w:val="59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Упражнения по ритмопластике и развитию танцевального и игрового творчества.</w:t>
      </w:r>
    </w:p>
    <w:p w:rsidR="00D774D8" w:rsidRPr="00D774D8" w:rsidRDefault="00D774D8" w:rsidP="00AA077F">
      <w:pPr>
        <w:numPr>
          <w:ilvl w:val="0"/>
          <w:numId w:val="59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Игры – превращения в персонажей природы и сказочных героев.</w:t>
      </w:r>
    </w:p>
    <w:p w:rsidR="00D774D8" w:rsidRPr="00D774D8" w:rsidRDefault="00D774D8" w:rsidP="00AA077F">
      <w:pPr>
        <w:numPr>
          <w:ilvl w:val="0"/>
          <w:numId w:val="59"/>
        </w:numPr>
        <w:spacing w:after="24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Инсценировки песен с жестами.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lastRenderedPageBreak/>
        <w:t>Упражнения на развитие голоса</w:t>
      </w:r>
    </w:p>
    <w:p w:rsidR="00D774D8" w:rsidRPr="00D774D8" w:rsidRDefault="00D774D8" w:rsidP="00AA077F">
      <w:pPr>
        <w:numPr>
          <w:ilvl w:val="0"/>
          <w:numId w:val="60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Упражнения на развитие дыхания (полет листочка, перышка)</w:t>
      </w:r>
    </w:p>
    <w:p w:rsidR="00D774D8" w:rsidRPr="00D774D8" w:rsidRDefault="00D774D8" w:rsidP="00AA077F">
      <w:pPr>
        <w:numPr>
          <w:ilvl w:val="0"/>
          <w:numId w:val="60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D774D8">
        <w:rPr>
          <w:rFonts w:eastAsia="Times New Roman" w:cs="Times New Roman"/>
          <w:sz w:val="28"/>
          <w:szCs w:val="28"/>
          <w:lang w:eastAsia="ru-RU"/>
        </w:rPr>
        <w:t>Фонопедические</w:t>
      </w:r>
      <w:proofErr w:type="spellEnd"/>
      <w:r w:rsidRPr="00D774D8">
        <w:rPr>
          <w:rFonts w:eastAsia="Times New Roman" w:cs="Times New Roman"/>
          <w:sz w:val="28"/>
          <w:szCs w:val="28"/>
          <w:lang w:eastAsia="ru-RU"/>
        </w:rPr>
        <w:t xml:space="preserve"> упражнения (ракета, глиссандо вверх-вниз – это подготовительное упражнение к вокальной работе)</w:t>
      </w:r>
    </w:p>
    <w:p w:rsidR="00D774D8" w:rsidRPr="00D774D8" w:rsidRDefault="00D774D8" w:rsidP="00AA077F">
      <w:pPr>
        <w:numPr>
          <w:ilvl w:val="0"/>
          <w:numId w:val="60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Упражнения на артикуляционную моторику (сказка «О приключении язычка»)</w:t>
      </w:r>
    </w:p>
    <w:p w:rsidR="00D774D8" w:rsidRPr="00D774D8" w:rsidRDefault="00D774D8" w:rsidP="00AA077F">
      <w:pPr>
        <w:numPr>
          <w:ilvl w:val="0"/>
          <w:numId w:val="60"/>
        </w:numPr>
        <w:spacing w:after="24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Упражнения на развитие тембра (</w:t>
      </w:r>
      <w:proofErr w:type="gramStart"/>
      <w:r w:rsidRPr="00D774D8">
        <w:rPr>
          <w:rFonts w:eastAsia="Times New Roman" w:cs="Times New Roman"/>
          <w:sz w:val="28"/>
          <w:szCs w:val="28"/>
          <w:lang w:eastAsia="ru-RU"/>
        </w:rPr>
        <w:t>угадай</w:t>
      </w:r>
      <w:proofErr w:type="gramEnd"/>
      <w:r w:rsidRPr="00D774D8">
        <w:rPr>
          <w:rFonts w:eastAsia="Times New Roman" w:cs="Times New Roman"/>
          <w:sz w:val="28"/>
          <w:szCs w:val="28"/>
          <w:lang w:eastAsia="ru-RU"/>
        </w:rPr>
        <w:t xml:space="preserve"> кто позвал?, лает собачка)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Методы речевой коррекции</w:t>
      </w:r>
    </w:p>
    <w:p w:rsidR="00D774D8" w:rsidRPr="00D774D8" w:rsidRDefault="00D774D8" w:rsidP="00AA077F">
      <w:pPr>
        <w:numPr>
          <w:ilvl w:val="0"/>
          <w:numId w:val="61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 xml:space="preserve">Чтение стихов с движениями (книга стихов руками </w:t>
      </w:r>
      <w:proofErr w:type="spellStart"/>
      <w:r w:rsidRPr="00D774D8">
        <w:rPr>
          <w:rFonts w:eastAsia="Times New Roman" w:cs="Times New Roman"/>
          <w:sz w:val="28"/>
          <w:szCs w:val="28"/>
          <w:lang w:eastAsia="ru-RU"/>
        </w:rPr>
        <w:t>Алябьевой</w:t>
      </w:r>
      <w:proofErr w:type="spellEnd"/>
      <w:r w:rsidRPr="00D774D8">
        <w:rPr>
          <w:rFonts w:eastAsia="Times New Roman" w:cs="Times New Roman"/>
          <w:sz w:val="28"/>
          <w:szCs w:val="28"/>
          <w:lang w:eastAsia="ru-RU"/>
        </w:rPr>
        <w:t>)</w:t>
      </w:r>
    </w:p>
    <w:p w:rsidR="00D774D8" w:rsidRPr="00D774D8" w:rsidRDefault="00D774D8" w:rsidP="00AA077F">
      <w:pPr>
        <w:numPr>
          <w:ilvl w:val="0"/>
          <w:numId w:val="61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Упражнения на развитие мимики (толстяки-худышки, солнышко-тучка)</w:t>
      </w:r>
    </w:p>
    <w:p w:rsidR="00D774D8" w:rsidRPr="00D774D8" w:rsidRDefault="00D774D8" w:rsidP="00AA077F">
      <w:pPr>
        <w:numPr>
          <w:ilvl w:val="0"/>
          <w:numId w:val="61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 xml:space="preserve">Метод </w:t>
      </w:r>
      <w:proofErr w:type="gramStart"/>
      <w:r w:rsidRPr="00D774D8">
        <w:rPr>
          <w:rFonts w:eastAsia="Times New Roman" w:cs="Times New Roman"/>
          <w:sz w:val="28"/>
          <w:szCs w:val="28"/>
          <w:lang w:eastAsia="ru-RU"/>
        </w:rPr>
        <w:t>игрового</w:t>
      </w:r>
      <w:proofErr w:type="gramEnd"/>
      <w:r w:rsidRPr="00D774D8">
        <w:rPr>
          <w:rFonts w:eastAsia="Times New Roman" w:cs="Times New Roman"/>
          <w:sz w:val="28"/>
          <w:szCs w:val="28"/>
          <w:lang w:eastAsia="ru-RU"/>
        </w:rPr>
        <w:t xml:space="preserve"> самомассажа </w:t>
      </w:r>
    </w:p>
    <w:p w:rsidR="00D774D8" w:rsidRPr="00D774D8" w:rsidRDefault="00D774D8" w:rsidP="00AA077F">
      <w:pPr>
        <w:numPr>
          <w:ilvl w:val="0"/>
          <w:numId w:val="61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Гимнастика для глаз</w:t>
      </w:r>
    </w:p>
    <w:p w:rsidR="00D774D8" w:rsidRPr="00D774D8" w:rsidRDefault="00D774D8" w:rsidP="00AA077F">
      <w:pPr>
        <w:numPr>
          <w:ilvl w:val="0"/>
          <w:numId w:val="61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Упражнения для развития мелкой и крупной моторики, пальчиковые игры</w:t>
      </w:r>
    </w:p>
    <w:p w:rsidR="00D774D8" w:rsidRPr="00D774D8" w:rsidRDefault="00D774D8" w:rsidP="00AA077F">
      <w:pPr>
        <w:numPr>
          <w:ilvl w:val="0"/>
          <w:numId w:val="61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D774D8">
        <w:rPr>
          <w:rFonts w:eastAsia="Times New Roman" w:cs="Times New Roman"/>
          <w:sz w:val="28"/>
          <w:szCs w:val="28"/>
          <w:lang w:eastAsia="ru-RU"/>
        </w:rPr>
        <w:t>Кинезиологические</w:t>
      </w:r>
      <w:proofErr w:type="spellEnd"/>
      <w:r w:rsidRPr="00D774D8">
        <w:rPr>
          <w:rFonts w:eastAsia="Times New Roman" w:cs="Times New Roman"/>
          <w:sz w:val="28"/>
          <w:szCs w:val="28"/>
          <w:lang w:eastAsia="ru-RU"/>
        </w:rPr>
        <w:t xml:space="preserve"> упражнения (помогают синхронизировать, работу полушарий)</w:t>
      </w:r>
    </w:p>
    <w:p w:rsidR="00D774D8" w:rsidRPr="00D774D8" w:rsidRDefault="00D774D8" w:rsidP="00AA077F">
      <w:pPr>
        <w:numPr>
          <w:ilvl w:val="0"/>
          <w:numId w:val="61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Подвижные игры и хороводы с пением (плетень, улитка)</w:t>
      </w: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4 этап Итоговый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«Высший пилотаж» в музыкально-театральной деятельности это участие детей в представлениях. С нами сотрудничают специалисты и воспитатели.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Логопеды и дефектологи отрабатывают тексты, добиваясь правильного звукопроизношения.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Воспитатели проводят словарную работу, закрепляют речевой материал.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После праздника дети показывают свои постановки малышам и детям других групп.</w:t>
      </w:r>
    </w:p>
    <w:p w:rsidR="00D774D8" w:rsidRP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А также родители принимают активное участие в жизни детского сада, многие праздники и развлечения проходят с их участием.</w:t>
      </w: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Результаты деятельности:</w:t>
      </w:r>
    </w:p>
    <w:p w:rsidR="00D774D8" w:rsidRPr="00D774D8" w:rsidRDefault="00D774D8" w:rsidP="00AA077F">
      <w:pPr>
        <w:numPr>
          <w:ilvl w:val="0"/>
          <w:numId w:val="62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Дети приобрели новые, ранее недоступные, коммуникативные способности и социальные навыки.</w:t>
      </w:r>
    </w:p>
    <w:p w:rsidR="00D774D8" w:rsidRPr="00D774D8" w:rsidRDefault="00D774D8" w:rsidP="00AA077F">
      <w:pPr>
        <w:numPr>
          <w:ilvl w:val="0"/>
          <w:numId w:val="62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Научились справляться с застенчивостью, показывать небольшие сказки, отрывки из детских произведений.</w:t>
      </w:r>
    </w:p>
    <w:p w:rsidR="00D774D8" w:rsidRPr="00D774D8" w:rsidRDefault="00D774D8" w:rsidP="00AA077F">
      <w:pPr>
        <w:numPr>
          <w:ilvl w:val="0"/>
          <w:numId w:val="62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Увеличился объем памяти.</w:t>
      </w:r>
    </w:p>
    <w:p w:rsidR="00D774D8" w:rsidRPr="00D774D8" w:rsidRDefault="00D774D8" w:rsidP="00AA077F">
      <w:pPr>
        <w:numPr>
          <w:ilvl w:val="0"/>
          <w:numId w:val="62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Сформировался устойчивый интерес к театрально-игровой деятельности.</w:t>
      </w:r>
    </w:p>
    <w:p w:rsidR="00D774D8" w:rsidRPr="00D774D8" w:rsidRDefault="00D774D8" w:rsidP="00AA077F">
      <w:pPr>
        <w:numPr>
          <w:ilvl w:val="0"/>
          <w:numId w:val="62"/>
        </w:numPr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Дети познакомились с различными видами театра.</w:t>
      </w:r>
    </w:p>
    <w:p w:rsidR="00D774D8" w:rsidRPr="00D774D8" w:rsidRDefault="00D774D8" w:rsidP="00AA077F">
      <w:pPr>
        <w:spacing w:after="0" w:line="276" w:lineRule="auto"/>
        <w:ind w:left="72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774D8" w:rsidRPr="00D774D8" w:rsidRDefault="00D774D8" w:rsidP="00AA077F">
      <w:pPr>
        <w:spacing w:line="276" w:lineRule="auto"/>
        <w:ind w:firstLine="567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Подведя итоги вышесказанного, можем сделать вывод, что через развитие театрализованной деятельности совершенствуется развитие личности каждого воспитанника, существенно облегчается его социализация и адаптация к условиям жизни в обществе.</w:t>
      </w:r>
    </w:p>
    <w:p w:rsidR="00D774D8" w:rsidRPr="00D774D8" w:rsidRDefault="00D774D8" w:rsidP="00AA077F">
      <w:pPr>
        <w:spacing w:line="276" w:lineRule="auto"/>
        <w:contextualSpacing/>
        <w:jc w:val="center"/>
        <w:rPr>
          <w:rFonts w:eastAsia="Calibri" w:cs="Times New Roman"/>
          <w:i/>
        </w:rPr>
      </w:pPr>
    </w:p>
    <w:p w:rsidR="00D774D8" w:rsidRPr="00D774D8" w:rsidRDefault="00052F82" w:rsidP="00AA077F">
      <w:pPr>
        <w:spacing w:line="276" w:lineRule="auto"/>
        <w:contextualSpacing/>
        <w:jc w:val="both"/>
        <w:rPr>
          <w:rFonts w:eastAsia="Calibri" w:cs="Times New Roman"/>
          <w:i/>
        </w:rPr>
      </w:pPr>
      <w:r>
        <w:rPr>
          <w:rFonts w:eastAsia="Calibri" w:cs="Times New Roman"/>
          <w:i/>
        </w:rPr>
        <w:t>Список литературы</w:t>
      </w:r>
    </w:p>
    <w:p w:rsidR="00D774D8" w:rsidRPr="00052F82" w:rsidRDefault="00D774D8" w:rsidP="00AA077F">
      <w:pPr>
        <w:pStyle w:val="a5"/>
        <w:numPr>
          <w:ilvl w:val="0"/>
          <w:numId w:val="63"/>
        </w:numPr>
        <w:spacing w:line="276" w:lineRule="auto"/>
      </w:pPr>
      <w:r w:rsidRPr="00052F82">
        <w:t xml:space="preserve">Инновационная программа дошкольного образования «От рождения до школы» под редакцией Н.Е. </w:t>
      </w:r>
      <w:proofErr w:type="spellStart"/>
      <w:r w:rsidRPr="00052F82">
        <w:t>Вераксы</w:t>
      </w:r>
      <w:proofErr w:type="spellEnd"/>
      <w:r w:rsidRPr="00052F82">
        <w:t>, Т.С. Комаровой и др., Мозаика-синтез, Москва, 2022 г</w:t>
      </w:r>
    </w:p>
    <w:p w:rsidR="00D774D8" w:rsidRPr="00D774D8" w:rsidRDefault="00D774D8" w:rsidP="00AA077F">
      <w:pPr>
        <w:numPr>
          <w:ilvl w:val="0"/>
          <w:numId w:val="63"/>
        </w:numPr>
        <w:spacing w:after="0" w:line="276" w:lineRule="auto"/>
        <w:contextualSpacing/>
        <w:rPr>
          <w:rFonts w:eastAsia="Times New Roman" w:cs="Times New Roman"/>
          <w:szCs w:val="24"/>
          <w:lang w:eastAsia="ru-RU"/>
        </w:rPr>
      </w:pPr>
      <w:r w:rsidRPr="00D774D8">
        <w:rPr>
          <w:rFonts w:eastAsia="Times New Roman" w:cs="Times New Roman"/>
          <w:szCs w:val="24"/>
          <w:lang w:eastAsia="ru-RU"/>
        </w:rPr>
        <w:t xml:space="preserve">«Система музыкально-оздоровительной работы в детском саду» </w:t>
      </w:r>
      <w:proofErr w:type="spellStart"/>
      <w:r w:rsidRPr="00D774D8">
        <w:rPr>
          <w:rFonts w:eastAsia="Times New Roman" w:cs="Times New Roman"/>
          <w:szCs w:val="24"/>
          <w:lang w:eastAsia="ru-RU"/>
        </w:rPr>
        <w:t>Арсеневская</w:t>
      </w:r>
      <w:proofErr w:type="spellEnd"/>
      <w:r w:rsidRPr="00D774D8">
        <w:rPr>
          <w:rFonts w:eastAsia="Times New Roman" w:cs="Times New Roman"/>
          <w:szCs w:val="24"/>
          <w:lang w:eastAsia="ru-RU"/>
        </w:rPr>
        <w:t xml:space="preserve"> О.Н, Волгоград, 2018</w:t>
      </w:r>
    </w:p>
    <w:p w:rsidR="00D774D8" w:rsidRPr="00D774D8" w:rsidRDefault="00D774D8" w:rsidP="00AA077F">
      <w:pPr>
        <w:spacing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line="276" w:lineRule="auto"/>
        <w:contextualSpacing/>
        <w:jc w:val="right"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Приложение</w:t>
      </w:r>
      <w:r w:rsidR="0082370E">
        <w:rPr>
          <w:rFonts w:eastAsia="Calibri" w:cs="Times New Roman"/>
          <w:sz w:val="28"/>
        </w:rPr>
        <w:t xml:space="preserve"> 1</w:t>
      </w:r>
    </w:p>
    <w:p w:rsidR="00D774D8" w:rsidRDefault="00D774D8" w:rsidP="00AA077F">
      <w:pPr>
        <w:spacing w:after="0" w:line="276" w:lineRule="auto"/>
        <w:contextualSpacing/>
        <w:jc w:val="center"/>
        <w:rPr>
          <w:rFonts w:eastAsia="Calibri" w:cs="Times New Roman"/>
          <w:b/>
          <w:bCs/>
          <w:sz w:val="28"/>
        </w:rPr>
      </w:pPr>
      <w:r w:rsidRPr="00D774D8">
        <w:rPr>
          <w:rFonts w:eastAsia="Calibri" w:cs="Times New Roman"/>
          <w:b/>
          <w:bCs/>
          <w:sz w:val="28"/>
        </w:rPr>
        <w:t>Сценарий осеннего праздника для подготовительных групп с Пугалом и сценкой про репку</w:t>
      </w:r>
    </w:p>
    <w:p w:rsidR="0082370E" w:rsidRPr="00D774D8" w:rsidRDefault="0082370E" w:rsidP="00AA077F">
      <w:pPr>
        <w:spacing w:after="0" w:line="276" w:lineRule="auto"/>
        <w:contextualSpacing/>
        <w:jc w:val="center"/>
        <w:rPr>
          <w:rFonts w:eastAsia="Calibri" w:cs="Times New Roman"/>
          <w:b/>
          <w:bCs/>
          <w:sz w:val="28"/>
        </w:rPr>
      </w:pPr>
    </w:p>
    <w:p w:rsidR="00D774D8" w:rsidRPr="00D774D8" w:rsidRDefault="00D774D8" w:rsidP="00AA077F">
      <w:pPr>
        <w:spacing w:before="24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Выходят в центр </w:t>
      </w:r>
      <w:proofErr w:type="gramStart"/>
      <w:r w:rsidRPr="00D774D8">
        <w:rPr>
          <w:rFonts w:eastAsia="Calibri" w:cs="Times New Roman"/>
          <w:sz w:val="28"/>
        </w:rPr>
        <w:t>зала</w:t>
      </w:r>
      <w:proofErr w:type="gramEnd"/>
      <w:r w:rsidRPr="00D774D8">
        <w:rPr>
          <w:rFonts w:eastAsia="Calibri" w:cs="Times New Roman"/>
          <w:sz w:val="28"/>
        </w:rPr>
        <w:t xml:space="preserve"> ведущая и девочка.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На гроздья рябины дождинка упала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Листочек кленовый кружит над землёй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Ах, осень, опять ты врасплох нас застала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 снова надела наряд золотой.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ДЕТИ ЗАБЕГАЮТ В ЗАЛ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spellStart"/>
      <w:r w:rsidRPr="00D774D8">
        <w:rPr>
          <w:rFonts w:eastAsia="Calibri" w:cs="Times New Roman"/>
          <w:sz w:val="28"/>
        </w:rPr>
        <w:t>Реб</w:t>
      </w:r>
      <w:proofErr w:type="spellEnd"/>
      <w:r w:rsidRPr="00D774D8">
        <w:rPr>
          <w:rFonts w:eastAsia="Calibri" w:cs="Times New Roman"/>
          <w:sz w:val="28"/>
        </w:rPr>
        <w:t>.: Какая красивая осень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Какой золотистый ковер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 в гости сегодня ребята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 нам праздник осенний пришел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spellStart"/>
      <w:r w:rsidRPr="00D774D8">
        <w:rPr>
          <w:rFonts w:eastAsia="Calibri" w:cs="Times New Roman"/>
          <w:sz w:val="28"/>
        </w:rPr>
        <w:t>Реб</w:t>
      </w:r>
      <w:proofErr w:type="spellEnd"/>
      <w:r w:rsidRPr="00D774D8">
        <w:rPr>
          <w:rFonts w:eastAsia="Calibri" w:cs="Times New Roman"/>
          <w:sz w:val="28"/>
        </w:rPr>
        <w:t xml:space="preserve">.: Закружится ветер под песню дождя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Листочки под ноги нам бросит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Такая красивая эта пора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Пришла к нам опять чудо осень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Если на деревьях листья пожелтели,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Если в край далёкий птицы улетели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Если небо хмурится, если дождик льётся.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Это время года осенью зовётся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 где же красавица Осень, а вот и наша гостья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 xml:space="preserve">(Под музыку входит Осень </w:t>
      </w:r>
      <w:proofErr w:type="spellStart"/>
      <w:r w:rsidRPr="00D774D8">
        <w:rPr>
          <w:rFonts w:eastAsia="Calibri" w:cs="Times New Roman"/>
          <w:sz w:val="28"/>
        </w:rPr>
        <w:t>взр</w:t>
      </w:r>
      <w:proofErr w:type="spellEnd"/>
      <w:r w:rsidRPr="00D774D8">
        <w:rPr>
          <w:rFonts w:eastAsia="Calibri" w:cs="Times New Roman"/>
          <w:sz w:val="28"/>
        </w:rPr>
        <w:t>.)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Осень: Здравствуйте, мои друзья! Я так давно хотела познакомиться с вами. Бываю я лишь раз в году, за летом жарким я иду, пред белою зимою подружишься со мною? 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Спасибо осень, что сейчас ты вместе с нами, тебя мы осень славим песнями, стихами.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Песня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Осень: Листья солнцем наливались, листья солнцем пропитались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Налились, отяжелели и по ветру полетели.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Ветер золото кружит, золотым дождём шумит.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Танец с листьями (садятся, листья собрать)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Осень подарила детям листопад, листья на дорожках ковриком лежат. Листики берёзки, листики осинки, золотого клёна, тоненькой рябинки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Мы листочки эти дружно соберём, с ними поиграем, песенку споём.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Игра: с листьями (разных деревьев) На дворе листопад.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Осень: Я к вам шла лесной тропой, а по лесу вслед за мной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Тучка шла и дождик озорной.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Проводили меня совсем   немножко и намокли все дорожки.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Тучку мы сюда не пустим, </w:t>
      </w:r>
      <w:proofErr w:type="gramStart"/>
      <w:r w:rsidRPr="00D774D8">
        <w:rPr>
          <w:rFonts w:eastAsia="Calibri" w:cs="Times New Roman"/>
          <w:sz w:val="28"/>
        </w:rPr>
        <w:t>скажем</w:t>
      </w:r>
      <w:proofErr w:type="gramEnd"/>
      <w:r w:rsidRPr="00D774D8">
        <w:rPr>
          <w:rFonts w:eastAsia="Calibri" w:cs="Times New Roman"/>
          <w:sz w:val="28"/>
        </w:rPr>
        <w:t xml:space="preserve"> ей мы «Уходи»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Не нужны твои дожди»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Песня о дождике.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Осень золотая с нами поиграй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Дождиком осенним ты нас не пугай.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 с Осенью про дождик.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Осень: Мои милые друзья, удивить хочу вас 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вчера по лесу шла и под ёлкой гриб нашла.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Этот гриб такой большой, он волшебный, не простой.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Шляпка у него блестит. С вами гриб - поиграть велит.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 «Весёлый грибник»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Дети сели на места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Осень: У меня для вас есть еще загадка: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«Без ног, а стоит, огород сторожит, рукавами машет, с ветром пляшет.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Птицы боятся, на грядки не садятся</w:t>
      </w:r>
      <w:proofErr w:type="gramStart"/>
      <w:r w:rsidRPr="00D774D8">
        <w:rPr>
          <w:rFonts w:eastAsia="Calibri" w:cs="Times New Roman"/>
          <w:sz w:val="28"/>
        </w:rPr>
        <w:t>.» (</w:t>
      </w:r>
      <w:proofErr w:type="gramEnd"/>
      <w:r w:rsidRPr="00D774D8">
        <w:rPr>
          <w:rFonts w:eastAsia="Calibri" w:cs="Times New Roman"/>
          <w:sz w:val="28"/>
        </w:rPr>
        <w:t>Пугало)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Пугало: </w:t>
      </w:r>
      <w:proofErr w:type="gramStart"/>
      <w:r w:rsidRPr="00D774D8">
        <w:rPr>
          <w:rFonts w:eastAsia="Calibri" w:cs="Times New Roman"/>
          <w:sz w:val="28"/>
        </w:rPr>
        <w:t>Ой</w:t>
      </w:r>
      <w:proofErr w:type="gramEnd"/>
      <w:r w:rsidRPr="00D774D8">
        <w:rPr>
          <w:rFonts w:eastAsia="Calibri" w:cs="Times New Roman"/>
          <w:sz w:val="28"/>
        </w:rPr>
        <w:t xml:space="preserve"> ребята, здравствуйте!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живу на огороде и хоть безобидный вроде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Тряпки, ветошь надеваю, видом страшным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всех пугаю.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Помогите. У меня в огороде все перемешалось. Я сейчас загадаю вам загадка вы </w:t>
      </w:r>
      <w:proofErr w:type="gramStart"/>
      <w:r w:rsidRPr="00D774D8">
        <w:rPr>
          <w:rFonts w:eastAsia="Calibri" w:cs="Times New Roman"/>
          <w:sz w:val="28"/>
        </w:rPr>
        <w:t>угадайте</w:t>
      </w:r>
      <w:proofErr w:type="gramEnd"/>
      <w:r w:rsidRPr="00D774D8">
        <w:rPr>
          <w:rFonts w:eastAsia="Calibri" w:cs="Times New Roman"/>
          <w:sz w:val="28"/>
        </w:rPr>
        <w:t xml:space="preserve"> что же выросло на моем огороде.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1.Вот так овощ озорник, спрятался от нас в парник.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Вырос длинным молодец! Что за овощ</w:t>
      </w:r>
      <w:proofErr w:type="gramStart"/>
      <w:r w:rsidRPr="00D774D8">
        <w:rPr>
          <w:rFonts w:eastAsia="Calibri" w:cs="Times New Roman"/>
          <w:sz w:val="28"/>
        </w:rPr>
        <w:t>?...(</w:t>
      </w:r>
      <w:proofErr w:type="gramEnd"/>
      <w:r w:rsidRPr="00D774D8">
        <w:rPr>
          <w:rFonts w:eastAsia="Calibri" w:cs="Times New Roman"/>
          <w:sz w:val="28"/>
        </w:rPr>
        <w:t>огурец)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2.В огороде хоть растёт, всё ж </w:t>
      </w:r>
      <w:proofErr w:type="gramStart"/>
      <w:r w:rsidRPr="00D774D8">
        <w:rPr>
          <w:rFonts w:eastAsia="Calibri" w:cs="Times New Roman"/>
          <w:sz w:val="28"/>
        </w:rPr>
        <w:t>бобовая</w:t>
      </w:r>
      <w:proofErr w:type="gramEnd"/>
      <w:r w:rsidRPr="00D774D8">
        <w:rPr>
          <w:rFonts w:eastAsia="Calibri" w:cs="Times New Roman"/>
          <w:sz w:val="28"/>
        </w:rPr>
        <w:t xml:space="preserve"> поёт.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Знает ноты фа» и «соль». А зовут её …(фасоль)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3Вот стручо</w:t>
      </w:r>
      <w:proofErr w:type="gramStart"/>
      <w:r w:rsidRPr="00D774D8">
        <w:rPr>
          <w:rFonts w:eastAsia="Calibri" w:cs="Times New Roman"/>
          <w:sz w:val="28"/>
        </w:rPr>
        <w:t>к-</w:t>
      </w:r>
      <w:proofErr w:type="gramEnd"/>
      <w:r w:rsidRPr="00D774D8">
        <w:rPr>
          <w:rFonts w:eastAsia="Calibri" w:cs="Times New Roman"/>
          <w:sz w:val="28"/>
        </w:rPr>
        <w:t xml:space="preserve"> огромный дом, поселились братцы в нём.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Каждый братец скоморох, а стручок этот…(горох)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4.Он большой, продолговатый, и немного полосатый.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Лёг на землю на бочо</w:t>
      </w:r>
      <w:proofErr w:type="gramStart"/>
      <w:r w:rsidRPr="00D774D8">
        <w:rPr>
          <w:rFonts w:eastAsia="Calibri" w:cs="Times New Roman"/>
          <w:sz w:val="28"/>
        </w:rPr>
        <w:t>к-</w:t>
      </w:r>
      <w:proofErr w:type="gramEnd"/>
      <w:r w:rsidRPr="00D774D8">
        <w:rPr>
          <w:rFonts w:eastAsia="Calibri" w:cs="Times New Roman"/>
          <w:sz w:val="28"/>
        </w:rPr>
        <w:t xml:space="preserve"> аппетитный…(кабачок).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5. Прежде чем его мы </w:t>
      </w:r>
      <w:proofErr w:type="gramStart"/>
      <w:r w:rsidRPr="00D774D8">
        <w:rPr>
          <w:rFonts w:eastAsia="Calibri" w:cs="Times New Roman"/>
          <w:sz w:val="28"/>
        </w:rPr>
        <w:t>съели все наплакаться сумели</w:t>
      </w:r>
      <w:proofErr w:type="gramEnd"/>
      <w:r w:rsidRPr="00D774D8">
        <w:rPr>
          <w:rFonts w:eastAsia="Calibri" w:cs="Times New Roman"/>
          <w:sz w:val="28"/>
        </w:rPr>
        <w:t xml:space="preserve"> (лук)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6. Круглое, румяное я расту на ветке, любят меня взрослые, любят меня детки</w:t>
      </w:r>
      <w:proofErr w:type="gramStart"/>
      <w:r w:rsidRPr="00D774D8">
        <w:rPr>
          <w:rFonts w:eastAsia="Calibri" w:cs="Times New Roman"/>
          <w:sz w:val="28"/>
        </w:rPr>
        <w:t>.</w:t>
      </w:r>
      <w:proofErr w:type="gramEnd"/>
      <w:r w:rsidRPr="00D774D8">
        <w:rPr>
          <w:rFonts w:eastAsia="Calibri" w:cs="Times New Roman"/>
          <w:sz w:val="28"/>
        </w:rPr>
        <w:t xml:space="preserve"> (</w:t>
      </w:r>
      <w:proofErr w:type="gramStart"/>
      <w:r w:rsidRPr="00D774D8">
        <w:rPr>
          <w:rFonts w:eastAsia="Calibri" w:cs="Times New Roman"/>
          <w:sz w:val="28"/>
        </w:rPr>
        <w:t>я</w:t>
      </w:r>
      <w:proofErr w:type="gramEnd"/>
      <w:r w:rsidRPr="00D774D8">
        <w:rPr>
          <w:rFonts w:eastAsia="Calibri" w:cs="Times New Roman"/>
          <w:sz w:val="28"/>
        </w:rPr>
        <w:t>блоко)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Пугало: Какие вы молодцы, разгадали все мои загадки (начинает пританцовывать поет частушки)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«</w:t>
      </w:r>
      <w:proofErr w:type="gramStart"/>
      <w:r w:rsidRPr="00D774D8">
        <w:rPr>
          <w:rFonts w:eastAsia="Calibri" w:cs="Times New Roman"/>
          <w:sz w:val="28"/>
        </w:rPr>
        <w:t>Во</w:t>
      </w:r>
      <w:proofErr w:type="gramEnd"/>
      <w:r w:rsidRPr="00D774D8">
        <w:rPr>
          <w:rFonts w:eastAsia="Calibri" w:cs="Times New Roman"/>
          <w:sz w:val="28"/>
        </w:rPr>
        <w:t xml:space="preserve"> саду ли в огороде Пугало стояло.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Оно старою метлою птичек разгоняло.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Во</w:t>
      </w:r>
      <w:proofErr w:type="gramEnd"/>
      <w:r w:rsidRPr="00D774D8">
        <w:rPr>
          <w:rFonts w:eastAsia="Calibri" w:cs="Times New Roman"/>
          <w:sz w:val="28"/>
        </w:rPr>
        <w:t xml:space="preserve"> саду ли в огороде фрукты наливались.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Но их птички не клевали, Пугала боялись</w:t>
      </w:r>
      <w:proofErr w:type="gramStart"/>
      <w:r w:rsidRPr="00D774D8">
        <w:rPr>
          <w:rFonts w:eastAsia="Calibri" w:cs="Times New Roman"/>
          <w:sz w:val="28"/>
        </w:rPr>
        <w:t>.»</w:t>
      </w:r>
      <w:proofErr w:type="gramEnd"/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Осень: Пугало, какой ты весельчак! Здорово ты танцуешь, а наши дети тоже умеют танцевать. Чтоб не думать, не гадать давайте весело плясать.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Танец или хоровод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Пугало: Выносит корзину с муляжами фруктов и овощей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Сначала сварим мы компот: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Душистый, сладкий словно мёд.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Подскажите мне, ребята, овощи или фрукты для компота надо? (дети говорят:</w:t>
      </w:r>
      <w:proofErr w:type="gramEnd"/>
      <w:r w:rsidRPr="00D774D8">
        <w:rPr>
          <w:rFonts w:eastAsia="Calibri" w:cs="Times New Roman"/>
          <w:sz w:val="28"/>
        </w:rPr>
        <w:t xml:space="preserve"> </w:t>
      </w:r>
      <w:proofErr w:type="gramStart"/>
      <w:r w:rsidRPr="00D774D8">
        <w:rPr>
          <w:rFonts w:eastAsia="Calibri" w:cs="Times New Roman"/>
          <w:sz w:val="28"/>
        </w:rPr>
        <w:t xml:space="preserve">ФРУКТЫ) </w:t>
      </w:r>
      <w:proofErr w:type="gramEnd"/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 теперь из этой корзины выбрать надо только то, что для компота надо…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Как музыка начнет играть, нужно только по одному фрукту или овощу с подноса брать.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Проводится игра «Свари компот и борщ» (как музыка заиграет, дети по одному фрукту относят на свой поднос). После игры оценивает.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Аттракцион: «Посади, собери урожай» 3 команды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Пугало говорит: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Летом жарким я тружусь и трудом своим горжусь: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Огород я охраняю, птичьи стаи прогоняю.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работаю умело: меньше слов, больше дела!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 поздней осенью урожай соберут,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 про меня забудут тут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Ведущая: Пугало, ты не скучай, лучше с нами поиграй!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Игра: «В огороде Пугало»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 конце Пугало «разгоняет» всех по местам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Пугало: Вот спасибо вам друзья, повеселился с вами 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Далее сценка для </w:t>
      </w:r>
      <w:proofErr w:type="spellStart"/>
      <w:r w:rsidRPr="00D774D8">
        <w:rPr>
          <w:rFonts w:eastAsia="Calibri" w:cs="Times New Roman"/>
          <w:sz w:val="28"/>
        </w:rPr>
        <w:t>подг</w:t>
      </w:r>
      <w:proofErr w:type="spellEnd"/>
      <w:r w:rsidRPr="00D774D8">
        <w:rPr>
          <w:rFonts w:eastAsia="Calibri" w:cs="Times New Roman"/>
          <w:sz w:val="28"/>
        </w:rPr>
        <w:t>. групп.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Осень: А теперь отгадай нашу загадку: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Уважаема в народе она растёт</w:t>
      </w:r>
      <w:proofErr w:type="gramEnd"/>
      <w:r w:rsidRPr="00D774D8">
        <w:rPr>
          <w:rFonts w:eastAsia="Calibri" w:cs="Times New Roman"/>
          <w:sz w:val="28"/>
        </w:rPr>
        <w:t xml:space="preserve"> на огороде,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Сладкая и крепкая она зовётся… </w:t>
      </w:r>
      <w:proofErr w:type="spellStart"/>
      <w:r w:rsidRPr="00D774D8">
        <w:rPr>
          <w:rFonts w:eastAsia="Calibri" w:cs="Times New Roman"/>
          <w:sz w:val="28"/>
        </w:rPr>
        <w:t>репкою</w:t>
      </w:r>
      <w:proofErr w:type="spellEnd"/>
      <w:r w:rsidRPr="00D774D8">
        <w:rPr>
          <w:rFonts w:eastAsia="Calibri" w:cs="Times New Roman"/>
          <w:sz w:val="28"/>
        </w:rPr>
        <w:t>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Сценка «Репка»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Есть ещё у нас предмет, вам знаком он или нет? (показывает игрушечную репку)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lastRenderedPageBreak/>
        <w:t>Уважаема в народе она растет</w:t>
      </w:r>
      <w:proofErr w:type="gramEnd"/>
      <w:r w:rsidRPr="00D774D8">
        <w:rPr>
          <w:rFonts w:eastAsia="Calibri" w:cs="Times New Roman"/>
          <w:sz w:val="28"/>
        </w:rPr>
        <w:t xml:space="preserve"> на огороде, сладкая и крепкая и зовётся…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Дети: </w:t>
      </w:r>
      <w:proofErr w:type="spellStart"/>
      <w:r w:rsidRPr="00D774D8">
        <w:rPr>
          <w:rFonts w:eastAsia="Calibri" w:cs="Times New Roman"/>
          <w:sz w:val="28"/>
        </w:rPr>
        <w:t>Репкою</w:t>
      </w:r>
      <w:proofErr w:type="spellEnd"/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Звучит музыка, ведущий выносят большую корзину и ставят её в центр зала</w:t>
      </w:r>
      <w:proofErr w:type="gramStart"/>
      <w:r w:rsidRPr="00D774D8">
        <w:rPr>
          <w:rFonts w:eastAsia="Calibri" w:cs="Times New Roman"/>
          <w:sz w:val="28"/>
        </w:rPr>
        <w:t>.</w:t>
      </w:r>
      <w:proofErr w:type="gramEnd"/>
      <w:r w:rsidRPr="00D774D8">
        <w:rPr>
          <w:rFonts w:eastAsia="Calibri" w:cs="Times New Roman"/>
          <w:sz w:val="28"/>
        </w:rPr>
        <w:t xml:space="preserve"> </w:t>
      </w:r>
      <w:proofErr w:type="gramStart"/>
      <w:r w:rsidRPr="00D774D8">
        <w:rPr>
          <w:rFonts w:eastAsia="Calibri" w:cs="Times New Roman"/>
          <w:sz w:val="28"/>
        </w:rPr>
        <w:t>д</w:t>
      </w:r>
      <w:proofErr w:type="gramEnd"/>
      <w:r w:rsidRPr="00D774D8">
        <w:rPr>
          <w:rFonts w:eastAsia="Calibri" w:cs="Times New Roman"/>
          <w:sz w:val="28"/>
        </w:rPr>
        <w:t>ети в шапочках овощей выходят в центр, присаживаются.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Посадил дед репку. И </w:t>
      </w:r>
      <w:proofErr w:type="gramStart"/>
      <w:r w:rsidRPr="00D774D8">
        <w:rPr>
          <w:rFonts w:eastAsia="Calibri" w:cs="Times New Roman"/>
          <w:sz w:val="28"/>
        </w:rPr>
        <w:t>картошку</w:t>
      </w:r>
      <w:proofErr w:type="gramEnd"/>
      <w:r w:rsidRPr="00D774D8">
        <w:rPr>
          <w:rFonts w:eastAsia="Calibri" w:cs="Times New Roman"/>
          <w:sz w:val="28"/>
        </w:rPr>
        <w:t>… и морковку… и лучок, много чего..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Выросла репка большая пребольшая. Дед проснулся, потянулся и пошел репку тянуть!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Выходит мальчик-Дед, проходит мимо грядок и останавливается у грядки с морковкой.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Дед: Репку уж пора тянуть, подросла, гляжу чуть-чуть,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Ай да репка уродилась!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Мне </w:t>
      </w:r>
      <w:proofErr w:type="gramStart"/>
      <w:r w:rsidRPr="00D774D8">
        <w:rPr>
          <w:rFonts w:eastAsia="Calibri" w:cs="Times New Roman"/>
          <w:sz w:val="28"/>
        </w:rPr>
        <w:t>такая</w:t>
      </w:r>
      <w:proofErr w:type="gramEnd"/>
      <w:r w:rsidRPr="00D774D8">
        <w:rPr>
          <w:rFonts w:eastAsia="Calibri" w:cs="Times New Roman"/>
          <w:sz w:val="28"/>
        </w:rPr>
        <w:t xml:space="preserve"> и не снилась! (хватает морковку, тянет)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Морковка: </w:t>
      </w:r>
      <w:proofErr w:type="gramStart"/>
      <w:r w:rsidRPr="00D774D8">
        <w:rPr>
          <w:rFonts w:eastAsia="Calibri" w:cs="Times New Roman"/>
          <w:sz w:val="28"/>
        </w:rPr>
        <w:t>Ах</w:t>
      </w:r>
      <w:proofErr w:type="gramEnd"/>
      <w:r w:rsidRPr="00D774D8">
        <w:rPr>
          <w:rFonts w:eastAsia="Calibri" w:cs="Times New Roman"/>
          <w:sz w:val="28"/>
        </w:rPr>
        <w:t xml:space="preserve"> какой же ты не ловкий!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Я не репка, </w:t>
      </w:r>
      <w:proofErr w:type="gramStart"/>
      <w:r w:rsidRPr="00D774D8">
        <w:rPr>
          <w:rFonts w:eastAsia="Calibri" w:cs="Times New Roman"/>
          <w:sz w:val="28"/>
        </w:rPr>
        <w:t>я-</w:t>
      </w:r>
      <w:proofErr w:type="gramEnd"/>
      <w:r w:rsidRPr="00D774D8">
        <w:rPr>
          <w:rFonts w:eastAsia="Calibri" w:cs="Times New Roman"/>
          <w:sz w:val="28"/>
        </w:rPr>
        <w:t xml:space="preserve"> морковка.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богата витамином, всем полезным каротином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отличный урожай.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Дед: Что ж, в корзинку полезай.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(морковь убегает за корзину)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Дед: (подходит к грядке с картошкой.) Ай да репка уродилась.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Мне </w:t>
      </w:r>
      <w:proofErr w:type="gramStart"/>
      <w:r w:rsidRPr="00D774D8">
        <w:rPr>
          <w:rFonts w:eastAsia="Calibri" w:cs="Times New Roman"/>
          <w:sz w:val="28"/>
        </w:rPr>
        <w:t>такая</w:t>
      </w:r>
      <w:proofErr w:type="gramEnd"/>
      <w:r w:rsidRPr="00D774D8">
        <w:rPr>
          <w:rFonts w:eastAsia="Calibri" w:cs="Times New Roman"/>
          <w:sz w:val="28"/>
        </w:rPr>
        <w:t xml:space="preserve"> и не снилась! (тянет)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Картошка: Ой! Ой! Ой! Я протестую!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Не найдёшь нигде </w:t>
      </w:r>
      <w:proofErr w:type="gramStart"/>
      <w:r w:rsidRPr="00D774D8">
        <w:rPr>
          <w:rFonts w:eastAsia="Calibri" w:cs="Times New Roman"/>
          <w:sz w:val="28"/>
        </w:rPr>
        <w:t>такую</w:t>
      </w:r>
      <w:proofErr w:type="gramEnd"/>
      <w:r w:rsidRPr="00D774D8">
        <w:rPr>
          <w:rFonts w:eastAsia="Calibri" w:cs="Times New Roman"/>
          <w:sz w:val="28"/>
        </w:rPr>
        <w:t>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не репка, я картошка!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Это знает даже кошка.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твой главный урожай!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Дед: Что ж, в корзинку полезай.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(картошка убегает за корзинку.</w:t>
      </w:r>
      <w:proofErr w:type="gramEnd"/>
      <w:r w:rsidRPr="00D774D8">
        <w:rPr>
          <w:rFonts w:eastAsia="Calibri" w:cs="Times New Roman"/>
          <w:sz w:val="28"/>
        </w:rPr>
        <w:t xml:space="preserve"> Дед подходит к грядке с капустой.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Дед: Ай да репка уродилась! Мне </w:t>
      </w:r>
      <w:proofErr w:type="gramStart"/>
      <w:r w:rsidRPr="00D774D8">
        <w:rPr>
          <w:rFonts w:eastAsia="Calibri" w:cs="Times New Roman"/>
          <w:sz w:val="28"/>
        </w:rPr>
        <w:t>такая</w:t>
      </w:r>
      <w:proofErr w:type="gramEnd"/>
      <w:r w:rsidRPr="00D774D8">
        <w:rPr>
          <w:rFonts w:eastAsia="Calibri" w:cs="Times New Roman"/>
          <w:sz w:val="28"/>
        </w:rPr>
        <w:t xml:space="preserve"> и не снилась! (тянет)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Капуста: Погодите, погодите, посмотрите на меня.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Я-</w:t>
      </w:r>
      <w:proofErr w:type="gramEnd"/>
      <w:r w:rsidRPr="00D774D8">
        <w:rPr>
          <w:rFonts w:eastAsia="Calibri" w:cs="Times New Roman"/>
          <w:sz w:val="28"/>
        </w:rPr>
        <w:t xml:space="preserve"> </w:t>
      </w:r>
      <w:proofErr w:type="spellStart"/>
      <w:r w:rsidRPr="00D774D8">
        <w:rPr>
          <w:rFonts w:eastAsia="Calibri" w:cs="Times New Roman"/>
          <w:sz w:val="28"/>
        </w:rPr>
        <w:t>капусточка</w:t>
      </w:r>
      <w:proofErr w:type="spellEnd"/>
      <w:r w:rsidRPr="00D774D8">
        <w:rPr>
          <w:rFonts w:eastAsia="Calibri" w:cs="Times New Roman"/>
          <w:sz w:val="28"/>
        </w:rPr>
        <w:t xml:space="preserve"> кудрява, уродилась я на славу,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Я-</w:t>
      </w:r>
      <w:proofErr w:type="gramEnd"/>
      <w:r w:rsidRPr="00D774D8">
        <w:rPr>
          <w:rFonts w:eastAsia="Calibri" w:cs="Times New Roman"/>
          <w:sz w:val="28"/>
        </w:rPr>
        <w:t xml:space="preserve"> полезный урожай!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Дед: Что ж,</w:t>
      </w:r>
      <w:r w:rsidRPr="00D774D8">
        <w:rPr>
          <w:rFonts w:eastAsia="Calibri" w:cs="Times New Roman"/>
          <w:sz w:val="28"/>
        </w:rPr>
        <w:tab/>
        <w:t>в корзинку полезай (подходит к грядке со свёклой)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Дед: Ай да репка уродилась!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Мне </w:t>
      </w:r>
      <w:proofErr w:type="gramStart"/>
      <w:r w:rsidRPr="00D774D8">
        <w:rPr>
          <w:rFonts w:eastAsia="Calibri" w:cs="Times New Roman"/>
          <w:sz w:val="28"/>
        </w:rPr>
        <w:t>такая</w:t>
      </w:r>
      <w:proofErr w:type="gramEnd"/>
      <w:r w:rsidRPr="00D774D8">
        <w:rPr>
          <w:rFonts w:eastAsia="Calibri" w:cs="Times New Roman"/>
          <w:sz w:val="28"/>
        </w:rPr>
        <w:t xml:space="preserve"> и не снилась! (тянет)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Свёкла: Снова дед не угадал,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Знать очки ты потерял.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Свёклу с репой перепутал.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Я в 100 раз её красней, и полезней и вкусней!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Я-</w:t>
      </w:r>
      <w:proofErr w:type="gramEnd"/>
      <w:r w:rsidRPr="00D774D8">
        <w:rPr>
          <w:rFonts w:eastAsia="Calibri" w:cs="Times New Roman"/>
          <w:sz w:val="28"/>
        </w:rPr>
        <w:t xml:space="preserve"> отличный урожай!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Дед: Что ж в корзинку полезай, И тебе найдётся место, только всё же интересно, где же репка? </w:t>
      </w:r>
      <w:proofErr w:type="gramStart"/>
      <w:r w:rsidRPr="00D774D8">
        <w:rPr>
          <w:rFonts w:eastAsia="Calibri" w:cs="Times New Roman"/>
          <w:sz w:val="28"/>
        </w:rPr>
        <w:t>Может эта? (свёкла убегает за корзину.</w:t>
      </w:r>
      <w:proofErr w:type="gramEnd"/>
      <w:r w:rsidRPr="00D774D8">
        <w:rPr>
          <w:rFonts w:eastAsia="Calibri" w:cs="Times New Roman"/>
          <w:sz w:val="28"/>
        </w:rPr>
        <w:t xml:space="preserve"> Подходит к грядке с луком</w:t>
      </w:r>
      <w:proofErr w:type="gramStart"/>
      <w:r w:rsidRPr="00D774D8">
        <w:rPr>
          <w:rFonts w:eastAsia="Calibri" w:cs="Times New Roman"/>
          <w:sz w:val="28"/>
        </w:rPr>
        <w:t xml:space="preserve"> Т</w:t>
      </w:r>
      <w:proofErr w:type="gramEnd"/>
      <w:r w:rsidRPr="00D774D8">
        <w:rPr>
          <w:rFonts w:eastAsia="Calibri" w:cs="Times New Roman"/>
          <w:sz w:val="28"/>
        </w:rPr>
        <w:t>янет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Лук: Заставлю плакать всех вокруг,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Хоть я и не драчун, а лук.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Даже грипп меня боится, хоть сейчас готов сразиться.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– отличный урожай!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Дед: Что ж, в корзинку полезай</w:t>
      </w:r>
      <w:proofErr w:type="gramStart"/>
      <w:r w:rsidRPr="00D774D8">
        <w:rPr>
          <w:rFonts w:eastAsia="Calibri" w:cs="Times New Roman"/>
          <w:sz w:val="28"/>
        </w:rPr>
        <w:t>.</w:t>
      </w:r>
      <w:proofErr w:type="gramEnd"/>
      <w:r w:rsidRPr="00D774D8">
        <w:rPr>
          <w:rFonts w:eastAsia="Calibri" w:cs="Times New Roman"/>
          <w:sz w:val="28"/>
        </w:rPr>
        <w:t xml:space="preserve"> (</w:t>
      </w:r>
      <w:proofErr w:type="gramStart"/>
      <w:r w:rsidRPr="00D774D8">
        <w:rPr>
          <w:rFonts w:eastAsia="Calibri" w:cs="Times New Roman"/>
          <w:sz w:val="28"/>
        </w:rPr>
        <w:t>л</w:t>
      </w:r>
      <w:proofErr w:type="gramEnd"/>
      <w:r w:rsidRPr="00D774D8">
        <w:rPr>
          <w:rFonts w:eastAsia="Calibri" w:cs="Times New Roman"/>
          <w:sz w:val="28"/>
        </w:rPr>
        <w:t>ук убегает за корзинку)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Дед: Что же делать мне, друзья,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Домой без репки мне нельзя.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(Дети убегают на свои стульчики.)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Осень: Что ты дедушка грустишь?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Дед: Вырастил я урожай на славу, но не могу </w:t>
      </w:r>
      <w:proofErr w:type="gramStart"/>
      <w:r w:rsidRPr="00D774D8">
        <w:rPr>
          <w:rFonts w:eastAsia="Calibri" w:cs="Times New Roman"/>
          <w:sz w:val="28"/>
        </w:rPr>
        <w:t>понять</w:t>
      </w:r>
      <w:proofErr w:type="gramEnd"/>
      <w:r w:rsidRPr="00D774D8">
        <w:rPr>
          <w:rFonts w:eastAsia="Calibri" w:cs="Times New Roman"/>
          <w:sz w:val="28"/>
        </w:rPr>
        <w:t xml:space="preserve"> куда посадил репку.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Осень: Такой хороший праздник, такие приветливые дети и гости.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Мы эту проблему решим все вместе, а сейчас ты не против весёлого танца?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Танец парами «Полька </w:t>
      </w:r>
      <w:proofErr w:type="spellStart"/>
      <w:r w:rsidRPr="00D774D8">
        <w:rPr>
          <w:rFonts w:eastAsia="Calibri" w:cs="Times New Roman"/>
          <w:sz w:val="28"/>
        </w:rPr>
        <w:t>Тра</w:t>
      </w:r>
      <w:proofErr w:type="spellEnd"/>
      <w:r w:rsidRPr="00D774D8">
        <w:rPr>
          <w:rFonts w:eastAsia="Calibri" w:cs="Times New Roman"/>
          <w:sz w:val="28"/>
        </w:rPr>
        <w:t xml:space="preserve">-л </w:t>
      </w:r>
      <w:proofErr w:type="gramStart"/>
      <w:r w:rsidRPr="00D774D8">
        <w:rPr>
          <w:rFonts w:eastAsia="Calibri" w:cs="Times New Roman"/>
          <w:sz w:val="28"/>
        </w:rPr>
        <w:t>а-</w:t>
      </w:r>
      <w:proofErr w:type="gramEnd"/>
      <w:r w:rsidRPr="00D774D8">
        <w:rPr>
          <w:rFonts w:eastAsia="Calibri" w:cs="Times New Roman"/>
          <w:sz w:val="28"/>
        </w:rPr>
        <w:t xml:space="preserve"> ла»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А всё же, где же репка?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(Пугало несёт бутафорскую репку).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Ого! Вот это знатный овощ.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Так это же репка из нашей сказки… Ура!!!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Вот и хорошо, что всё хорошо кончается.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Пугало: Давайте её поделим на всех!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</w:t>
      </w:r>
      <w:proofErr w:type="gramStart"/>
      <w:r w:rsidRPr="00D774D8">
        <w:rPr>
          <w:rFonts w:eastAsia="Calibri" w:cs="Times New Roman"/>
          <w:sz w:val="28"/>
        </w:rPr>
        <w:t>Ой</w:t>
      </w:r>
      <w:proofErr w:type="gramEnd"/>
      <w:r w:rsidRPr="00D774D8">
        <w:rPr>
          <w:rFonts w:eastAsia="Calibri" w:cs="Times New Roman"/>
          <w:sz w:val="28"/>
        </w:rPr>
        <w:t xml:space="preserve"> да как же её поделить?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Осень: Я знаю! Репка ведь не простая, сказочная. Давайте все вместе скажем «Репка, репка не ленись, репка, репка поделись!»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Пугало: Вот так волшебная репка! (из репки достают угощение)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Угощение детей.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Детский сад нарядный очень,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Провожают дети осень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Ей помашем на прощанье, Мы ей скажем до свиданья.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Дети: До свиданья, Осень, до свиданья!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jc w:val="center"/>
        <w:rPr>
          <w:rFonts w:eastAsia="Calibri" w:cs="Times New Roman"/>
          <w:b/>
          <w:bCs/>
          <w:sz w:val="28"/>
        </w:rPr>
      </w:pPr>
      <w:r w:rsidRPr="00D774D8">
        <w:rPr>
          <w:rFonts w:eastAsia="Calibri" w:cs="Times New Roman"/>
          <w:b/>
          <w:bCs/>
          <w:sz w:val="28"/>
        </w:rPr>
        <w:t>Сценарий новогодний</w:t>
      </w:r>
    </w:p>
    <w:p w:rsidR="00D774D8" w:rsidRPr="00D774D8" w:rsidRDefault="00D774D8" w:rsidP="00AA077F">
      <w:pPr>
        <w:spacing w:after="0" w:line="276" w:lineRule="auto"/>
        <w:contextualSpacing/>
        <w:jc w:val="center"/>
        <w:rPr>
          <w:rFonts w:eastAsia="Calibri" w:cs="Times New Roman"/>
          <w:b/>
          <w:bCs/>
          <w:sz w:val="28"/>
        </w:rPr>
      </w:pPr>
      <w:r w:rsidRPr="00D774D8">
        <w:rPr>
          <w:rFonts w:eastAsia="Calibri" w:cs="Times New Roman"/>
          <w:b/>
          <w:bCs/>
          <w:sz w:val="28"/>
        </w:rPr>
        <w:t xml:space="preserve">«Старик Хоттабыч на ёлке у ребят» </w:t>
      </w:r>
    </w:p>
    <w:p w:rsidR="00D774D8" w:rsidRPr="00D774D8" w:rsidRDefault="00D774D8" w:rsidP="00AA077F">
      <w:pPr>
        <w:spacing w:after="0" w:line="276" w:lineRule="auto"/>
        <w:contextualSpacing/>
        <w:jc w:val="center"/>
        <w:rPr>
          <w:rFonts w:eastAsia="Calibri" w:cs="Times New Roman"/>
          <w:b/>
          <w:bCs/>
          <w:sz w:val="28"/>
        </w:rPr>
      </w:pPr>
      <w:r w:rsidRPr="00D774D8">
        <w:rPr>
          <w:rFonts w:eastAsia="Calibri" w:cs="Times New Roman"/>
          <w:b/>
          <w:bCs/>
          <w:sz w:val="28"/>
        </w:rPr>
        <w:t>(старшая, подготовительная группы)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</w:t>
      </w:r>
      <w:proofErr w:type="gramStart"/>
      <w:r w:rsidRPr="00D774D8">
        <w:rPr>
          <w:rFonts w:eastAsia="Calibri" w:cs="Times New Roman"/>
          <w:sz w:val="28"/>
        </w:rPr>
        <w:t>1</w:t>
      </w:r>
      <w:proofErr w:type="gramEnd"/>
      <w:r w:rsidRPr="00D774D8">
        <w:rPr>
          <w:rFonts w:eastAsia="Calibri" w:cs="Times New Roman"/>
          <w:sz w:val="28"/>
        </w:rPr>
        <w:t xml:space="preserve">: Как </w:t>
      </w:r>
      <w:proofErr w:type="gramStart"/>
      <w:r w:rsidRPr="00D774D8">
        <w:rPr>
          <w:rFonts w:eastAsia="Calibri" w:cs="Times New Roman"/>
          <w:sz w:val="28"/>
        </w:rPr>
        <w:t>приятно</w:t>
      </w:r>
      <w:proofErr w:type="gramEnd"/>
      <w:r w:rsidRPr="00D774D8">
        <w:rPr>
          <w:rFonts w:eastAsia="Calibri" w:cs="Times New Roman"/>
          <w:sz w:val="28"/>
        </w:rPr>
        <w:t xml:space="preserve"> что сегодня гости к нам сюда пришли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 не глядя на заботы час свободный вы нашли.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День чудесный </w:t>
      </w:r>
      <w:proofErr w:type="gramStart"/>
      <w:r w:rsidRPr="00D774D8">
        <w:rPr>
          <w:rFonts w:eastAsia="Calibri" w:cs="Times New Roman"/>
          <w:sz w:val="28"/>
        </w:rPr>
        <w:t>настаёт</w:t>
      </w:r>
      <w:proofErr w:type="gramEnd"/>
      <w:r w:rsidRPr="00D774D8">
        <w:rPr>
          <w:rFonts w:eastAsia="Calibri" w:cs="Times New Roman"/>
          <w:sz w:val="28"/>
        </w:rPr>
        <w:t xml:space="preserve"> наступает Новый год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Праздник смеха и затей, праздник счастья для детей.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</w:t>
      </w:r>
      <w:proofErr w:type="gramStart"/>
      <w:r w:rsidRPr="00D774D8">
        <w:rPr>
          <w:rFonts w:eastAsia="Calibri" w:cs="Times New Roman"/>
          <w:sz w:val="28"/>
        </w:rPr>
        <w:t>2</w:t>
      </w:r>
      <w:proofErr w:type="gramEnd"/>
      <w:r w:rsidRPr="00D774D8">
        <w:rPr>
          <w:rFonts w:eastAsia="Calibri" w:cs="Times New Roman"/>
          <w:sz w:val="28"/>
        </w:rPr>
        <w:t>: Всё готово. Дети в сборе.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Ёлка в праздничном уборе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Так чего же дальше ждать.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Пора праздник начинать</w:t>
      </w:r>
      <w:proofErr w:type="gramStart"/>
      <w:r w:rsidRPr="00D774D8">
        <w:rPr>
          <w:rFonts w:eastAsia="Calibri" w:cs="Times New Roman"/>
          <w:sz w:val="28"/>
        </w:rPr>
        <w:t>1</w:t>
      </w:r>
      <w:proofErr w:type="gramEnd"/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Выход детей с танцем.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почему всё серебрится, всё сияет и искрится.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Почему сегодня дети будут петь и веселиться.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spellStart"/>
      <w:r w:rsidRPr="00D774D8">
        <w:rPr>
          <w:rFonts w:eastAsia="Calibri" w:cs="Times New Roman"/>
          <w:sz w:val="28"/>
        </w:rPr>
        <w:lastRenderedPageBreak/>
        <w:t>Реб</w:t>
      </w:r>
      <w:proofErr w:type="spellEnd"/>
      <w:r w:rsidRPr="00D774D8">
        <w:rPr>
          <w:rFonts w:eastAsia="Calibri" w:cs="Times New Roman"/>
          <w:sz w:val="28"/>
        </w:rPr>
        <w:t xml:space="preserve">: Потому что ребятишки и девчонки и мальчишки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Дружный радостный народ все встречают…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Все: новый год!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2 </w:t>
      </w:r>
      <w:proofErr w:type="spellStart"/>
      <w:r w:rsidRPr="00D774D8">
        <w:rPr>
          <w:rFonts w:eastAsia="Calibri" w:cs="Times New Roman"/>
          <w:sz w:val="28"/>
        </w:rPr>
        <w:t>реб</w:t>
      </w:r>
      <w:proofErr w:type="spellEnd"/>
      <w:r w:rsidRPr="00D774D8">
        <w:rPr>
          <w:rFonts w:eastAsia="Calibri" w:cs="Times New Roman"/>
          <w:sz w:val="28"/>
        </w:rPr>
        <w:t>: День чудесный настаёт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 нам приходит Новый год.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Праздник смеха и затей.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Праздник счастья для детей.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3 </w:t>
      </w:r>
      <w:proofErr w:type="spellStart"/>
      <w:r w:rsidRPr="00D774D8">
        <w:rPr>
          <w:rFonts w:eastAsia="Calibri" w:cs="Times New Roman"/>
          <w:sz w:val="28"/>
        </w:rPr>
        <w:t>реб</w:t>
      </w:r>
      <w:proofErr w:type="spellEnd"/>
      <w:r w:rsidRPr="00D774D8">
        <w:rPr>
          <w:rFonts w:eastAsia="Calibri" w:cs="Times New Roman"/>
          <w:sz w:val="28"/>
        </w:rPr>
        <w:t>: Нынче в зале столько смеха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Столько света и тепла.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И улыбками </w:t>
      </w:r>
      <w:proofErr w:type="gramStart"/>
      <w:r w:rsidRPr="00D774D8">
        <w:rPr>
          <w:rFonts w:eastAsia="Calibri" w:cs="Times New Roman"/>
          <w:sz w:val="28"/>
        </w:rPr>
        <w:t>согреты</w:t>
      </w:r>
      <w:proofErr w:type="gramEnd"/>
      <w:r w:rsidRPr="00D774D8">
        <w:rPr>
          <w:rFonts w:eastAsia="Calibri" w:cs="Times New Roman"/>
          <w:sz w:val="28"/>
        </w:rPr>
        <w:t xml:space="preserve">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Наши детские сердца.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4 </w:t>
      </w:r>
      <w:proofErr w:type="spellStart"/>
      <w:r w:rsidRPr="00D774D8">
        <w:rPr>
          <w:rFonts w:eastAsia="Calibri" w:cs="Times New Roman"/>
          <w:sz w:val="28"/>
        </w:rPr>
        <w:t>реб</w:t>
      </w:r>
      <w:proofErr w:type="spellEnd"/>
      <w:r w:rsidRPr="00D774D8">
        <w:rPr>
          <w:rFonts w:eastAsia="Calibri" w:cs="Times New Roman"/>
          <w:sz w:val="28"/>
        </w:rPr>
        <w:t>: Вы ребята посмотрите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Вот так чудо чудеса.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 нашем </w:t>
      </w:r>
      <w:proofErr w:type="gramStart"/>
      <w:r w:rsidRPr="00D774D8">
        <w:rPr>
          <w:rFonts w:eastAsia="Calibri" w:cs="Times New Roman"/>
          <w:sz w:val="28"/>
        </w:rPr>
        <w:t>зале</w:t>
      </w:r>
      <w:proofErr w:type="gramEnd"/>
      <w:r w:rsidRPr="00D774D8">
        <w:rPr>
          <w:rFonts w:eastAsia="Calibri" w:cs="Times New Roman"/>
          <w:sz w:val="28"/>
        </w:rPr>
        <w:t xml:space="preserve"> что за диво.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Стоит ёлочка краса.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5 </w:t>
      </w:r>
      <w:proofErr w:type="spellStart"/>
      <w:r w:rsidRPr="00D774D8">
        <w:rPr>
          <w:rFonts w:eastAsia="Calibri" w:cs="Times New Roman"/>
          <w:sz w:val="28"/>
        </w:rPr>
        <w:t>реб</w:t>
      </w:r>
      <w:proofErr w:type="spellEnd"/>
      <w:r w:rsidRPr="00D774D8">
        <w:rPr>
          <w:rFonts w:eastAsia="Calibri" w:cs="Times New Roman"/>
          <w:sz w:val="28"/>
        </w:rPr>
        <w:t>: Как она здесь очутилась?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Как пришла в наш детский сад?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Как она принарядилась?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Как иголочки блестят?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Ты нам ёлочка сияй.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Огоньками засверкай.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 мы будем петь, плясать.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Все: Праздник весело встречать!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Хоровод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Есть ещё одна примета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Если скоро новый год.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Значит</w:t>
      </w:r>
      <w:proofErr w:type="gramEnd"/>
      <w:r w:rsidRPr="00D774D8">
        <w:rPr>
          <w:rFonts w:eastAsia="Calibri" w:cs="Times New Roman"/>
          <w:sz w:val="28"/>
        </w:rPr>
        <w:t xml:space="preserve"> к нам придёт снегурка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Свою песню запоёт.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Все: Ты, </w:t>
      </w:r>
      <w:proofErr w:type="spellStart"/>
      <w:r w:rsidRPr="00D774D8">
        <w:rPr>
          <w:rFonts w:eastAsia="Calibri" w:cs="Times New Roman"/>
          <w:sz w:val="28"/>
        </w:rPr>
        <w:t>снегурочка</w:t>
      </w:r>
      <w:proofErr w:type="spellEnd"/>
      <w:r w:rsidRPr="00D774D8">
        <w:rPr>
          <w:rFonts w:eastAsia="Calibri" w:cs="Times New Roman"/>
          <w:sz w:val="28"/>
        </w:rPr>
        <w:t>,  приди, с собой сказку приведи.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(Входит девочка </w:t>
      </w:r>
      <w:proofErr w:type="spellStart"/>
      <w:r w:rsidRPr="00D774D8">
        <w:rPr>
          <w:rFonts w:eastAsia="Calibri" w:cs="Times New Roman"/>
          <w:sz w:val="28"/>
        </w:rPr>
        <w:t>снегурочка</w:t>
      </w:r>
      <w:proofErr w:type="spellEnd"/>
      <w:r w:rsidRPr="00D774D8">
        <w:rPr>
          <w:rFonts w:eastAsia="Calibri" w:cs="Times New Roman"/>
          <w:sz w:val="28"/>
        </w:rPr>
        <w:t>, поёт песню)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Снег: Здравствуйте мои друзья, всех вас рада видеть 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Кто тебе Снегурочка сшил такой наряд?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Снег: Сшил моё мне платье снежный снегопад.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Кто тебе Снегурочка песни пел зимой?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Снег: Песни пел мне ласково ветерок лесной.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Кто тебе Снегурочка бусы дал из звёзд?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Снег: Дал мне бусы яркие Дедушка мороз.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Что же ты Снегурочка пожелаешь нам?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Снег: Я желаю радости всем своим друзьям.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К ёлке мы пришли сегодня.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Оторвать не можем глаз.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Почему же до сих пор наша ёлка не зажглась?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Снег: Нам на нашей ёлке огоньки зажечь пора.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Пусть нарядной она станет и сияет до утра.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Ну-ка вместе </w:t>
      </w:r>
      <w:proofErr w:type="gramStart"/>
      <w:r w:rsidRPr="00D774D8">
        <w:rPr>
          <w:rFonts w:eastAsia="Calibri" w:cs="Times New Roman"/>
          <w:sz w:val="28"/>
        </w:rPr>
        <w:t>скажем дружно 1 2 3 наша ёлочка гори</w:t>
      </w:r>
      <w:proofErr w:type="gramEnd"/>
      <w:r w:rsidRPr="00D774D8">
        <w:rPr>
          <w:rFonts w:eastAsia="Calibri" w:cs="Times New Roman"/>
          <w:sz w:val="28"/>
        </w:rPr>
        <w:t>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Мамы папы не молчите вместе с нами говорите 123 наша елочка, гори!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Елка зажглась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Хоровод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Снег: Дед мороз меня вперёд послал, строго-строго наказал.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У ребяток узнать, что они на новый год получить хотят?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 «Что подарит Дед Мороз»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Как красива наша ёлка.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Как нарядна и стройна.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Засверкали все иголки.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Стала радостней она.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Сели.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Возле ёлки новогодней ожидают чудеса.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Слышите здесь оживают</w:t>
      </w:r>
      <w:proofErr w:type="gramEnd"/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Добрых сказок голоса.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(Выезжает кувшин перед ёлкой, оттуда выходит Хоттабыч.)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Что случилось? Что за чудо?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Кто вы? Может Чудо-Юдо?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О, вас приветствую мои дорогие друзья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Я великий, всемогущий </w:t>
      </w:r>
      <w:proofErr w:type="spellStart"/>
      <w:r w:rsidRPr="00D774D8">
        <w:rPr>
          <w:rFonts w:eastAsia="Calibri" w:cs="Times New Roman"/>
          <w:sz w:val="28"/>
        </w:rPr>
        <w:t>Гасан</w:t>
      </w:r>
      <w:proofErr w:type="spellEnd"/>
      <w:r w:rsidRPr="00D774D8">
        <w:rPr>
          <w:rFonts w:eastAsia="Calibri" w:cs="Times New Roman"/>
          <w:sz w:val="28"/>
        </w:rPr>
        <w:t xml:space="preserve"> </w:t>
      </w:r>
      <w:proofErr w:type="spellStart"/>
      <w:r w:rsidRPr="00D774D8">
        <w:rPr>
          <w:rFonts w:eastAsia="Calibri" w:cs="Times New Roman"/>
          <w:sz w:val="28"/>
        </w:rPr>
        <w:t>Абдурахман</w:t>
      </w:r>
      <w:proofErr w:type="spellEnd"/>
      <w:proofErr w:type="gramStart"/>
      <w:r w:rsidRPr="00D774D8">
        <w:rPr>
          <w:rFonts w:eastAsia="Calibri" w:cs="Times New Roman"/>
          <w:sz w:val="28"/>
        </w:rPr>
        <w:t xml:space="preserve"> И</w:t>
      </w:r>
      <w:proofErr w:type="gramEnd"/>
      <w:r w:rsidRPr="00D774D8">
        <w:rPr>
          <w:rFonts w:eastAsia="Calibri" w:cs="Times New Roman"/>
          <w:sz w:val="28"/>
        </w:rPr>
        <w:t xml:space="preserve">бн Хаттаб.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Я пришёл к вам из кувшина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Этой встрече очень рад.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Мне подвластно всё кругом.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Могу сделать ночь я днём.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Улететь за облака.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Заглянуть могу в века.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 это мой кувшин, я здесь в нём живу один.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 нём так темно и тесно и так не интересно.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 здесь я вижу дети, сплошное разноцветье.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Ах, </w:t>
      </w:r>
      <w:proofErr w:type="gramStart"/>
      <w:r w:rsidRPr="00D774D8">
        <w:rPr>
          <w:rFonts w:eastAsia="Calibri" w:cs="Times New Roman"/>
          <w:sz w:val="28"/>
        </w:rPr>
        <w:t>ах</w:t>
      </w:r>
      <w:proofErr w:type="gramEnd"/>
      <w:r w:rsidRPr="00D774D8">
        <w:rPr>
          <w:rFonts w:eastAsia="Calibri" w:cs="Times New Roman"/>
          <w:sz w:val="28"/>
        </w:rPr>
        <w:t>, какое чудесное дерево.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Сколько лет живу на свете, а такого чудесного дерева нигде не встречал.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Это говорю вам я, великий всемогущий джин.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Такого дерева нет даже у нас на востоке.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spellStart"/>
      <w:r w:rsidRPr="00D774D8">
        <w:rPr>
          <w:rFonts w:eastAsia="Calibri" w:cs="Times New Roman"/>
          <w:sz w:val="28"/>
        </w:rPr>
        <w:t>Вах</w:t>
      </w:r>
      <w:proofErr w:type="spellEnd"/>
      <w:r w:rsidRPr="00D774D8">
        <w:rPr>
          <w:rFonts w:eastAsia="Calibri" w:cs="Times New Roman"/>
          <w:sz w:val="28"/>
        </w:rPr>
        <w:t xml:space="preserve"> </w:t>
      </w:r>
      <w:proofErr w:type="spellStart"/>
      <w:r w:rsidRPr="00D774D8">
        <w:rPr>
          <w:rFonts w:eastAsia="Calibri" w:cs="Times New Roman"/>
          <w:sz w:val="28"/>
        </w:rPr>
        <w:t>вах</w:t>
      </w:r>
      <w:proofErr w:type="spellEnd"/>
      <w:r w:rsidRPr="00D774D8">
        <w:rPr>
          <w:rFonts w:eastAsia="Calibri" w:cs="Times New Roman"/>
          <w:sz w:val="28"/>
        </w:rPr>
        <w:t xml:space="preserve"> </w:t>
      </w:r>
      <w:proofErr w:type="spellStart"/>
      <w:r w:rsidRPr="00D774D8">
        <w:rPr>
          <w:rFonts w:eastAsia="Calibri" w:cs="Times New Roman"/>
          <w:sz w:val="28"/>
        </w:rPr>
        <w:t>вах</w:t>
      </w:r>
      <w:proofErr w:type="spellEnd"/>
      <w:r w:rsidRPr="00D774D8">
        <w:rPr>
          <w:rFonts w:eastAsia="Calibri" w:cs="Times New Roman"/>
          <w:sz w:val="28"/>
        </w:rPr>
        <w:t>! А какие на нём плоды? Так и хочется отведать.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Подожди всемогущий Хоттабыч. Эти плоды не съедобные, они украшают нашу новогоднюю ёлку.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Да? А зачем?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У нас с ребятами сегодня новогодний праздник.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А что это такое новогодний праздник?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А сейчас тебе дети расскажут, что такое новый год.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А что такое новый год?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spellStart"/>
      <w:r w:rsidRPr="00D774D8">
        <w:rPr>
          <w:rFonts w:eastAsia="Calibri" w:cs="Times New Roman"/>
          <w:sz w:val="28"/>
        </w:rPr>
        <w:lastRenderedPageBreak/>
        <w:t>Реб</w:t>
      </w:r>
      <w:proofErr w:type="spellEnd"/>
      <w:r w:rsidRPr="00D774D8">
        <w:rPr>
          <w:rFonts w:eastAsia="Calibri" w:cs="Times New Roman"/>
          <w:sz w:val="28"/>
        </w:rPr>
        <w:t>: Что такое новый год? Это шустрый хоровод! К нам приходит дед мороз и подарит чудо.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Хот: Хороший джигит этот ваш Дед Мороз.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тоже буду праздновать этот ваш новый год.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Открою вам один секрет.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Живу на свете много лет.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Я маг, волшебник, чародей, вся сила в бороде моей.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О, говорите желание, всё исполню.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Знаешь Хоттабыч, у нас с ребятами есть одно </w:t>
      </w:r>
      <w:proofErr w:type="gramStart"/>
      <w:r w:rsidRPr="00D774D8">
        <w:rPr>
          <w:rFonts w:eastAsia="Calibri" w:cs="Times New Roman"/>
          <w:sz w:val="28"/>
        </w:rPr>
        <w:t>очень заветное</w:t>
      </w:r>
      <w:proofErr w:type="gramEnd"/>
      <w:r w:rsidRPr="00D774D8">
        <w:rPr>
          <w:rFonts w:eastAsia="Calibri" w:cs="Times New Roman"/>
          <w:sz w:val="28"/>
        </w:rPr>
        <w:t xml:space="preserve"> желание, может ты исполнишь его. Мы хотели, чтоб поскорее в наш зал пришёл Дед мороз.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О, жемчужина моего сердца, конечно исполню. Только вы мне опишите этого вашего Деда мороза, я же с ним никогда не встречался.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Он самый весёлый на свете,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Его очень любят дети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Он с </w:t>
      </w:r>
      <w:proofErr w:type="gramStart"/>
      <w:r w:rsidRPr="00D774D8">
        <w:rPr>
          <w:rFonts w:eastAsia="Calibri" w:cs="Times New Roman"/>
          <w:sz w:val="28"/>
        </w:rPr>
        <w:t>длинной</w:t>
      </w:r>
      <w:proofErr w:type="gramEnd"/>
      <w:r w:rsidRPr="00D774D8">
        <w:rPr>
          <w:rFonts w:eastAsia="Calibri" w:cs="Times New Roman"/>
          <w:sz w:val="28"/>
        </w:rPr>
        <w:t xml:space="preserve">. Белой бородой.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Ходит с ребятишками куклами и мишками.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Хот: О! Я всё понял, о, умнейшая из </w:t>
      </w:r>
      <w:proofErr w:type="gramStart"/>
      <w:r w:rsidRPr="00D774D8">
        <w:rPr>
          <w:rFonts w:eastAsia="Calibri" w:cs="Times New Roman"/>
          <w:sz w:val="28"/>
        </w:rPr>
        <w:t>умнейших</w:t>
      </w:r>
      <w:proofErr w:type="gramEnd"/>
      <w:r w:rsidRPr="00D774D8">
        <w:rPr>
          <w:rFonts w:eastAsia="Calibri" w:cs="Times New Roman"/>
          <w:sz w:val="28"/>
        </w:rPr>
        <w:t>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Сейчас всё исполню. (</w:t>
      </w:r>
      <w:proofErr w:type="gramStart"/>
      <w:r w:rsidRPr="00D774D8">
        <w:rPr>
          <w:rFonts w:eastAsia="Calibri" w:cs="Times New Roman"/>
          <w:sz w:val="28"/>
        </w:rPr>
        <w:t>колдует</w:t>
      </w:r>
      <w:proofErr w:type="gramEnd"/>
      <w:r w:rsidRPr="00D774D8">
        <w:rPr>
          <w:rFonts w:eastAsia="Calibri" w:cs="Times New Roman"/>
          <w:sz w:val="28"/>
        </w:rPr>
        <w:t xml:space="preserve"> вытягивает из бороды волосок. </w:t>
      </w:r>
      <w:proofErr w:type="gramStart"/>
      <w:r w:rsidRPr="00D774D8">
        <w:rPr>
          <w:rFonts w:eastAsia="Calibri" w:cs="Times New Roman"/>
          <w:sz w:val="28"/>
        </w:rPr>
        <w:t>Кружится)</w:t>
      </w:r>
      <w:proofErr w:type="gramEnd"/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Слышно </w:t>
      </w:r>
      <w:proofErr w:type="spellStart"/>
      <w:r w:rsidRPr="00D774D8">
        <w:rPr>
          <w:rFonts w:eastAsia="Calibri" w:cs="Times New Roman"/>
          <w:sz w:val="28"/>
        </w:rPr>
        <w:t>Хахаха</w:t>
      </w:r>
      <w:proofErr w:type="spellEnd"/>
      <w:r w:rsidRPr="00D774D8">
        <w:rPr>
          <w:rFonts w:eastAsia="Calibri" w:cs="Times New Roman"/>
          <w:sz w:val="28"/>
        </w:rPr>
        <w:t xml:space="preserve"> входит Карабас </w:t>
      </w:r>
      <w:proofErr w:type="spellStart"/>
      <w:r w:rsidRPr="00D774D8">
        <w:rPr>
          <w:rFonts w:eastAsia="Calibri" w:cs="Times New Roman"/>
          <w:sz w:val="28"/>
        </w:rPr>
        <w:t>Барабас</w:t>
      </w:r>
      <w:proofErr w:type="spellEnd"/>
      <w:r w:rsidRPr="00D774D8">
        <w:rPr>
          <w:rFonts w:eastAsia="Calibri" w:cs="Times New Roman"/>
          <w:sz w:val="28"/>
        </w:rPr>
        <w:t xml:space="preserve"> в котелке и с плёткой.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Карабас: Кто меня сюда принёс, вовсе я не дед мороз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Карабас я </w:t>
      </w:r>
      <w:proofErr w:type="spellStart"/>
      <w:r w:rsidRPr="00D774D8">
        <w:rPr>
          <w:rFonts w:eastAsia="Calibri" w:cs="Times New Roman"/>
          <w:sz w:val="28"/>
        </w:rPr>
        <w:t>Барабас</w:t>
      </w:r>
      <w:proofErr w:type="spellEnd"/>
      <w:r w:rsidRPr="00D774D8">
        <w:rPr>
          <w:rFonts w:eastAsia="Calibri" w:cs="Times New Roman"/>
          <w:sz w:val="28"/>
        </w:rPr>
        <w:t>, грозный, бородатый.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заведую сейчас кукольным театром.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 театре куклами </w:t>
      </w:r>
      <w:proofErr w:type="gramStart"/>
      <w:r w:rsidRPr="00D774D8">
        <w:rPr>
          <w:rFonts w:eastAsia="Calibri" w:cs="Times New Roman"/>
          <w:sz w:val="28"/>
        </w:rPr>
        <w:t>заведую</w:t>
      </w:r>
      <w:proofErr w:type="gramEnd"/>
      <w:r w:rsidRPr="00D774D8">
        <w:rPr>
          <w:rFonts w:eastAsia="Calibri" w:cs="Times New Roman"/>
          <w:sz w:val="28"/>
        </w:rPr>
        <w:t xml:space="preserve"> скажу вам по секрету.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Они должны меня любить и мной конечно дорожить.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Я Карабас я </w:t>
      </w:r>
      <w:proofErr w:type="spellStart"/>
      <w:r w:rsidRPr="00D774D8">
        <w:rPr>
          <w:rFonts w:eastAsia="Calibri" w:cs="Times New Roman"/>
          <w:sz w:val="28"/>
        </w:rPr>
        <w:t>Барабас</w:t>
      </w:r>
      <w:proofErr w:type="spellEnd"/>
      <w:r w:rsidRPr="00D774D8">
        <w:rPr>
          <w:rFonts w:eastAsia="Calibri" w:cs="Times New Roman"/>
          <w:sz w:val="28"/>
        </w:rPr>
        <w:t xml:space="preserve"> куклы спрятались у вас?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Дети: нет!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К.Б.: всё равно я их </w:t>
      </w:r>
      <w:proofErr w:type="gramStart"/>
      <w:r w:rsidRPr="00D774D8">
        <w:rPr>
          <w:rFonts w:eastAsia="Calibri" w:cs="Times New Roman"/>
          <w:sz w:val="28"/>
        </w:rPr>
        <w:t>найду в театр с собой их заберу</w:t>
      </w:r>
      <w:proofErr w:type="gramEnd"/>
      <w:r w:rsidRPr="00D774D8">
        <w:rPr>
          <w:rFonts w:eastAsia="Calibri" w:cs="Times New Roman"/>
          <w:sz w:val="28"/>
        </w:rPr>
        <w:t>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мы тебе не </w:t>
      </w:r>
      <w:proofErr w:type="gramStart"/>
      <w:r w:rsidRPr="00D774D8">
        <w:rPr>
          <w:rFonts w:eastAsia="Calibri" w:cs="Times New Roman"/>
          <w:sz w:val="28"/>
        </w:rPr>
        <w:t>скажем</w:t>
      </w:r>
      <w:proofErr w:type="gramEnd"/>
      <w:r w:rsidRPr="00D774D8">
        <w:rPr>
          <w:rFonts w:eastAsia="Calibri" w:cs="Times New Roman"/>
          <w:sz w:val="28"/>
        </w:rPr>
        <w:t xml:space="preserve"> ты плохо с ними обращаешься.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 xml:space="preserve">К.Б.: Не скажете? Тогда я всех мам оставлю без сладкого, всем папам запрещу сидеть в интернете. Последний раз </w:t>
      </w:r>
      <w:proofErr w:type="gramStart"/>
      <w:r w:rsidRPr="00D774D8">
        <w:rPr>
          <w:rFonts w:eastAsia="Calibri" w:cs="Times New Roman"/>
          <w:sz w:val="28"/>
        </w:rPr>
        <w:t>спрашиваю</w:t>
      </w:r>
      <w:proofErr w:type="gramEnd"/>
      <w:r w:rsidRPr="00D774D8">
        <w:rPr>
          <w:rFonts w:eastAsia="Calibri" w:cs="Times New Roman"/>
          <w:sz w:val="28"/>
        </w:rPr>
        <w:t xml:space="preserve"> где куклы?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Дети: Не знаем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К.Б.: Ну и не надо мне ваших подсказок. Мои куклы и так послушные, не то, что у вас.123 ну-ка куклы, выходи.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Почтеннейшая публика. Платите по 2 рублика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Они исполнят пируэт, ведь в мире лучше танца нет.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Таней «Полька»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К.Б.: Вот попались, вот я вас!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Куклы: Ой, спасите, Карабас!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Быстро прячьтесь средь детей, ну скорее же, скорей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И не стыдно милый вам, безобразничать не дам.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К.Б.: Я за куклами пришёл, хорошо хоть их нашёл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Кукол я могу забрать?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</w:t>
      </w:r>
      <w:proofErr w:type="gramStart"/>
      <w:r w:rsidRPr="00D774D8">
        <w:rPr>
          <w:rFonts w:eastAsia="Calibri" w:cs="Times New Roman"/>
          <w:sz w:val="28"/>
        </w:rPr>
        <w:t>Ну</w:t>
      </w:r>
      <w:proofErr w:type="gramEnd"/>
      <w:r w:rsidRPr="00D774D8">
        <w:rPr>
          <w:rFonts w:eastAsia="Calibri" w:cs="Times New Roman"/>
          <w:sz w:val="28"/>
        </w:rPr>
        <w:t xml:space="preserve"> попробуй, отыскать (надевает на глаза повязку)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К.Б.: </w:t>
      </w:r>
      <w:proofErr w:type="gramStart"/>
      <w:r w:rsidRPr="00D774D8">
        <w:rPr>
          <w:rFonts w:eastAsia="Calibri" w:cs="Times New Roman"/>
          <w:sz w:val="28"/>
        </w:rPr>
        <w:t>Попробую</w:t>
      </w:r>
      <w:proofErr w:type="gramEnd"/>
      <w:r w:rsidRPr="00D774D8">
        <w:rPr>
          <w:rFonts w:eastAsia="Calibri" w:cs="Times New Roman"/>
          <w:sz w:val="28"/>
        </w:rPr>
        <w:t xml:space="preserve"> отыщу. Ну-ка я сейчас покружусь и сюда пойду! Где куклы? Я туда пойду…. Я сюда пойду. А! Карабас, </w:t>
      </w:r>
      <w:proofErr w:type="spellStart"/>
      <w:r w:rsidRPr="00D774D8">
        <w:rPr>
          <w:rFonts w:eastAsia="Calibri" w:cs="Times New Roman"/>
          <w:sz w:val="28"/>
        </w:rPr>
        <w:t>Барабас</w:t>
      </w:r>
      <w:proofErr w:type="spellEnd"/>
      <w:r w:rsidRPr="00D774D8">
        <w:rPr>
          <w:rFonts w:eastAsia="Calibri" w:cs="Times New Roman"/>
          <w:sz w:val="28"/>
        </w:rPr>
        <w:t xml:space="preserve">. Догоню сейчас я вас!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 Догонялки, как жмурки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Здесь так жарко, душно, тесно с вами мне не интересно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Кукол мне вы не отдали и спектакль мой сорвали. На вас я сильно обижаюсь </w:t>
      </w:r>
      <w:proofErr w:type="gramStart"/>
      <w:r w:rsidRPr="00D774D8">
        <w:rPr>
          <w:rFonts w:eastAsia="Calibri" w:cs="Times New Roman"/>
          <w:sz w:val="28"/>
        </w:rPr>
        <w:t>и</w:t>
      </w:r>
      <w:proofErr w:type="gramEnd"/>
      <w:r w:rsidRPr="00D774D8">
        <w:rPr>
          <w:rFonts w:eastAsia="Calibri" w:cs="Times New Roman"/>
          <w:sz w:val="28"/>
        </w:rPr>
        <w:t xml:space="preserve"> уходя не попрощаюсь.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(уходит, топая на детей)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О, великий Хоттабыч,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Что же ты наделал. Это вовсе не дед мороз, я чуть со страха не умерла. Это страшный Карабас </w:t>
      </w:r>
      <w:proofErr w:type="spellStart"/>
      <w:r w:rsidRPr="00D774D8">
        <w:rPr>
          <w:rFonts w:eastAsia="Calibri" w:cs="Times New Roman"/>
          <w:sz w:val="28"/>
        </w:rPr>
        <w:t>Барабас</w:t>
      </w:r>
      <w:proofErr w:type="spellEnd"/>
      <w:r w:rsidRPr="00D774D8">
        <w:rPr>
          <w:rFonts w:eastAsia="Calibri" w:cs="Times New Roman"/>
          <w:sz w:val="28"/>
        </w:rPr>
        <w:t xml:space="preserve">. С большой, чёрной бородой. </w:t>
      </w:r>
      <w:proofErr w:type="gramStart"/>
      <w:r w:rsidRPr="00D774D8">
        <w:rPr>
          <w:rFonts w:eastAsia="Calibri" w:cs="Times New Roman"/>
          <w:sz w:val="28"/>
        </w:rPr>
        <w:t>Ну</w:t>
      </w:r>
      <w:proofErr w:type="gramEnd"/>
      <w:r w:rsidRPr="00D774D8">
        <w:rPr>
          <w:rFonts w:eastAsia="Calibri" w:cs="Times New Roman"/>
          <w:sz w:val="28"/>
        </w:rPr>
        <w:t xml:space="preserve"> я же тебе говорила дед хороший, у него длинная, белая борода.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Хот: О, изюм души моей. А нельзя ли ещё раз услышать описание этого почтенного Деда мороза</w:t>
      </w:r>
      <w:proofErr w:type="gramStart"/>
      <w:r w:rsidRPr="00D774D8">
        <w:rPr>
          <w:rFonts w:eastAsia="Calibri" w:cs="Times New Roman"/>
          <w:sz w:val="28"/>
        </w:rPr>
        <w:t>.</w:t>
      </w:r>
      <w:proofErr w:type="gramEnd"/>
      <w:r w:rsidRPr="00D774D8">
        <w:rPr>
          <w:rFonts w:eastAsia="Calibri" w:cs="Times New Roman"/>
          <w:sz w:val="28"/>
        </w:rPr>
        <w:t xml:space="preserve"> </w:t>
      </w:r>
      <w:proofErr w:type="gramStart"/>
      <w:r w:rsidRPr="00D774D8">
        <w:rPr>
          <w:rFonts w:eastAsia="Calibri" w:cs="Times New Roman"/>
          <w:sz w:val="28"/>
        </w:rPr>
        <w:t>т</w:t>
      </w:r>
      <w:proofErr w:type="gramEnd"/>
      <w:r w:rsidRPr="00D774D8">
        <w:rPr>
          <w:rFonts w:eastAsia="Calibri" w:cs="Times New Roman"/>
          <w:sz w:val="28"/>
        </w:rPr>
        <w:t>олько поточнее.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ну конечно, сейчас тебе расскажет…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Стих: Он волшебник самый главный новогоднею порой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Самый добрый он и славный зимний сказочный герой.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Дед Мороз он лучший самый он волшебник не простой.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За спиной мешок огромный, с белоснежной бородой.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Мы весной его не встретим, он и летом не придёт.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Лишь зимою ко всем детям он приходит каждый год.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Дружно мы его встречаем мы большие с ним друзья.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Но поить горячим чаем гостя этого нельзя.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о спасибо умнейший отрок. Теперь я всё понял. Этот ваш Дед мороз такой – его поить горячим чаем нельзя, потому что он из снега и изо льда.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Тогда я вам сейчас наколдую этого Деда мороза</w:t>
      </w:r>
      <w:proofErr w:type="gramStart"/>
      <w:r w:rsidRPr="00D774D8">
        <w:rPr>
          <w:rFonts w:eastAsia="Calibri" w:cs="Times New Roman"/>
          <w:sz w:val="28"/>
        </w:rPr>
        <w:t>.</w:t>
      </w:r>
      <w:proofErr w:type="gramEnd"/>
      <w:r w:rsidRPr="00D774D8">
        <w:rPr>
          <w:rFonts w:eastAsia="Calibri" w:cs="Times New Roman"/>
          <w:sz w:val="28"/>
        </w:rPr>
        <w:t xml:space="preserve"> (</w:t>
      </w:r>
      <w:proofErr w:type="gramStart"/>
      <w:r w:rsidRPr="00D774D8">
        <w:rPr>
          <w:rFonts w:eastAsia="Calibri" w:cs="Times New Roman"/>
          <w:sz w:val="28"/>
        </w:rPr>
        <w:t>к</w:t>
      </w:r>
      <w:proofErr w:type="gramEnd"/>
      <w:r w:rsidRPr="00D774D8">
        <w:rPr>
          <w:rFonts w:eastAsia="Calibri" w:cs="Times New Roman"/>
          <w:sz w:val="28"/>
        </w:rPr>
        <w:t>олдует) Встречайте!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Заходит Снежная королева: Что случилось. Что такое? Почему мне нет покоя.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Кто шуметь позволил вам, ну-ка, быстро по домам.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Что за ёлка тут стоит, </w:t>
      </w:r>
      <w:proofErr w:type="gramStart"/>
      <w:r w:rsidRPr="00D774D8">
        <w:rPr>
          <w:rFonts w:eastAsia="Calibri" w:cs="Times New Roman"/>
          <w:sz w:val="28"/>
        </w:rPr>
        <w:t>ой</w:t>
      </w:r>
      <w:proofErr w:type="gramEnd"/>
      <w:r w:rsidRPr="00D774D8">
        <w:rPr>
          <w:rFonts w:eastAsia="Calibri" w:cs="Times New Roman"/>
          <w:sz w:val="28"/>
        </w:rPr>
        <w:t xml:space="preserve"> как светит, как горит.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Все: нынче отмечаем мы праздник ёлки и зимы.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spellStart"/>
      <w:r w:rsidRPr="00D774D8">
        <w:rPr>
          <w:rFonts w:eastAsia="Calibri" w:cs="Times New Roman"/>
          <w:sz w:val="28"/>
        </w:rPr>
        <w:t>Сн.к</w:t>
      </w:r>
      <w:proofErr w:type="spellEnd"/>
      <w:r w:rsidRPr="00D774D8">
        <w:rPr>
          <w:rFonts w:eastAsia="Calibri" w:cs="Times New Roman"/>
          <w:sz w:val="28"/>
        </w:rPr>
        <w:t>.: стало быть, зима пришла? Да!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вас верно поняла? Да!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Где ж тогда скажите снег. Почему сугробов нет?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Ваша Снежность, не сердитесь. Вместе с нами веселитесь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 сейчас детвора ждёт вас зимняя игра.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 «Пурга»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Тане</w:t>
      </w:r>
      <w:proofErr w:type="gramStart"/>
      <w:r w:rsidRPr="00D774D8">
        <w:rPr>
          <w:rFonts w:eastAsia="Calibri" w:cs="Times New Roman"/>
          <w:sz w:val="28"/>
        </w:rPr>
        <w:t>ц-</w:t>
      </w:r>
      <w:proofErr w:type="gramEnd"/>
      <w:r w:rsidRPr="00D774D8">
        <w:rPr>
          <w:rFonts w:eastAsia="Calibri" w:cs="Times New Roman"/>
          <w:sz w:val="28"/>
        </w:rPr>
        <w:t xml:space="preserve"> игра «Ой снег снежок»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spellStart"/>
      <w:r w:rsidRPr="00D774D8">
        <w:rPr>
          <w:rFonts w:eastAsia="Calibri" w:cs="Times New Roman"/>
          <w:sz w:val="28"/>
        </w:rPr>
        <w:t>Сн.К</w:t>
      </w:r>
      <w:proofErr w:type="spellEnd"/>
      <w:r w:rsidRPr="00D774D8">
        <w:rPr>
          <w:rFonts w:eastAsia="Calibri" w:cs="Times New Roman"/>
          <w:sz w:val="28"/>
        </w:rPr>
        <w:t xml:space="preserve">.: Ах как славно </w:t>
      </w:r>
      <w:proofErr w:type="gramStart"/>
      <w:r w:rsidRPr="00D774D8">
        <w:rPr>
          <w:rFonts w:eastAsia="Calibri" w:cs="Times New Roman"/>
          <w:sz w:val="28"/>
        </w:rPr>
        <w:t>танцевали так прохладно стало</w:t>
      </w:r>
      <w:proofErr w:type="gramEnd"/>
      <w:r w:rsidRPr="00D774D8">
        <w:rPr>
          <w:rFonts w:eastAsia="Calibri" w:cs="Times New Roman"/>
          <w:sz w:val="28"/>
        </w:rPr>
        <w:t xml:space="preserve"> в зале.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немного поостыла и, пожалуй, вас простила.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Дед мороз уже не тот силы </w:t>
      </w:r>
      <w:proofErr w:type="gramStart"/>
      <w:r w:rsidRPr="00D774D8">
        <w:rPr>
          <w:rFonts w:eastAsia="Calibri" w:cs="Times New Roman"/>
          <w:sz w:val="28"/>
        </w:rPr>
        <w:t>нету</w:t>
      </w:r>
      <w:proofErr w:type="gramEnd"/>
      <w:r w:rsidRPr="00D774D8">
        <w:rPr>
          <w:rFonts w:eastAsia="Calibri" w:cs="Times New Roman"/>
          <w:sz w:val="28"/>
        </w:rPr>
        <w:t xml:space="preserve"> ни на что.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Ни метели завьюжить, ни колодцы застудить.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Вечно надо мне ходить и самой за всем следить.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Ничего не </w:t>
      </w:r>
      <w:proofErr w:type="gramStart"/>
      <w:r w:rsidRPr="00D774D8">
        <w:rPr>
          <w:rFonts w:eastAsia="Calibri" w:cs="Times New Roman"/>
          <w:sz w:val="28"/>
        </w:rPr>
        <w:t>успевает надо всё напоминает</w:t>
      </w:r>
      <w:proofErr w:type="gramEnd"/>
      <w:r w:rsidRPr="00D774D8">
        <w:rPr>
          <w:rFonts w:eastAsia="Calibri" w:cs="Times New Roman"/>
          <w:sz w:val="28"/>
        </w:rPr>
        <w:t>, я пойду его искать. (Уходит)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(мёрзнет)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ты опять Хоттабыч всё напутал. Это был не Дед Мороз, а злая и коварная Снежная Королева. А нам нужен Дедушка мороз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У нас Новый год на носу, а тут Карабас, да   Снежная Королева.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Как это новый год на носу? У меня на носу? У тебя на носу? А может у тебя на носу? Новый год на носу ха-ха-ха.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Да Хоттабыч, видно долго ты сидел в своём кувшине. Нужно искать какой-то метод, и я </w:t>
      </w:r>
      <w:proofErr w:type="gramStart"/>
      <w:r w:rsidRPr="00D774D8">
        <w:rPr>
          <w:rFonts w:eastAsia="Calibri" w:cs="Times New Roman"/>
          <w:sz w:val="28"/>
        </w:rPr>
        <w:t>знаю</w:t>
      </w:r>
      <w:proofErr w:type="gramEnd"/>
      <w:r w:rsidRPr="00D774D8">
        <w:rPr>
          <w:rFonts w:eastAsia="Calibri" w:cs="Times New Roman"/>
          <w:sz w:val="28"/>
        </w:rPr>
        <w:t xml:space="preserve"> мы сейчас на праздник пригласим самых лучших сыщиков, которые имеют свой способ.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Хот: Ну и давайте </w:t>
      </w:r>
      <w:r w:rsidR="00BD7010">
        <w:rPr>
          <w:rFonts w:eastAsia="Calibri" w:cs="Times New Roman"/>
          <w:sz w:val="28"/>
        </w:rPr>
        <w:t xml:space="preserve">свой метод, а я </w:t>
      </w:r>
      <w:proofErr w:type="gramStart"/>
      <w:r w:rsidR="00BD7010">
        <w:rPr>
          <w:rFonts w:eastAsia="Calibri" w:cs="Times New Roman"/>
          <w:sz w:val="28"/>
        </w:rPr>
        <w:t>посижу</w:t>
      </w:r>
      <w:proofErr w:type="gramEnd"/>
      <w:r w:rsidR="00BD7010">
        <w:rPr>
          <w:rFonts w:eastAsia="Calibri" w:cs="Times New Roman"/>
          <w:sz w:val="28"/>
        </w:rPr>
        <w:t xml:space="preserve"> погляжу.</w:t>
      </w:r>
    </w:p>
    <w:p w:rsidR="00BD7010" w:rsidRPr="00D774D8" w:rsidRDefault="00BD7010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Сейчас я позвоню (звонит) Алло!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Детективное агентство «Новогодние чудеса» вас слушает.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Алло! Пришлите нам срочно самых лучших сыщиков, самых лучших.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Танец сыщиков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Уходят за ёлку вернулись с рукавицей и мешком.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С: Мы сыщики чудесные ребята всем известные.</w:t>
      </w:r>
      <w:proofErr w:type="gramEnd"/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Разыскали мы пропажу и без подсказок даже.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Рукавица вот большая серебром она сияет.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И мешок совсем не </w:t>
      </w:r>
      <w:proofErr w:type="gramStart"/>
      <w:r w:rsidRPr="00D774D8">
        <w:rPr>
          <w:rFonts w:eastAsia="Calibri" w:cs="Times New Roman"/>
          <w:sz w:val="28"/>
        </w:rPr>
        <w:t>мал кто же это потерял</w:t>
      </w:r>
      <w:proofErr w:type="gramEnd"/>
      <w:r w:rsidRPr="00D774D8">
        <w:rPr>
          <w:rFonts w:eastAsia="Calibri" w:cs="Times New Roman"/>
          <w:sz w:val="28"/>
        </w:rPr>
        <w:t>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Чьи же вещи, вот вопрос?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Кто же это?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Дети: дед Мороз!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ну-ка дружно позовём (берёт мешок)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Все: Дед Мороз, тебя мы ждём!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Уж пора ему прийти, задержался он в пути.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Нужно нам продолжать. Давайте дружно начинать.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Все: Дед Мороз, иди сюда, ждёт тебя ведь детвора!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(Вьюга, голос Деда Мороза</w:t>
      </w:r>
      <w:proofErr w:type="gramStart"/>
      <w:r w:rsidRPr="00D774D8">
        <w:rPr>
          <w:rFonts w:eastAsia="Calibri" w:cs="Times New Roman"/>
          <w:sz w:val="28"/>
        </w:rPr>
        <w:t xml:space="preserve"> Э</w:t>
      </w:r>
      <w:proofErr w:type="gramEnd"/>
      <w:r w:rsidRPr="00D774D8">
        <w:rPr>
          <w:rFonts w:eastAsia="Calibri" w:cs="Times New Roman"/>
          <w:sz w:val="28"/>
        </w:rPr>
        <w:t xml:space="preserve">ге гей! Спешу! Спешу!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И с песней «я всегда прихожу не напрасно» Д.М. заходит в зал)</w:t>
      </w:r>
      <w:proofErr w:type="gramEnd"/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Д.М.: Здравствуйте, детишки пригожие! Здравствуйте гости дорогие!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 новым годом поздравляю, здоровья, счастья всем желаю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proofErr w:type="gramStart"/>
      <w:r w:rsidRPr="00D774D8">
        <w:rPr>
          <w:rFonts w:eastAsia="Calibri" w:cs="Times New Roman"/>
          <w:sz w:val="28"/>
        </w:rPr>
        <w:t>Помню ровно год назад видел</w:t>
      </w:r>
      <w:proofErr w:type="gramEnd"/>
      <w:r w:rsidRPr="00D774D8">
        <w:rPr>
          <w:rFonts w:eastAsia="Calibri" w:cs="Times New Roman"/>
          <w:sz w:val="28"/>
        </w:rPr>
        <w:t xml:space="preserve"> этих я ребят.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Год промчался словно час, я и не заметил.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Вот я снова среди вас, дорогие дети.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Ай да ёлка, просто диво, так нарядна, так красива.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Я во всех садах бывал, лучше ёлки не видал.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 круг ребята становитесь, крепче за руки беритесь.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Будем песни распевать, дружно.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Все: Новый год встречать!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Хоровод с Д.М.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Вед: </w:t>
      </w:r>
      <w:proofErr w:type="gramStart"/>
      <w:r w:rsidRPr="00D774D8">
        <w:rPr>
          <w:rFonts w:eastAsia="Calibri" w:cs="Times New Roman"/>
          <w:sz w:val="28"/>
        </w:rPr>
        <w:t>Может</w:t>
      </w:r>
      <w:proofErr w:type="gramEnd"/>
      <w:r w:rsidRPr="00D774D8">
        <w:rPr>
          <w:rFonts w:eastAsia="Calibri" w:cs="Times New Roman"/>
          <w:sz w:val="28"/>
        </w:rPr>
        <w:t xml:space="preserve"> поиграешь с ребятами?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Д.М.: Я ребята старый дед, Мне ребята много лет.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Как на ёлку прихожу сразу игры завожу.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 «Плетень»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Игра «Рукавички»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Д.М.: Пусть под ёлкой новогодней прозвучат стихи сегодня.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Для меня и для гостей в исполнении детей.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Стихи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А теперь Д. Мороз принимай от нас подарки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(Выходят Заяц, белка, медведь, волк, мальчик)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Заяц с морковкой: 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Деду подарю морковку –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Будет прыгать, бегать ловко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На лесной полянке белки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Поиграют с ним в горелки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Белка с орехом: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 xml:space="preserve">Что ты заяц, он же дед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 ему уж триста лет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Мы ему от белок всех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Приготовили орех.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Медведь с бочонком мёда: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Раз морозу триста лет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У него зубов уж нет!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Как он </w:t>
      </w:r>
      <w:proofErr w:type="gramStart"/>
      <w:r w:rsidRPr="00D774D8">
        <w:rPr>
          <w:rFonts w:eastAsia="Calibri" w:cs="Times New Roman"/>
          <w:sz w:val="28"/>
        </w:rPr>
        <w:t>будет</w:t>
      </w:r>
      <w:proofErr w:type="gramEnd"/>
      <w:r w:rsidRPr="00D774D8">
        <w:rPr>
          <w:rFonts w:eastAsia="Calibri" w:cs="Times New Roman"/>
          <w:sz w:val="28"/>
        </w:rPr>
        <w:t xml:space="preserve"> есть орех?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Ваш подарок просто смех.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От медвежьего народа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Мы подарим бочку мёда.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Волк: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Что удумали медведи!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Посудите сами дети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Съест Мороз медку немного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И заляжет спать в берлогу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Так всю зиму будет спать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Лапу как медведь сосать.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Мальчик с ложками: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Мы ребята удалые,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Дарим ложки расписные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Принимай подарок наш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Он для супа и для каш.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Все: Дед мороз, принимай, себе подарок выбирай.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ДМ: Все подарки хороши! Вам спасибо от души.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Ну а где же ложечки?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Мальчик: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Мы на ложечках сыграем для гостей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Пусть праздник новогодний будет веселей.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Оркестр МОРОЖЕНОЕ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Снегурочка: Дедушка родной давай станцуем мы с тобой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>Танец Д.М. и Снегурочки.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ДМ: Вы ребята, не смотрите, вместе с нами попляшите.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Общий танец.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Почтеннейший Дед мороз, позволь мне сказать кое-что на ушко</w:t>
      </w:r>
      <w:proofErr w:type="gramStart"/>
      <w:r w:rsidRPr="00D774D8">
        <w:rPr>
          <w:rFonts w:eastAsia="Calibri" w:cs="Times New Roman"/>
          <w:sz w:val="28"/>
        </w:rPr>
        <w:t>.</w:t>
      </w:r>
      <w:proofErr w:type="gramEnd"/>
      <w:r w:rsidRPr="00D774D8">
        <w:rPr>
          <w:rFonts w:eastAsia="Calibri" w:cs="Times New Roman"/>
          <w:sz w:val="28"/>
        </w:rPr>
        <w:t xml:space="preserve"> (</w:t>
      </w:r>
      <w:proofErr w:type="gramStart"/>
      <w:r w:rsidRPr="00D774D8">
        <w:rPr>
          <w:rFonts w:eastAsia="Calibri" w:cs="Times New Roman"/>
          <w:sz w:val="28"/>
        </w:rPr>
        <w:t>ш</w:t>
      </w:r>
      <w:proofErr w:type="gramEnd"/>
      <w:r w:rsidRPr="00D774D8">
        <w:rPr>
          <w:rFonts w:eastAsia="Calibri" w:cs="Times New Roman"/>
          <w:sz w:val="28"/>
        </w:rPr>
        <w:t>епчет)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Дед Мороз, у нас на празднике были песни, и танцы, и дети ждут самого главног</w:t>
      </w:r>
      <w:proofErr w:type="gramStart"/>
      <w:r w:rsidRPr="00D774D8">
        <w:rPr>
          <w:rFonts w:eastAsia="Calibri" w:cs="Times New Roman"/>
          <w:sz w:val="28"/>
        </w:rPr>
        <w:t>о-</w:t>
      </w:r>
      <w:proofErr w:type="gramEnd"/>
      <w:r w:rsidRPr="00D774D8">
        <w:rPr>
          <w:rFonts w:eastAsia="Calibri" w:cs="Times New Roman"/>
          <w:sz w:val="28"/>
        </w:rPr>
        <w:t xml:space="preserve"> это подарки.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Д.М.: По обычаю, подарки мне положено вручать.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Никому я не позволю сей обычай нарушать. А это кто?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Вед: А это ещё один наш гость, это Хоттабыч.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Д.М.: Ты Хоттабыч не хитри, </w:t>
      </w:r>
      <w:proofErr w:type="gramStart"/>
      <w:r w:rsidRPr="00D774D8">
        <w:rPr>
          <w:rFonts w:eastAsia="Calibri" w:cs="Times New Roman"/>
          <w:sz w:val="28"/>
        </w:rPr>
        <w:t>а</w:t>
      </w:r>
      <w:proofErr w:type="gramEnd"/>
      <w:r w:rsidRPr="00D774D8">
        <w:rPr>
          <w:rFonts w:eastAsia="Calibri" w:cs="Times New Roman"/>
          <w:sz w:val="28"/>
        </w:rPr>
        <w:t xml:space="preserve"> пожалуйста скажи. Где же главный наш секрет. Где подарки?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Да их нет!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Д.М.: Где же нам подарки взять? Их детишкам раздавать.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Хот: О, я несчастный, я все подарки съел. Тысячу лет я не ел сладкого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Д.М.: Как съел? Сколько съел? Надо что-то придумать. Я волшебник и ты тоже. Надо подумать.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</w:t>
      </w:r>
      <w:proofErr w:type="gramStart"/>
      <w:r w:rsidRPr="00D774D8">
        <w:rPr>
          <w:rFonts w:eastAsia="Calibri" w:cs="Times New Roman"/>
          <w:sz w:val="28"/>
        </w:rPr>
        <w:t xml:space="preserve">.: </w:t>
      </w:r>
      <w:proofErr w:type="gramEnd"/>
      <w:r w:rsidRPr="00D774D8">
        <w:rPr>
          <w:rFonts w:eastAsia="Calibri" w:cs="Times New Roman"/>
          <w:sz w:val="28"/>
        </w:rPr>
        <w:t>Ничего не придумали?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Хот: Давай я первый буду колдовать. Пусть мешок наполнится детскими подарками! (</w:t>
      </w:r>
      <w:proofErr w:type="gramStart"/>
      <w:r w:rsidRPr="00D774D8">
        <w:rPr>
          <w:rFonts w:eastAsia="Calibri" w:cs="Times New Roman"/>
          <w:sz w:val="28"/>
        </w:rPr>
        <w:t>вертится</w:t>
      </w:r>
      <w:proofErr w:type="gramEnd"/>
      <w:r w:rsidRPr="00D774D8">
        <w:rPr>
          <w:rFonts w:eastAsia="Calibri" w:cs="Times New Roman"/>
          <w:sz w:val="28"/>
        </w:rPr>
        <w:t xml:space="preserve"> колдует) Посмотрим, ничего нет! </w:t>
      </w:r>
      <w:proofErr w:type="gramStart"/>
      <w:r w:rsidRPr="00D774D8">
        <w:rPr>
          <w:rFonts w:eastAsia="Calibri" w:cs="Times New Roman"/>
          <w:sz w:val="28"/>
        </w:rPr>
        <w:t>Нет</w:t>
      </w:r>
      <w:proofErr w:type="gramEnd"/>
      <w:r w:rsidRPr="00D774D8">
        <w:rPr>
          <w:rFonts w:eastAsia="Calibri" w:cs="Times New Roman"/>
          <w:sz w:val="28"/>
        </w:rPr>
        <w:t xml:space="preserve"> не получилось! Вся борода моя отсырела. Давай ты Дедушка Мороз.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Д.М.: «Снег, пурга, сосульки. Град, наполняйся мешок для наших ребят». Опять не получается колдовать.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Вед</w:t>
      </w:r>
      <w:proofErr w:type="gramStart"/>
      <w:r w:rsidRPr="00D774D8">
        <w:rPr>
          <w:rFonts w:eastAsia="Calibri" w:cs="Times New Roman"/>
          <w:sz w:val="28"/>
        </w:rPr>
        <w:t xml:space="preserve">.: </w:t>
      </w:r>
      <w:proofErr w:type="gramEnd"/>
      <w:r w:rsidRPr="00D774D8">
        <w:rPr>
          <w:rFonts w:eastAsia="Calibri" w:cs="Times New Roman"/>
          <w:sz w:val="28"/>
        </w:rPr>
        <w:t>Смотрите, кувшин стоит, он же волшебный. Может что-то получится? Попробуем (темнота, огоньки на кувшине замигали)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lastRenderedPageBreak/>
        <w:t xml:space="preserve">Д.М.: Ты волшебник, я тоже. У тебя волшебный кувшин, а у меня волшебный посох. Я им </w:t>
      </w:r>
      <w:proofErr w:type="gramStart"/>
      <w:r w:rsidRPr="00D774D8">
        <w:rPr>
          <w:rFonts w:eastAsia="Calibri" w:cs="Times New Roman"/>
          <w:sz w:val="28"/>
        </w:rPr>
        <w:t>ударю</w:t>
      </w:r>
      <w:proofErr w:type="gramEnd"/>
      <w:r w:rsidRPr="00D774D8">
        <w:rPr>
          <w:rFonts w:eastAsia="Calibri" w:cs="Times New Roman"/>
          <w:sz w:val="28"/>
        </w:rPr>
        <w:t xml:space="preserve"> и в этом зале появятся для детей подарки.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«Снег, пурга, сосульки, град, наполняйся кувшин подарками для ребят!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Помогайте гости, дети повторяйте. Все повторяют заклинание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Посмотрим! Ура!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Раздача подарков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Д.М.: Все подарки получили? Никого не позабыли?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Вед.: А теперь подарки </w:t>
      </w:r>
      <w:proofErr w:type="gramStart"/>
      <w:r w:rsidRPr="00D774D8">
        <w:rPr>
          <w:rFonts w:eastAsia="Calibri" w:cs="Times New Roman"/>
          <w:sz w:val="28"/>
        </w:rPr>
        <w:t>покажите</w:t>
      </w:r>
      <w:proofErr w:type="gramEnd"/>
      <w:r w:rsidRPr="00D774D8">
        <w:rPr>
          <w:rFonts w:eastAsia="Calibri" w:cs="Times New Roman"/>
          <w:sz w:val="28"/>
        </w:rPr>
        <w:t xml:space="preserve"> и спасибо нашим волшебникам скажите.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Д.М.: День сегодняшний чудесный не растает без следа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Мы весёлый праздник этот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>Все: Не забудем никогда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  <w:r w:rsidRPr="00D774D8">
        <w:rPr>
          <w:rFonts w:eastAsia="Calibri" w:cs="Times New Roman"/>
          <w:sz w:val="28"/>
        </w:rPr>
        <w:t xml:space="preserve">Вед.: В новом году мы желаем успеха, </w:t>
      </w:r>
      <w:proofErr w:type="gramStart"/>
      <w:r w:rsidRPr="00D774D8">
        <w:rPr>
          <w:rFonts w:eastAsia="Calibri" w:cs="Times New Roman"/>
          <w:sz w:val="28"/>
        </w:rPr>
        <w:t>побольше</w:t>
      </w:r>
      <w:proofErr w:type="gramEnd"/>
      <w:r w:rsidRPr="00D774D8">
        <w:rPr>
          <w:rFonts w:eastAsia="Calibri" w:cs="Times New Roman"/>
          <w:sz w:val="28"/>
        </w:rPr>
        <w:t xml:space="preserve"> весёлого звонкого смеха! До новых встреч. До свидания. 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</w:rPr>
      </w:pPr>
    </w:p>
    <w:p w:rsidR="0082370E" w:rsidRDefault="008A23E7" w:rsidP="00AA077F">
      <w:pPr>
        <w:spacing w:line="276" w:lineRule="auto"/>
        <w:contextualSpacing/>
        <w:jc w:val="center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>Психолого-</w:t>
      </w:r>
      <w:r w:rsidR="00D774D8" w:rsidRPr="0082370E"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 xml:space="preserve">педагогическое сопровождение детей с ОВЗ через формирование убеждений и привычек к ЗОЖ на основе знаний о себе и своем здоровье </w:t>
      </w:r>
    </w:p>
    <w:p w:rsidR="00D774D8" w:rsidRPr="0082370E" w:rsidRDefault="0082370E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b/>
          <w:kern w:val="2"/>
          <w:sz w:val="28"/>
          <w:szCs w:val="28"/>
          <w14:ligatures w14:val="standardContextual"/>
        </w:rPr>
        <w:t xml:space="preserve">Образовательная область: </w:t>
      </w:r>
      <w:r>
        <w:rPr>
          <w:rFonts w:eastAsia="Calibri" w:cs="Times New Roman"/>
          <w:kern w:val="2"/>
          <w:sz w:val="28"/>
          <w:szCs w:val="28"/>
          <w14:ligatures w14:val="standardContextual"/>
        </w:rPr>
        <w:t>физическое развитие</w:t>
      </w:r>
    </w:p>
    <w:p w:rsidR="00D774D8" w:rsidRPr="0082370E" w:rsidRDefault="00D774D8" w:rsidP="00AA077F">
      <w:pPr>
        <w:spacing w:line="276" w:lineRule="auto"/>
        <w:contextualSpacing/>
        <w:jc w:val="center"/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>Суслопарова Татьяна Викторовна</w:t>
      </w:r>
    </w:p>
    <w:p w:rsidR="00D774D8" w:rsidRPr="0082370E" w:rsidRDefault="0082370E" w:rsidP="00AA077F">
      <w:pPr>
        <w:spacing w:line="276" w:lineRule="auto"/>
        <w:contextualSpacing/>
        <w:jc w:val="center"/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(воспитател</w:t>
      </w:r>
      <w:r w:rsidR="009A3A0C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ь</w:t>
      </w:r>
      <w:r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)</w:t>
      </w:r>
    </w:p>
    <w:p w:rsidR="00D774D8" w:rsidRPr="0082370E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Забота о здоровье ребенка стала занимать во всем мире приоритетные позиции. Сохранять и укреплять здоровье – огромная каждодневная работа, начинаемая с рождения. </w:t>
      </w:r>
    </w:p>
    <w:p w:rsidR="00D774D8" w:rsidRPr="0082370E" w:rsidRDefault="00D774D8" w:rsidP="00AA077F">
      <w:pPr>
        <w:spacing w:line="276" w:lineRule="auto"/>
        <w:ind w:firstLine="709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Дошкольный возраст является решающим в формировании фундамента здоровья. Ведь именно до семи лет человек проходит огромный путь развития, неповторимый на протяжении всей последующей жизни. Именно в этот период идет интенсивное развитие органов, становление</w:t>
      </w:r>
      <w:r w:rsidRPr="00D774D8"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  <w:t xml:space="preserve"> 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функциональных систем организма, закладываются основные черты личности, формируется характер, отношение к себе и окружающим. </w:t>
      </w:r>
    </w:p>
    <w:p w:rsidR="00D774D8" w:rsidRPr="0082370E" w:rsidRDefault="00D774D8" w:rsidP="00AA077F">
      <w:pPr>
        <w:spacing w:line="276" w:lineRule="auto"/>
        <w:ind w:firstLine="170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Таким образом, задача обеспечения здорового детства, актуальна, и нам, как педагогам необходимо помочь подрастающему поколению реализовать свое право на здоровье и приобщить к ценностям здорового образа жизни. Отсюда вытекает важная проблема: как научить детей дошкольного возраста быть здоровыми, беречь свое здоровье и заботиться о нем. Это подтверждает о 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lastRenderedPageBreak/>
        <w:t xml:space="preserve">необходимости проведения с детьми работы, направленной на формирование осознанного отношения к своему здоровью через самопознание.  </w:t>
      </w:r>
    </w:p>
    <w:p w:rsidR="00D774D8" w:rsidRPr="0082370E" w:rsidRDefault="00D774D8" w:rsidP="00AA077F">
      <w:pPr>
        <w:spacing w:line="276" w:lineRule="auto"/>
        <w:ind w:firstLine="170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Для детей с ОВЗ навыки заботы о своем здоровье являются особенно важными. Это способствует адаптации к условиям окружающей среды, социализации и интеграции в среду сверстников. </w:t>
      </w:r>
    </w:p>
    <w:p w:rsidR="00D774D8" w:rsidRPr="0082370E" w:rsidRDefault="00D774D8" w:rsidP="00AA077F">
      <w:pPr>
        <w:spacing w:line="276" w:lineRule="auto"/>
        <w:ind w:firstLine="170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Развитие детей с ОВЗ проходит на фоне уже выявленных расстрой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ств зд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оровья: отставание в развитии общей и мелкой моторики; нарушение техники движений и двигательных качеств. Для таких детей характерно – рассеянность внимания, импульсивность, наблюдается инертность. Сенсорное развитие, развитие памяти и восприятия также отличаются от возрастных норм. Следовательно, в работе необходимо учитывать системность, последовательность и повторяемость пройденного материала.</w:t>
      </w:r>
    </w:p>
    <w:p w:rsidR="00D774D8" w:rsidRPr="0082370E" w:rsidRDefault="00D774D8" w:rsidP="00AA077F">
      <w:pPr>
        <w:spacing w:line="276" w:lineRule="auto"/>
        <w:ind w:firstLine="170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Учитывая все вышесказанное, я поставила перед собой </w:t>
      </w:r>
      <w:r w:rsidRPr="0082370E"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формирование у детей позитивного самосознания, ценностного отношения к самому себе и окружающим.</w:t>
      </w:r>
    </w:p>
    <w:p w:rsidR="00D774D8" w:rsidRPr="0082370E" w:rsidRDefault="00D774D8" w:rsidP="00AA077F">
      <w:pPr>
        <w:spacing w:line="276" w:lineRule="auto"/>
        <w:ind w:firstLine="170"/>
        <w:contextualSpacing/>
        <w:jc w:val="both"/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Для реализации данной цели определила </w:t>
      </w:r>
      <w:r w:rsidRPr="0082370E"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 xml:space="preserve">следующие задачи: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>•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формировать у детей элементарные знания о своем организме,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• способствовать развитию познавательной активности,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закреплять знания детей о важности ЗОЖ в жизни человека,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воспитывать потребность на доступном уровне заботиться о своем здоровье,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• воспитывать доброжелательность, ответственность.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 xml:space="preserve">Формы работы, проводимой мною с детьми в познавательной деятельности: 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беседы (приложение 1),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чтение познавательной (детские энциклопедии) и художественной литературы (приложение 2),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рассматривание плакатов,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настольно – печатные игры (лото, домино и др.),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• дидактические игры (приложение 3),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• викторины и интеллектуальные игры с использованием ИК (викторины, «Своя игра», «Поле чудес»),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• детские презентации с использованием ИК,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• экспериментальная деятельность (приложение 4).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  <w:t>Выводы проведенной работы: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детьми получены новые знания,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более осознанное отношение к своему организму и здоровью,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• пополнение словарного запаса, умение высказывать предположения, выводы.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lastRenderedPageBreak/>
        <w:t xml:space="preserve">• улучшение в физическом развитии,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• в правила вошли привычки личной гигиены.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• снижение заболеваемости.</w:t>
      </w:r>
    </w:p>
    <w:p w:rsidR="009A3A0C" w:rsidRDefault="009A3A0C" w:rsidP="00AA077F">
      <w:pPr>
        <w:spacing w:line="276" w:lineRule="auto"/>
        <w:contextualSpacing/>
        <w:jc w:val="both"/>
        <w:rPr>
          <w:rFonts w:eastAsia="Calibri" w:cs="Times New Roman"/>
          <w:i/>
          <w:iCs/>
          <w:kern w:val="2"/>
          <w:szCs w:val="24"/>
          <w14:ligatures w14:val="standardContextual"/>
        </w:rPr>
      </w:pPr>
    </w:p>
    <w:p w:rsidR="00D774D8" w:rsidRPr="009A3A0C" w:rsidRDefault="00D774D8" w:rsidP="00AA077F">
      <w:pPr>
        <w:spacing w:line="276" w:lineRule="auto"/>
        <w:contextualSpacing/>
        <w:jc w:val="both"/>
        <w:rPr>
          <w:rFonts w:eastAsia="Calibri" w:cs="Times New Roman"/>
          <w:i/>
          <w:iCs/>
          <w:kern w:val="2"/>
          <w:szCs w:val="24"/>
          <w14:ligatures w14:val="standardContextual"/>
        </w:rPr>
      </w:pPr>
      <w:r w:rsidRPr="009A3A0C">
        <w:rPr>
          <w:rFonts w:eastAsia="Calibri" w:cs="Times New Roman"/>
          <w:i/>
          <w:iCs/>
          <w:kern w:val="2"/>
          <w:szCs w:val="24"/>
          <w14:ligatures w14:val="standardContextual"/>
        </w:rPr>
        <w:t>Список литературы:</w:t>
      </w:r>
    </w:p>
    <w:p w:rsidR="00D774D8" w:rsidRPr="009A3A0C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Cs w:val="24"/>
          <w14:ligatures w14:val="standardContextual"/>
        </w:rPr>
      </w:pPr>
      <w:r w:rsidRPr="009A3A0C">
        <w:rPr>
          <w:rFonts w:eastAsia="Calibri" w:cs="Times New Roman"/>
          <w:kern w:val="2"/>
          <w:szCs w:val="24"/>
          <w14:ligatures w14:val="standardContextual"/>
        </w:rPr>
        <w:t xml:space="preserve">Ю. Е. Антонов «Здоровый ребенок», Г. И. Кулик, Н. Н. Сергиенко «Школа здорового человека». М. В. </w:t>
      </w:r>
      <w:proofErr w:type="spellStart"/>
      <w:r w:rsidRPr="009A3A0C">
        <w:rPr>
          <w:rFonts w:eastAsia="Calibri" w:cs="Times New Roman"/>
          <w:kern w:val="2"/>
          <w:szCs w:val="24"/>
          <w14:ligatures w14:val="standardContextual"/>
        </w:rPr>
        <w:t>Корепанова</w:t>
      </w:r>
      <w:proofErr w:type="spellEnd"/>
      <w:r w:rsidRPr="009A3A0C">
        <w:rPr>
          <w:rFonts w:eastAsia="Calibri" w:cs="Times New Roman"/>
          <w:kern w:val="2"/>
          <w:szCs w:val="24"/>
          <w14:ligatures w14:val="standardContextual"/>
        </w:rPr>
        <w:t xml:space="preserve">, Е. В. </w:t>
      </w:r>
      <w:proofErr w:type="spellStart"/>
      <w:r w:rsidRPr="009A3A0C">
        <w:rPr>
          <w:rFonts w:eastAsia="Calibri" w:cs="Times New Roman"/>
          <w:kern w:val="2"/>
          <w:szCs w:val="24"/>
          <w14:ligatures w14:val="standardContextual"/>
        </w:rPr>
        <w:t>Харлампова</w:t>
      </w:r>
      <w:proofErr w:type="spellEnd"/>
      <w:r w:rsidRPr="009A3A0C">
        <w:rPr>
          <w:rFonts w:eastAsia="Calibri" w:cs="Times New Roman"/>
          <w:kern w:val="2"/>
          <w:szCs w:val="24"/>
          <w14:ligatures w14:val="standardContextual"/>
        </w:rPr>
        <w:t xml:space="preserve"> «Я познаю себя». Л. В. </w:t>
      </w:r>
      <w:proofErr w:type="spellStart"/>
      <w:r w:rsidRPr="009A3A0C">
        <w:rPr>
          <w:rFonts w:eastAsia="Calibri" w:cs="Times New Roman"/>
          <w:kern w:val="2"/>
          <w:szCs w:val="24"/>
          <w14:ligatures w14:val="standardContextual"/>
        </w:rPr>
        <w:t>Гаврючина</w:t>
      </w:r>
      <w:proofErr w:type="spellEnd"/>
      <w:r w:rsidRPr="009A3A0C">
        <w:rPr>
          <w:rFonts w:eastAsia="Calibri" w:cs="Times New Roman"/>
          <w:kern w:val="2"/>
          <w:szCs w:val="24"/>
          <w14:ligatures w14:val="standardContextual"/>
        </w:rPr>
        <w:t xml:space="preserve"> «</w:t>
      </w:r>
      <w:proofErr w:type="spellStart"/>
      <w:r w:rsidRPr="009A3A0C">
        <w:rPr>
          <w:rFonts w:eastAsia="Calibri" w:cs="Times New Roman"/>
          <w:kern w:val="2"/>
          <w:szCs w:val="24"/>
          <w14:ligatures w14:val="standardContextual"/>
        </w:rPr>
        <w:t>Здоровьесберегающие</w:t>
      </w:r>
      <w:proofErr w:type="spellEnd"/>
      <w:r w:rsidRPr="009A3A0C">
        <w:rPr>
          <w:rFonts w:eastAsia="Calibri" w:cs="Times New Roman"/>
          <w:kern w:val="2"/>
          <w:szCs w:val="24"/>
          <w14:ligatures w14:val="standardContextual"/>
        </w:rPr>
        <w:t xml:space="preserve"> технологии в ДОУ».</w:t>
      </w:r>
    </w:p>
    <w:p w:rsidR="009A3A0C" w:rsidRDefault="009A3A0C" w:rsidP="00AA077F">
      <w:pPr>
        <w:spacing w:line="276" w:lineRule="auto"/>
        <w:contextualSpacing/>
        <w:jc w:val="both"/>
        <w:rPr>
          <w:rFonts w:eastAsia="Calibri" w:cs="Times New Roman"/>
          <w:b/>
          <w:bCs/>
          <w:kern w:val="2"/>
          <w:sz w:val="28"/>
          <w:szCs w:val="28"/>
          <w14:ligatures w14:val="standardContextual"/>
        </w:rPr>
      </w:pPr>
    </w:p>
    <w:p w:rsidR="00D774D8" w:rsidRPr="009A3A0C" w:rsidRDefault="009A3A0C" w:rsidP="00AA077F">
      <w:pPr>
        <w:spacing w:line="276" w:lineRule="auto"/>
        <w:contextualSpacing/>
        <w:jc w:val="right"/>
        <w:rPr>
          <w:rFonts w:eastAsia="Calibri" w:cs="Times New Roman"/>
          <w:bCs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bCs/>
          <w:kern w:val="2"/>
          <w:sz w:val="28"/>
          <w:szCs w:val="28"/>
          <w14:ligatures w14:val="standardContextual"/>
        </w:rPr>
        <w:t>Приложение 1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b/>
          <w:bCs/>
          <w:kern w:val="2"/>
          <w:sz w:val="28"/>
          <w:szCs w:val="28"/>
          <w:u w:val="single"/>
          <w14:ligatures w14:val="standardContextual"/>
        </w:rPr>
        <w:t xml:space="preserve">• Беседа «Волшебная страна Здоровье».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формирование предпосылок к здоровому образу жизни.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 xml:space="preserve">Задачи: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Образовательные: расширять знания и представления детей о способах сохранения и укрепления здоровья (соблюдение правил личной гигиены, польза правильного питания, занятие спортом);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Развивающие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: развивать познавательный интерес, память, воображение, слуховое и зрительное внимание;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Воспитательные: воспитывать желание заботиться о своем здоровье, дружеские взаимоотношения, умение радоваться общим успехам.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Предварительная работа: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с/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р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игра больница, чтение произведений К. Чуковский «</w:t>
      </w:r>
      <w:proofErr w:type="spell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Мойдодыр</w:t>
      </w:r>
      <w:proofErr w:type="spell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», В. Ковальчук «Сказка о здоровом питании», настольно – печатные игры, рассматривание иллюстраций.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 xml:space="preserve">Ход НОД: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Ребята, посмотрите сюда внимательно. С нашим другом Петей что – то произошло (на иллюстрации или в игровой форме с куклой мальчик с термометром). Как вы думаете? (дети отвечают). А почему с ним это могло произойти? (дети размышляют и высказывают свои мнения).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Слышала я, что есть страна Здоровье, где можно получить волшебные пилюли, чтобы прогнать болезнь. Вот бы их сейчас сюда, чтобы Пете помочь. Давайте все вместе отправимся за пилюлями и поможем нашему другу. Согласны? (дети отвечают).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Но дорога не проста, из-за каждого куста может недруг появиться, нам придется с ним сразиться. Готовы к этим трудностям? (ответы детей). Чтобы быстрее добраться, предлагаю воспользоваться любимым транспортом. Сели в машину, налили бензину, завели мотор (дети садятся на стульчики и имитируют действиями текст). Дорога извилистая, внимание на поворотах (дети по инструкции налево – направо выполняют повороты, сидя на стульях).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lastRenderedPageBreak/>
        <w:t xml:space="preserve">— Вот мы и добрались, тормозите, выходите. Что – то здесь сегодня не так (оглядываемся вокруг). Даже солнышко грустное, лучиков мало (на мольберте вывешен силуэт печального солнца с небольшим количеством лучей).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Смотрите на нашем пути стоит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корзина, полная микробов (выставлена корзина с темными матерчатыми мячиками). Наверное, побывал здесь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грязнуля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(вывесить на мольберт картинку грязного ребенка).  Думаю, вы знаете, что есть предметы, которые помогают бороться с микробами.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Игра «Чудесный мешочек»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(в мешочке расположены предметы гигиены). — Смотрите грязнуля стал чистым (перевернуть картинку грязного ребенка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на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чистого). А солнышко дарит лучик и просит никогда не забывать: «Чистота – залог здоровья» (прикрепить к солнышку на мольберте дополнительный лучик).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Как вы думаете, что еще надо каждый день делать, чтобы расти крепким, здоровым, веселым? (дети отвечают). Давайте немножко разомнемся, поиграем в игру и вспомним виды спорта.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Игра «Спортивные загадки».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Дети встают в круг, один ребенок в центре, передвигаясь по кругу, дети произносят слова: чтобы сильным, ловким быть, со спортом должен ты дружить, все виды спорта должен знать и от других не отставать. Игрок в центре показывает движение спортсмена, дети должны догадаться.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Отгадавший встает в центр, игра продолжается.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Молодцы, солнышко дарит еще один лучик (прикрепить) и просит не забывать: «Кто спортом занимается, с болезнями не знается».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А еще, чтобы расти здоровыми, красивыми и бороться с болезнями, надо правильно питаться.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Есть полезные продукты, которые обязательно надо есть. Сейчас проверим, кто из нас знает полезные продукты.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Игра «Чудесная корзина из магазина».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Дети по очереди с корзиной «идут в магазин» в кукольном уголке и приносят продукт здоровой еды. Смотрите, солнышко еще один лучик выпустило и даже улыбнулось (прикрепить лучик и улыбку на солнышко) и просит вспоминать его слова: «овощи на столе – здоровье в доме», «Овсяная каша – здоровье наше».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Еще хочу сказать вам, что никогда не надо бояться врачей. Если необходимо, смело идти в поликлинику. Как вы думаете зачем? (дети высказывают свои мнения). Солнышко своим длинным лучиком нам говорит: «Дружите с врачами, они всегда помогут» (закрепить длинный лучик к солнцу). Посмотрите на солнышко, оно стало веселое, лучики яркие, теплые. А вот и волшебная пилюля (воспитатель достает мягкий мячик белого цвета).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lastRenderedPageBreak/>
        <w:t xml:space="preserve">— Наверно, нам пора возвращаться. Петя ждет нашей помощи (садимся в машины, отправляемся в обратный путь). Пока возвращаемся, давайте вспомним, где побывали, что увидели, узнали, какие трудности испытали? (выслушиваются ответы детей).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Вот мы и доехали. Давайте предложим Пете волшебную пилюлю (сюжет с больным мальчиком меняется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на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противоположный). Да не зря мы побывали в далекой стране – Петя здоров! Молодцы!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b/>
          <w:bCs/>
          <w:sz w:val="28"/>
          <w:szCs w:val="28"/>
          <w:u w:val="single"/>
        </w:rPr>
      </w:pPr>
      <w:r w:rsidRPr="0082370E">
        <w:rPr>
          <w:rFonts w:eastAsia="Calibri" w:cs="Times New Roman"/>
          <w:b/>
          <w:bCs/>
          <w:sz w:val="28"/>
          <w:szCs w:val="28"/>
          <w:u w:val="single"/>
        </w:rPr>
        <w:t>• Беседа «Кто такие микробы и как с ними бороться».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i/>
          <w:iCs/>
          <w:sz w:val="28"/>
          <w:szCs w:val="28"/>
        </w:rPr>
        <w:t>Цель:</w:t>
      </w:r>
      <w:r w:rsidRPr="0082370E">
        <w:rPr>
          <w:rFonts w:eastAsia="Calibri" w:cs="Times New Roman"/>
          <w:sz w:val="28"/>
          <w:szCs w:val="28"/>
        </w:rPr>
        <w:t xml:space="preserve"> формирование у детей осознанного отношения к своему здоровью.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i/>
          <w:iCs/>
          <w:sz w:val="28"/>
          <w:szCs w:val="28"/>
        </w:rPr>
        <w:t>Задачи:</w:t>
      </w:r>
      <w:r w:rsidRPr="0082370E">
        <w:rPr>
          <w:rFonts w:eastAsia="Calibri" w:cs="Times New Roman"/>
          <w:sz w:val="28"/>
          <w:szCs w:val="28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Образовательные: формировать представление о том, что микроорганизмы могут быть полезными и вредными для человека, познакомить с простыми способами борьбы с болезнетворными бактериями и способами защиты от них,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Развивающие: развивать познавательный интерес к процессам, </w:t>
      </w:r>
      <w:proofErr w:type="gramStart"/>
      <w:r w:rsidRPr="0082370E">
        <w:rPr>
          <w:rFonts w:eastAsia="Calibri" w:cs="Times New Roman"/>
          <w:sz w:val="28"/>
          <w:szCs w:val="28"/>
        </w:rPr>
        <w:t>происходящем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 в организме человека; воображения; творческой деятельности ребенка,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>Воспитательные: воспитывать интерес к экспериментальной деятельности; чувство ответственности за свое здоровье.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i/>
          <w:iCs/>
          <w:sz w:val="28"/>
          <w:szCs w:val="28"/>
        </w:rPr>
        <w:t>Предварительная работа:</w:t>
      </w:r>
      <w:r w:rsidRPr="0082370E">
        <w:rPr>
          <w:rFonts w:eastAsia="Calibri" w:cs="Times New Roman"/>
          <w:sz w:val="28"/>
          <w:szCs w:val="28"/>
        </w:rPr>
        <w:t xml:space="preserve"> Рассматривание иллюстраций в учебных книгах, чтение К. Чуковский «</w:t>
      </w:r>
      <w:proofErr w:type="spellStart"/>
      <w:r w:rsidRPr="0082370E">
        <w:rPr>
          <w:rFonts w:eastAsia="Calibri" w:cs="Times New Roman"/>
          <w:sz w:val="28"/>
          <w:szCs w:val="28"/>
        </w:rPr>
        <w:t>Мойдодыр</w:t>
      </w:r>
      <w:proofErr w:type="spellEnd"/>
      <w:r w:rsidRPr="0082370E">
        <w:rPr>
          <w:rFonts w:eastAsia="Calibri" w:cs="Times New Roman"/>
          <w:sz w:val="28"/>
          <w:szCs w:val="28"/>
        </w:rPr>
        <w:t>», С. Михалков «Грипп», настольно – печатные игры, детские презентации.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i/>
          <w:iCs/>
          <w:sz w:val="28"/>
          <w:szCs w:val="28"/>
        </w:rPr>
        <w:t>Ход НОД:</w:t>
      </w:r>
      <w:r w:rsidRPr="0082370E">
        <w:rPr>
          <w:rFonts w:eastAsia="Calibri" w:cs="Times New Roman"/>
          <w:sz w:val="28"/>
          <w:szCs w:val="28"/>
        </w:rPr>
        <w:t xml:space="preserve"> </w:t>
      </w:r>
    </w:p>
    <w:p w:rsidR="00D774D8" w:rsidRPr="0082370E" w:rsidRDefault="00D774D8" w:rsidP="00AA077F">
      <w:pPr>
        <w:spacing w:line="276" w:lineRule="auto"/>
        <w:ind w:firstLine="170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Воспитатель вносит в группу чудесный мешочек и предлагает детям сесть в кружок, чтобы узнать, что там лежит. Внимательно послушайте загадки, а в мешочке найдем отгадки (загадки про мыло, мочалку, полотенце).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Зачем нам нужны эти предметы? (умываться, соблюдать чистоту). Для чего необходимо соблюдать чистоту? (чтобы мы были чистыми, не было грязи). Чем для нас опасна грязь? (там много микробов).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Хотите узнать кто такие микробы, чем они опасны и как с ними надо </w:t>
      </w:r>
      <w:proofErr w:type="gramStart"/>
      <w:r w:rsidRPr="0082370E">
        <w:rPr>
          <w:rFonts w:eastAsia="Calibri" w:cs="Times New Roman"/>
          <w:sz w:val="28"/>
          <w:szCs w:val="28"/>
        </w:rPr>
        <w:t>бороться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?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Микробы – это очень маленькие и живые существа, которые просто так увидеть невозможно (посмотреть на ладони, на предметах). Ученые изобрели специальный аппарат – микроскоп. Глядя в микроскоп, можно увидеть много маленьких точек и черточек – это и есть микробы.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>— Так как они живые, они могут размножаться – это значит их все время становится больше, они растут»</w:t>
      </w:r>
      <w:proofErr w:type="gramStart"/>
      <w:r w:rsidRPr="0082370E">
        <w:rPr>
          <w:rFonts w:eastAsia="Calibri" w:cs="Times New Roman"/>
          <w:sz w:val="28"/>
          <w:szCs w:val="28"/>
        </w:rPr>
        <w:t>.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 (</w:t>
      </w:r>
      <w:proofErr w:type="gramStart"/>
      <w:r w:rsidRPr="0082370E">
        <w:rPr>
          <w:rFonts w:eastAsia="Calibri" w:cs="Times New Roman"/>
          <w:sz w:val="28"/>
          <w:szCs w:val="28"/>
        </w:rPr>
        <w:t>п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оказать на демонстрационном материале: можно на экране, на схеме, мыльных пузырях).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lastRenderedPageBreak/>
        <w:t xml:space="preserve">— Оказывается, микробы находятся повсюду – в воздухе, в грязной воде, на различных предметах. Большего всего их скапливается на руках, так как мы все берем в </w:t>
      </w:r>
      <w:proofErr w:type="gramStart"/>
      <w:r w:rsidRPr="0082370E">
        <w:rPr>
          <w:rFonts w:eastAsia="Calibri" w:cs="Times New Roman"/>
          <w:sz w:val="28"/>
          <w:szCs w:val="28"/>
        </w:rPr>
        <w:t>руки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 и грязнятся они больше всего. Предлагаю посмотреть, как все это происходит.</w:t>
      </w:r>
      <w:bookmarkStart w:id="3" w:name="_Hlk182683324"/>
      <w:r w:rsidRPr="0082370E">
        <w:rPr>
          <w:rFonts w:eastAsia="Calibri" w:cs="Times New Roman"/>
          <w:sz w:val="28"/>
          <w:szCs w:val="28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  <w:u w:val="single"/>
        </w:rPr>
        <w:t>Эксперимент</w:t>
      </w:r>
      <w:r w:rsidRPr="0082370E">
        <w:rPr>
          <w:rFonts w:eastAsia="Calibri" w:cs="Times New Roman"/>
          <w:i/>
          <w:iCs/>
          <w:sz w:val="28"/>
          <w:szCs w:val="28"/>
          <w:u w:val="single"/>
        </w:rPr>
        <w:t xml:space="preserve"> </w:t>
      </w:r>
      <w:r w:rsidRPr="0082370E">
        <w:rPr>
          <w:rFonts w:eastAsia="Calibri" w:cs="Times New Roman"/>
          <w:sz w:val="28"/>
          <w:szCs w:val="28"/>
          <w:u w:val="single"/>
        </w:rPr>
        <w:t>с мукой</w:t>
      </w:r>
      <w:r w:rsidRPr="0082370E">
        <w:rPr>
          <w:rFonts w:eastAsia="Calibri" w:cs="Times New Roman"/>
          <w:i/>
          <w:iCs/>
          <w:sz w:val="28"/>
          <w:szCs w:val="28"/>
          <w:u w:val="single"/>
        </w:rPr>
        <w:t>.</w:t>
      </w:r>
      <w:r w:rsidRPr="0082370E">
        <w:rPr>
          <w:rFonts w:eastAsia="Calibri" w:cs="Times New Roman"/>
          <w:sz w:val="28"/>
          <w:szCs w:val="28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>Воспитатель наносит на свои ладони муку, трогает предметы, здоровается с соседом. После дети трогают «грязные» предметы, смотрят на свои ладони. Вывод: микробы распространяются, если потрогаешь разные предметы и не вымоешь руки, то на твоих руках скопится очень много микробов.</w:t>
      </w:r>
      <w:bookmarkEnd w:id="3"/>
      <w:r w:rsidRPr="0082370E">
        <w:rPr>
          <w:rFonts w:eastAsia="Calibri" w:cs="Times New Roman"/>
          <w:sz w:val="28"/>
          <w:szCs w:val="28"/>
        </w:rPr>
        <w:t xml:space="preserve"> После эксперимента дети обтирают руки. Микробы бояться различных моющих средств. Мыло – наш самый главный помощник борьбы с микробами. Сейчас вы это увидите сами.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  <w:u w:val="single"/>
        </w:rPr>
        <w:t>Эксперимент с мылом</w:t>
      </w:r>
      <w:bookmarkStart w:id="4" w:name="_Hlk182684540"/>
      <w:r w:rsidRPr="0082370E">
        <w:rPr>
          <w:rFonts w:eastAsia="Calibri" w:cs="Times New Roman"/>
          <w:i/>
          <w:iCs/>
          <w:sz w:val="28"/>
          <w:szCs w:val="28"/>
          <w:u w:val="single"/>
        </w:rPr>
        <w:t>.</w:t>
      </w:r>
      <w:r w:rsidRPr="0082370E">
        <w:rPr>
          <w:rFonts w:eastAsia="Calibri" w:cs="Times New Roman"/>
          <w:sz w:val="28"/>
          <w:szCs w:val="28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Перед каждым ребенком стоит блюдце с водой, воспитатель сыплет перец из перечницы в блюдце. Ребенок берет кусок мыла, касается им середины блюдца. Смотрим результат, делаем вывод: грязь от мыла уходит. </w:t>
      </w:r>
      <w:bookmarkEnd w:id="4"/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Теперь мы с вами можем быть уверенными в том, когда хорошо помоем руки с мылом, уничтожим скопившиеся там микробы.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Но случается и так, что микробы с наших рук попадают нам на лицо, губы, в рот. С микробами, попавшими в рот, мы тоже можем смело бороться. Как вы думаете, что нам для этого надо взять? (зубную щетку и пасту, регулярно чистить зубы, полоскать рот).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Микробы могут далее внутрь организма человека проникнуть. И стоит только им туда попасть, как они начинают «вредничать» - вызывают различные болезни. Кажется, что мы становимся бессильными – ведь мы не можем там мыть или чистить. Тогда наш организм ищет защиту себе сам.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Оказывается, внутри нас живут полезные бактерии. Они такие же маленькие и незаметные как микробы, помогают нам жить. При необходимости эти бактерии начинают бороться за наше здоровье с вредными микробами, между ними внутри нас проходит «война».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Если добрые бактерии сильные и их в нашем организме много, то они могут победить в этой борьбе и человек не заболеет. Если битва будет тяжелой, бактерии будут </w:t>
      </w:r>
      <w:proofErr w:type="gramStart"/>
      <w:r w:rsidRPr="0082370E">
        <w:rPr>
          <w:rFonts w:eastAsia="Calibri" w:cs="Times New Roman"/>
          <w:sz w:val="28"/>
          <w:szCs w:val="28"/>
        </w:rPr>
        <w:t>гибнуть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 и не будут справляться, мы заметим – человек заболел (вспомнить симптомы). Кто в таком случае придет на помощь? (врач назначает лечение).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Больные люди должны сидеть дома и лечиться, так как они опасны для других. Как вы думаете чем? (чихают, кашляют, могут заразить). Поэтому надо слушаться врача.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lastRenderedPageBreak/>
        <w:t xml:space="preserve">— В первую очередь болезнетворные микробы нападают и даже побеждают слабых людей. Мы с вами такими быть не хотим, правда? </w:t>
      </w:r>
      <w:proofErr w:type="gramStart"/>
      <w:r w:rsidRPr="0082370E">
        <w:rPr>
          <w:rFonts w:eastAsia="Calibri" w:cs="Times New Roman"/>
          <w:sz w:val="28"/>
          <w:szCs w:val="28"/>
        </w:rPr>
        <w:t>Значит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 какими нам надо быть? (крепкими, здоровыми). В этом мы можем помочь себе сами. Не так давно мы говорили с вами о наших внутренних органах, знаем у здорового человека здоровый желудок (употреблять надо здоровую пищу, богатую витаминами).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  <w:u w:val="single"/>
        </w:rPr>
        <w:t>Игра «Корзина из магазина».</w:t>
      </w:r>
      <w:r w:rsidRPr="0082370E">
        <w:rPr>
          <w:rFonts w:eastAsia="Calibri" w:cs="Times New Roman"/>
          <w:sz w:val="28"/>
          <w:szCs w:val="28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Дети встают вокруг стола, на котором вперемешку разные продукты. Задание – разделиться на две команды. Первая собирает в сою корзину полезные продукты, вторая – вредные. После – рассматриваем корзины и обсуждаем.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proofErr w:type="gramStart"/>
      <w:r w:rsidRPr="0082370E">
        <w:rPr>
          <w:rFonts w:eastAsia="Calibri" w:cs="Times New Roman"/>
          <w:sz w:val="28"/>
          <w:szCs w:val="28"/>
        </w:rPr>
        <w:t>— Здоровый человек тренирует сердце (занимается физкультурой, спортом, делает зарядку.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 Здоровый человек тренирует легкие (каждый день гуляет, проветривает комнату).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>— Умный человек твердо должен знать – здоровье надо сохранять! Давайте вспомним чем мы сегодня занимались</w:t>
      </w:r>
      <w:proofErr w:type="gramStart"/>
      <w:r w:rsidRPr="0082370E">
        <w:rPr>
          <w:rFonts w:eastAsia="Calibri" w:cs="Times New Roman"/>
          <w:sz w:val="28"/>
          <w:szCs w:val="28"/>
        </w:rPr>
        <w:t>.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 (</w:t>
      </w:r>
      <w:proofErr w:type="gramStart"/>
      <w:r w:rsidRPr="0082370E">
        <w:rPr>
          <w:rFonts w:eastAsia="Calibri" w:cs="Times New Roman"/>
          <w:sz w:val="28"/>
          <w:szCs w:val="28"/>
        </w:rPr>
        <w:t>о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тветы детей). Вам понравилось?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82370E">
        <w:rPr>
          <w:rFonts w:eastAsia="Calibri" w:cs="Times New Roman"/>
          <w:sz w:val="28"/>
          <w:szCs w:val="28"/>
        </w:rPr>
        <w:t xml:space="preserve">— Микроскоп </w:t>
      </w:r>
      <w:proofErr w:type="gramStart"/>
      <w:r w:rsidRPr="0082370E">
        <w:rPr>
          <w:rFonts w:eastAsia="Calibri" w:cs="Times New Roman"/>
          <w:sz w:val="28"/>
          <w:szCs w:val="28"/>
        </w:rPr>
        <w:t>поставим на полочку и в свободное время</w:t>
      </w:r>
      <w:proofErr w:type="gramEnd"/>
      <w:r w:rsidRPr="0082370E">
        <w:rPr>
          <w:rFonts w:eastAsia="Calibri" w:cs="Times New Roman"/>
          <w:sz w:val="28"/>
          <w:szCs w:val="28"/>
        </w:rPr>
        <w:t xml:space="preserve"> будем наблюдать, изучать и не забывать правила здорового человека.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b/>
          <w:bCs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b/>
          <w:bCs/>
          <w:kern w:val="2"/>
          <w:sz w:val="28"/>
          <w:szCs w:val="28"/>
          <w:u w:val="single"/>
          <w14:ligatures w14:val="standardContextual"/>
        </w:rPr>
        <w:t xml:space="preserve">• Беседа «Зачем нам нужен нос?».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формирование позитивного самосознания у детей, ценностного отношения к самому себе.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Задачи: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Образовательные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: дать детям представление о строении и функциях обонятельного анализатора, о профилактике простудных заболеваний.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Развивающие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: развивать познавательный интерес, воображение, продолжать учить детей навыкам элементарного самомассажа.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Воспитательные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: воспитывать желание заботиться о своем здоровье.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proofErr w:type="gramStart"/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Предварительная работа: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беседы, чтение литературы Л. </w:t>
      </w:r>
      <w:proofErr w:type="spell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Баль</w:t>
      </w:r>
      <w:proofErr w:type="spell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«Букварь здоровья», И. Семенова «Учись быть здоровым», рассматривание плакатов, игры, массажи, гимнастики.</w:t>
      </w:r>
      <w:proofErr w:type="gramEnd"/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Ход НОД: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Я задам всем вам вопрос, для чего нам нужен нос? (ответы детей). Молодцы, ребята!  В разговор вступает кукла Буратино: да с носом одни неприятности. Посудите сами – если с горки упадешь, нос себе ты разобьешь, будешь нос свой утирать, ну а он начнет чихать! А дышать мы можем и ртом.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Чтобы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узнать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кто из нас прав, предлагаю отправиться в интересную страну. Там мы встретим разные носы, узнаем, что может нос, как его нужно беречь. Вы согласны? Но туда могут отправиться только те, у кого здоровый нос, так как путь будет трудный и долгий.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Массаж носа.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lastRenderedPageBreak/>
        <w:t>От крылечка до калитки три часа ползли улитки, три часа ползли подружки (дети трут указательными пальцами боковые стороны носа от переносицы сверху вниз и снизу вверх), на себе таща избушки (прижать пальцами крылышки и покрутить на одной точке).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Дыхательная гимнастика.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упражнение «Ежики» - дети поворачивают голову направо и налево, делая на каждый поворот шумный короткий вдох носом.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упражнение «Поиграем носиком»: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Тише, тише, не спеши (10 обычных вдохов – выдохов), ароматом подыши (дышим через правую и левую ноздрю), хорошо гулять в саду и поет: «ба-</w:t>
      </w:r>
      <w:proofErr w:type="spell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бо</w:t>
      </w:r>
      <w:proofErr w:type="spell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-</w:t>
      </w:r>
      <w:proofErr w:type="spell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бу</w:t>
      </w:r>
      <w:proofErr w:type="spell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» (на выдохе ребенок постукивает указательными пальцами по крыльям носа и проговаривает эти слова). 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вроде все здоровы, можно отправляться в путь.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 xml:space="preserve">Ритмическая гимнастика «Вместе весело шагать».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Вот и необычная страна. Как много здесь разных носов. Присаживайтесь, многое увидим, узнаем. Носы у людей бывают разной формы и размеров. Можем слышать такие выражения: курносый, прямой, широкий, с горбинкой на переносице (показать на иллюстрационном материале).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Теперь давайте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познакомимся со строением носа и как воздух через нос проходит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. Если посмотреть на нос, можно увидеть его части: ноздри, крылышки, кончик, переносица (показать на иллюстративном материале или в зеркало). Когда мы вдыхаем, воздух проходит через ноздри (про них говорят два коридора), стенки которых покрыты волосками. Они улавливают из воздуха пыль, микробы и бактерии различных болезней. Говорят, что нос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выполняет роль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охранника.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Что же делает нос, если попали в него вредные вещества (дети отвечают – чихает и все ненужное вылетает). Говорят, что нос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выполняет роль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пылесоса.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И еще пока воздух проходит через коридорчики носа, согревается. Говорят, что он - обогреватель. Поэтому лучше дышать носом, так как воздух внутрь попадает теплый и чистый. Если нос здоров, он ощущает и различает запахи.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 xml:space="preserve">Игра «Узнай по запаху».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Появляется Петрушка: «Здравствуйте, ребята. Вы моего носа тут не встречали (воспитатель держит в руках куклу с заклеенным носом). Куда же он убежал. А все потому, что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промочил я ноги и нос у меня заложило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, дышать не могу, запахов не стал ощущать».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— Давайте дадим советы Петрушке. Что нужно делать, чтобы не простыть, не получить насморк. Дети: одеваться по погоде, не ходить по лужам, не морозить ноги. А что делать, если простыли – насмо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рк схв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атили? Дети: погреть ноги в тазике с теплой водой, пить чай с малиной, горячее молоко.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lastRenderedPageBreak/>
        <w:t xml:space="preserve">— Но не забывайте, если начали чихать, прикрывайтесь, чтобы не заражать микробами. Нос не должен быть простужен. Нос здоровый всем нам нужен! </w:t>
      </w:r>
    </w:p>
    <w:p w:rsid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—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Слышу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идет паровоз, ребяток в группу повез. Вот какое путешествие мы совершили, давайте вспомним, что полезное узнали. </w:t>
      </w:r>
      <w:proofErr w:type="gram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Понял ты буратино как всем нужен</w:t>
      </w:r>
      <w:proofErr w:type="gram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нос?</w:t>
      </w:r>
    </w:p>
    <w:p w:rsidR="009A3A0C" w:rsidRPr="0082370E" w:rsidRDefault="009A3A0C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</w:p>
    <w:p w:rsidR="00D774D8" w:rsidRPr="009A3A0C" w:rsidRDefault="009A3A0C" w:rsidP="00AA077F">
      <w:pPr>
        <w:spacing w:line="276" w:lineRule="auto"/>
        <w:contextualSpacing/>
        <w:jc w:val="right"/>
        <w:rPr>
          <w:rFonts w:eastAsia="Calibri" w:cs="Times New Roman"/>
          <w:bCs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bCs/>
          <w:kern w:val="2"/>
          <w:sz w:val="28"/>
          <w:szCs w:val="28"/>
          <w14:ligatures w14:val="standardContextual"/>
        </w:rPr>
        <w:t>Приложение 2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С. Михалков «Прививка», «Про мимозу», «Грипп», «Про 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девочку, которая плохо кушала»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Э. Керра «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О пользе спорта и физкультуры»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>А. Павлова «Веселая зарядка»</w:t>
      </w:r>
      <w:r w:rsidR="00D774D8"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А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. Бах «Надо спортом заниматься»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В. Коро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стылев «Королева Зубная щетка»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>М. Аким «Мыло»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С. </w:t>
      </w:r>
      <w:proofErr w:type="spellStart"/>
      <w:r>
        <w:rPr>
          <w:rFonts w:eastAsia="Calibri" w:cs="Times New Roman"/>
          <w:kern w:val="2"/>
          <w:sz w:val="28"/>
          <w:szCs w:val="28"/>
          <w14:ligatures w14:val="standardContextual"/>
        </w:rPr>
        <w:t>Олексяк</w:t>
      </w:r>
      <w:proofErr w:type="spellEnd"/>
      <w:r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«Распорядок дня»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>Г. Лебедева «Скорая помощь»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>К. Авдеенко «Дятел стоматолог»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>Л. Огурцова «Я простужен»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>Э. Успенский «Советы врачей»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В. Ковальчук «Сказк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а о здоровом питании»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З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. Александрова «Большая </w:t>
      </w:r>
      <w:proofErr w:type="spellStart"/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лошка</w:t>
      </w:r>
      <w:proofErr w:type="spellEnd"/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»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А. </w:t>
      </w:r>
      <w:proofErr w:type="spellStart"/>
      <w:r>
        <w:rPr>
          <w:rFonts w:eastAsia="Calibri" w:cs="Times New Roman"/>
          <w:kern w:val="2"/>
          <w:sz w:val="28"/>
          <w:szCs w:val="28"/>
          <w14:ligatures w14:val="standardContextual"/>
        </w:rPr>
        <w:t>Кардашова</w:t>
      </w:r>
      <w:proofErr w:type="spellEnd"/>
      <w:r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«За ужином»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С. </w:t>
      </w:r>
      <w:proofErr w:type="spell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Афонькин</w:t>
      </w:r>
      <w:proofErr w:type="spellEnd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«Как победить простуду?», «Откуда берется болезнь?», «Как стать сильным?», «Зачем делать зарядку?» </w:t>
      </w:r>
    </w:p>
    <w:p w:rsidR="00BD7010" w:rsidRDefault="00BD7010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>
        <w:rPr>
          <w:rFonts w:eastAsia="Calibri" w:cs="Times New Roman"/>
          <w:kern w:val="2"/>
          <w:sz w:val="28"/>
          <w:szCs w:val="28"/>
          <w14:ligatures w14:val="standardContextual"/>
        </w:rPr>
        <w:t>Н. Коростылев «Свежий воздух»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Т. Собакин «О пользе овсяной каш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и»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Э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. </w:t>
      </w:r>
      <w:proofErr w:type="spellStart"/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Мошковская</w:t>
      </w:r>
      <w:proofErr w:type="spellEnd"/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«Про Машу и кашу»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А.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Барто</w:t>
      </w:r>
      <w:proofErr w:type="spellEnd"/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«Девочка чумазая»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Э. </w:t>
      </w:r>
      <w:proofErr w:type="spell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М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ошковская</w:t>
      </w:r>
      <w:proofErr w:type="spellEnd"/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«Песенка моих часов»</w:t>
      </w:r>
    </w:p>
    <w:p w:rsidR="00BD7010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Б.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  <w:proofErr w:type="spellStart"/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Заходе</w:t>
      </w:r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>р</w:t>
      </w:r>
      <w:proofErr w:type="spellEnd"/>
      <w:r w:rsidR="00BD7010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«Гимнастика для головастика»</w:t>
      </w:r>
    </w:p>
    <w:p w:rsid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В. Суслов «Про Юру и физкультуру».</w:t>
      </w:r>
    </w:p>
    <w:p w:rsidR="009A3A0C" w:rsidRPr="0082370E" w:rsidRDefault="009A3A0C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</w:p>
    <w:p w:rsidR="00D774D8" w:rsidRPr="009A3A0C" w:rsidRDefault="009A3A0C" w:rsidP="00AA077F">
      <w:pPr>
        <w:spacing w:line="276" w:lineRule="auto"/>
        <w:contextualSpacing/>
        <w:jc w:val="right"/>
        <w:rPr>
          <w:rFonts w:eastAsia="Calibri" w:cs="Times New Roman"/>
          <w:bCs/>
          <w:kern w:val="2"/>
          <w:sz w:val="28"/>
          <w:szCs w:val="28"/>
          <w14:ligatures w14:val="standardContextual"/>
        </w:rPr>
      </w:pPr>
      <w:r w:rsidRPr="009A3A0C">
        <w:rPr>
          <w:rFonts w:eastAsia="Calibri" w:cs="Times New Roman"/>
          <w:bCs/>
          <w:kern w:val="2"/>
          <w:sz w:val="28"/>
          <w:szCs w:val="28"/>
          <w14:ligatures w14:val="standardContextual"/>
        </w:rPr>
        <w:t>Приложение 3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«Найди пару».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подобрать пару к предмету по тактильным ощущениям.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Выбрав предмет (пуговица, кубик, карандаш), ребенок с закрытыми глазами должен выбрать такой же. В качестве предметов можно использовать пластины, обклеенные различным материалом (фольга, мех, поролон и др.)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«Веселый человечек».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lastRenderedPageBreak/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складывать фигуру, лицо человека из отдельных частей. Можно использовать схемы, описания.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«Путешествие хлебного комочка».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рассказать о пути, который проходит пища в организме человека, о необходимости тщательного пережевывания пищи.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Дети прокатывают шарик по таблице со схематическим изображением пищеварительной системы человека, вспоминая названия органов.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«Как вырасти здоровыми».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упражнять в правильном использовании обобщающих слов и понятий, воспитывать сообразительность, быстроту реакции.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У каждого ребенка набор картинок – гигиена, спорт, правильное питание, закалка. Ведущий говорит обобщающее понятие, игроки должны показать соответствующую карточку.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 xml:space="preserve">«Посчитай пуговицы».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Цель: активизировать внимание детей на том, что большое количество задействованных анализаторов облегчают выполнение работы.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Ребенку предлагается посчитать пуговицы, пришитые к плотной основе с закрытыми и открытыми глазами. Вывод: как легче и быстрее.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«Лабиринт здоровья».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закрепить знания о предметах личной гигиены и их предназначения, учить видеть границы рисунка, охватывать его целиком. </w:t>
      </w:r>
    </w:p>
    <w:p w:rsidR="00D774D8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Перед ребенком ставится задача: найти дорогу от предмета до части тела, для которой он предназначен. Объяснить, как и для чего используется данный предмет.</w:t>
      </w:r>
    </w:p>
    <w:p w:rsidR="009A3A0C" w:rsidRPr="0082370E" w:rsidRDefault="009A3A0C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</w:p>
    <w:p w:rsidR="00D774D8" w:rsidRPr="009A3A0C" w:rsidRDefault="009A3A0C" w:rsidP="00AA077F">
      <w:pPr>
        <w:spacing w:line="276" w:lineRule="auto"/>
        <w:contextualSpacing/>
        <w:jc w:val="right"/>
        <w:rPr>
          <w:rFonts w:eastAsia="Calibri" w:cs="Times New Roman"/>
          <w:bCs/>
          <w:kern w:val="2"/>
          <w:sz w:val="28"/>
          <w:szCs w:val="28"/>
          <w14:ligatures w14:val="standardContextual"/>
        </w:rPr>
      </w:pPr>
      <w:r w:rsidRPr="009A3A0C">
        <w:rPr>
          <w:rFonts w:eastAsia="Calibri" w:cs="Times New Roman"/>
          <w:bCs/>
          <w:kern w:val="2"/>
          <w:sz w:val="28"/>
          <w:szCs w:val="28"/>
          <w14:ligatures w14:val="standardContextual"/>
        </w:rPr>
        <w:t>Приложение 4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Опыт «Микробы передаются из рук в руки».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наглядно увидеть распространение микробов.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 xml:space="preserve">Материал: 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мука, смешанная с перцем.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i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Дети подходят к столу обтирают руки салфеткой. Воспитатель наносит на свои ладони муку, трогает предметы, здоровается с соседом. После дети трогают «грязные» предметы, смотрят на свои ладони. </w:t>
      </w:r>
      <w:r w:rsidRPr="0082370E">
        <w:rPr>
          <w:rFonts w:eastAsia="Calibri" w:cs="Times New Roman"/>
          <w:i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Вывод: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микробы распространяются при контактах с другим человеком, предметами. Если потрогаешь разные предметы и не вымоешь руки, то на твоих руках скопится очень много микробов.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Опыт «Чистые руки».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наглядно показать, что салфетки частично уничтожают микробы.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Материал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: влажные салфетки.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lastRenderedPageBreak/>
        <w:t xml:space="preserve">Дети опускают ладошки в тазик с песком, а после вытирают руки салфеткой. Можем увидеть, как грязь с рук перемещается на салфетку.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Вывод: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если нет возможности вымыть руки с мылом, применяют салфетки.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Опыт: «Микробы боятся мыла».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наглядно показать, что мыло уничтожает микробы.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1 вариант. Материал: блюдце с водой (по количеству детей), перечница, мыло. Ребенок стоит у своего блюдца с водой, воспитатель перчит воду – это микробы, а ребенок касается воды куском мыла ориентировочно в середине и видит, как перчинки «разбегаются».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2 вариант. Материал: тарелка с водой, корица, жидкое мыло. Дети стоят около тарелки с водой. Сверху насыпается корица – это у нас микробы. Поставьте палец на тарелку. Что произошло? На пальце остается корица.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Вывод: микробы передаются, прилипают. Теперь на палец нальем капельки жидкого мыла и поставим палец на тарелку. Что происходит? Микробы разбегаются.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Вывод: микробы боятся мыла.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Опыт «Чих».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наглядно увидеть распространение микробов.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Материал: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пульверизатор с водой.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>Вывод: когда человек болен, чихает, микробы разлетаются повсюду. Поэтому необходимо прикрываться, пользоваться носовым платком.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Опыт «Повязка – наша защитница».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Цель: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наглядно увидеть распространение микробов и как от них защититься. </w:t>
      </w: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Материал: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зеркало, марлевая повязка. Подышать на зеркало – оно «запотело». Наденем повязку и еще раз подышим – осталось чистым.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Вывод: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повязка защищает от микробов.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:u w:val="single"/>
          <w14:ligatures w14:val="standardContextual"/>
        </w:rPr>
        <w:t>Опыт «Значение носа для обоняния».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</w:t>
      </w:r>
    </w:p>
    <w:p w:rsidR="00D774D8" w:rsidRPr="0082370E" w:rsidRDefault="00D774D8" w:rsidP="00AA077F">
      <w:pPr>
        <w:spacing w:line="276" w:lineRule="auto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i/>
          <w:iCs/>
          <w:kern w:val="2"/>
          <w:sz w:val="28"/>
          <w:szCs w:val="28"/>
          <w14:ligatures w14:val="standardContextual"/>
        </w:rPr>
        <w:t>Материал:</w:t>
      </w: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 мешочки с мятой или цедрой апельсина. </w:t>
      </w:r>
    </w:p>
    <w:p w:rsidR="0082370E" w:rsidRDefault="00D774D8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Calibri" w:cs="Times New Roman"/>
          <w:kern w:val="2"/>
          <w:sz w:val="28"/>
          <w:szCs w:val="28"/>
          <w14:ligatures w14:val="standardContextual"/>
        </w:rPr>
      </w:pPr>
      <w:r w:rsidRPr="0082370E">
        <w:rPr>
          <w:rFonts w:eastAsia="Calibri" w:cs="Times New Roman"/>
          <w:kern w:val="2"/>
          <w:sz w:val="28"/>
          <w:szCs w:val="28"/>
          <w14:ligatures w14:val="standardContextual"/>
        </w:rPr>
        <w:t xml:space="preserve">Дети возьмите мешочек, по запаху догадайтесь, что находится внутри. Зажмите крылышки носа </w:t>
      </w:r>
    </w:p>
    <w:p w:rsidR="0082370E" w:rsidRDefault="0082370E" w:rsidP="00AA077F">
      <w:pPr>
        <w:shd w:val="clear" w:color="auto" w:fill="FFFFFF"/>
        <w:spacing w:after="0" w:line="276" w:lineRule="auto"/>
        <w:ind w:right="-4"/>
        <w:contextualSpacing/>
        <w:jc w:val="center"/>
        <w:rPr>
          <w:rFonts w:eastAsia="Calibri" w:cs="Times New Roman"/>
          <w:kern w:val="2"/>
          <w:sz w:val="28"/>
          <w:szCs w:val="28"/>
          <w14:ligatures w14:val="standardContextual"/>
        </w:rPr>
      </w:pPr>
    </w:p>
    <w:p w:rsidR="00D774D8" w:rsidRPr="00D774D8" w:rsidRDefault="00D774D8" w:rsidP="00AA077F">
      <w:pPr>
        <w:shd w:val="clear" w:color="auto" w:fill="FFFFFF"/>
        <w:spacing w:after="0" w:line="276" w:lineRule="auto"/>
        <w:ind w:right="-4"/>
        <w:contextualSpacing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000000"/>
          <w:sz w:val="28"/>
          <w:szCs w:val="28"/>
          <w:lang w:eastAsia="ru-RU"/>
        </w:rPr>
        <w:t>Сопровождение детей с ОВЗ через применение здоровье-сберегающих технологий.</w:t>
      </w:r>
    </w:p>
    <w:p w:rsidR="00D774D8" w:rsidRPr="009A3A0C" w:rsidRDefault="009A3A0C" w:rsidP="00AA077F">
      <w:pPr>
        <w:shd w:val="clear" w:color="auto" w:fill="FFFFFF"/>
        <w:spacing w:after="0" w:line="276" w:lineRule="auto"/>
        <w:ind w:right="-4"/>
        <w:contextualSpacing/>
        <w:jc w:val="center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>Касимова</w:t>
      </w:r>
      <w:proofErr w:type="spellEnd"/>
      <w:r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Елена Леонидовна </w:t>
      </w:r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>(</w:t>
      </w:r>
      <w:r w:rsidR="00D774D8" w:rsidRPr="00D774D8">
        <w:rPr>
          <w:rFonts w:eastAsia="Times New Roman" w:cs="Times New Roman"/>
          <w:i/>
          <w:color w:val="000000"/>
          <w:sz w:val="28"/>
          <w:szCs w:val="28"/>
          <w:lang w:eastAsia="ru-RU"/>
        </w:rPr>
        <w:t>воспитатель</w:t>
      </w:r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>)</w:t>
      </w:r>
      <w:r w:rsidR="00D774D8" w:rsidRPr="00D774D8"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right="-4"/>
        <w:contextualSpacing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774D8" w:rsidRPr="00D774D8" w:rsidRDefault="00D774D8" w:rsidP="00AA077F">
      <w:pPr>
        <w:shd w:val="clear" w:color="auto" w:fill="FFFFFF"/>
        <w:spacing w:after="0" w:line="276" w:lineRule="auto"/>
        <w:ind w:right="-6" w:firstLine="709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Выдающийся педагог В. А. Сухомлинский писал: «Забота о здоровье ребенка – это важнейший труд воспитателя». От здоровья и жизнерадостности детей зависит их духовная жизнь, умственное развитие, прочность знаний, вера в свои силы.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К сожалению, в дошкольных образовательных организациях с каждым годом растёт количество детей с огранич</w:t>
      </w:r>
      <w:r w:rsidR="009A3A0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енными возможностями здоровья. </w:t>
      </w:r>
    </w:p>
    <w:p w:rsidR="00D774D8" w:rsidRPr="00D774D8" w:rsidRDefault="009A3A0C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         </w:t>
      </w:r>
      <w:r w:rsidR="00D774D8" w:rsidRPr="00D774D8">
        <w:rPr>
          <w:rFonts w:eastAsia="Times New Roman" w:cs="Times New Roman"/>
          <w:color w:val="000000"/>
          <w:sz w:val="28"/>
          <w:szCs w:val="28"/>
          <w:lang w:eastAsia="ru-RU"/>
        </w:rPr>
        <w:t>Нашу группу посещают дети с задержкой психического развития разной степени выраженности. Нарушения проявляются в виде различных познавательных, речевых отклонений, расстройствах эмоционально-волевой сферы и поведения. Это затрудняет восприятие, ослабляет познавательную деятельность, снижает работоспособность, ориентацию в практической деятельности.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    Следовательно, одной из основных задач в работе с детьми с ОВЗ является такая организация и методика проведения всех оздоровительных и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-образовательных мероприятий, при которой не только сохраняется хороший уровень умственной работоспособности, происходит дальнейшее развитие, но и укрепление здоровья ребёнка.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Я разработала и реализовала проект по использованию здоровье-сберегающих технологий в коррекционной работе с детьми ОВЗ.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         </w:t>
      </w:r>
      <w:r w:rsidRPr="00D774D8"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Целью проекта</w:t>
      </w: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является</w:t>
      </w: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создание оптимальной социокультурной образовательной среды, направленной на формирование у детей с ОВЗ здоровье-сберегающих компетенций.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000000"/>
          <w:sz w:val="28"/>
          <w:szCs w:val="28"/>
          <w:lang w:eastAsia="ru-RU"/>
        </w:rPr>
        <w:t>         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Для реализации вышеназванной цели я определила следующие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bCs/>
          <w:i/>
          <w:color w:val="000000"/>
          <w:sz w:val="28"/>
          <w:szCs w:val="28"/>
          <w:lang w:eastAsia="ru-RU"/>
        </w:rPr>
        <w:t>задачи проекта</w:t>
      </w: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• Способствовать повышению речевой активности детей;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• Развивать их речевые умения и навыки;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• Снимать напряжение, восстанавливать работоспособность;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• Активизировать познавательные интересы;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• Улучшить концентрацию внимания, снизить тр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удности переключения с 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одного вида деятельности на другой.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bookmarkStart w:id="5" w:name="h.30j0zll"/>
      <w:bookmarkEnd w:id="5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          Для достижения конечного желаемого результата – модели «идеально здорового ребенка» мною были определены </w:t>
      </w: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принципы 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здоровьесберегающей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деятельности в дошкольном образовании: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- учет возрастных и индивидуальных особенностей,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соблюдение в организации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педпроцесса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интересов и направленности ребенка на конкретный вид деятельности, активности, инициативности и самостоятельности;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педагогическая поддержка 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>–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помощь педагога ребенку, испытывающему трудность, снятие эмоциональной напряженности и дискомфорта;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профессиональное сотрудничество, взаимодействие специалистов и воспитателей в процессе организации здоровье-сберегающего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педпроцесса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- систематичность и последовательность в организации данного процесса.</w:t>
      </w:r>
    </w:p>
    <w:p w:rsidR="00D774D8" w:rsidRPr="009A3A0C" w:rsidRDefault="009A3A0C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       </w:t>
      </w:r>
      <w:r w:rsidR="00D774D8" w:rsidRPr="00D774D8">
        <w:rPr>
          <w:rFonts w:eastAsia="Times New Roman" w:cs="Times New Roman"/>
          <w:color w:val="000000"/>
          <w:sz w:val="28"/>
          <w:szCs w:val="28"/>
          <w:lang w:eastAsia="ru-RU"/>
        </w:rPr>
        <w:t>В ходе</w:t>
      </w:r>
      <w:r w:rsidR="00D774D8"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 </w:t>
      </w:r>
      <w:r w:rsidR="00D774D8" w:rsidRPr="00D774D8">
        <w:rPr>
          <w:rFonts w:eastAsia="Times New Roman" w:cs="Times New Roman"/>
          <w:color w:val="000000"/>
          <w:sz w:val="28"/>
          <w:szCs w:val="28"/>
          <w:lang w:eastAsia="ru-RU"/>
        </w:rPr>
        <w:t>разработки и реализации проекта у меня сложилась система работы по включению в педагогический процесс здоровье-сберегающих технологий.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Выделяются три группы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здоровье-сберегающих технологий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774D8" w:rsidRPr="00D774D8" w:rsidRDefault="00D774D8" w:rsidP="00AA077F">
      <w:pPr>
        <w:spacing w:after="0" w:line="276" w:lineRule="auto"/>
        <w:contextualSpacing/>
        <w:textAlignment w:val="baseline"/>
        <w:rPr>
          <w:rFonts w:ascii="Calibri" w:eastAsia="Times New Roman" w:hAnsi="Calibri" w:cs="Times New Roman"/>
          <w:i/>
          <w:iCs/>
          <w:color w:val="000000"/>
          <w:kern w:val="24"/>
          <w:sz w:val="32"/>
          <w:szCs w:val="32"/>
          <w:u w:val="single"/>
          <w:lang w:eastAsia="ru-RU"/>
        </w:rPr>
      </w:pPr>
      <w:r w:rsidRPr="00D774D8">
        <w:rPr>
          <w:rFonts w:eastAsia="Times New Roman" w:cs="Times New Roman"/>
          <w:bCs/>
          <w:i/>
          <w:iCs/>
          <w:color w:val="000000"/>
          <w:kern w:val="24"/>
          <w:sz w:val="28"/>
          <w:szCs w:val="28"/>
          <w:u w:val="single"/>
          <w:lang w:eastAsia="ru-RU"/>
        </w:rPr>
        <w:t>1.Технологии сохранения и стимулирования здоровья</w:t>
      </w:r>
      <w:r w:rsidRPr="00D774D8">
        <w:rPr>
          <w:rFonts w:ascii="Calibri" w:eastAsia="Times New Roman" w:hAnsi="Calibri" w:cs="Times New Roman"/>
          <w:i/>
          <w:iCs/>
          <w:color w:val="000000"/>
          <w:kern w:val="24"/>
          <w:sz w:val="32"/>
          <w:szCs w:val="32"/>
          <w:u w:val="single"/>
          <w:lang w:eastAsia="ru-RU"/>
        </w:rPr>
        <w:t>:</w:t>
      </w:r>
    </w:p>
    <w:p w:rsidR="00D774D8" w:rsidRPr="00D774D8" w:rsidRDefault="00D774D8" w:rsidP="00AA077F">
      <w:pPr>
        <w:spacing w:after="0" w:line="276" w:lineRule="auto"/>
        <w:contextualSpacing/>
        <w:textAlignment w:val="baseline"/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</w:pPr>
      <w:proofErr w:type="gram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ритмопластика, динамические паузы, подвижные и спортивные игры, релаксация, технологии эстетической направленности, гимнастика пальчиковая, гимнастика для глаз, гимнастика дыхательная, гимнастика бодрящая, гимнастика корригирующая, гимнастика ортопедическая.</w:t>
      </w:r>
      <w:proofErr w:type="gramEnd"/>
    </w:p>
    <w:p w:rsidR="00D774D8" w:rsidRPr="00D774D8" w:rsidRDefault="00D774D8" w:rsidP="00AA077F">
      <w:pPr>
        <w:spacing w:after="0" w:line="276" w:lineRule="auto"/>
        <w:contextualSpacing/>
        <w:textAlignment w:val="baseline"/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</w:pPr>
      <w:r w:rsidRPr="00D774D8">
        <w:rPr>
          <w:rFonts w:eastAsia="Times New Roman" w:cs="Times New Roman"/>
          <w:bCs/>
          <w:i/>
          <w:iCs/>
          <w:color w:val="000000"/>
          <w:kern w:val="24"/>
          <w:sz w:val="28"/>
          <w:szCs w:val="28"/>
          <w:u w:val="single"/>
          <w:lang w:eastAsia="ru-RU"/>
        </w:rPr>
        <w:t>2.Технологии обучения здоровому образу жизни:</w:t>
      </w:r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u w:val="single"/>
          <w:lang w:eastAsia="ru-RU"/>
        </w:rPr>
        <w:t xml:space="preserve"> </w:t>
      </w:r>
    </w:p>
    <w:p w:rsidR="00D774D8" w:rsidRPr="00D774D8" w:rsidRDefault="00D774D8" w:rsidP="00AA077F">
      <w:pPr>
        <w:spacing w:after="0" w:line="276" w:lineRule="auto"/>
        <w:contextualSpacing/>
        <w:textAlignment w:val="baseline"/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</w:pPr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физкультурное занятие, проблемно-игровые (</w:t>
      </w:r>
      <w:proofErr w:type="spell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игротреннинги</w:t>
      </w:r>
      <w:proofErr w:type="spellEnd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 и </w:t>
      </w:r>
      <w:proofErr w:type="spell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игротерапия</w:t>
      </w:r>
      <w:proofErr w:type="spellEnd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), коммуникативные игры, беседы из серии «Здоровье», самомассаж, точечный </w:t>
      </w:r>
      <w:proofErr w:type="spell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самомассаж</w:t>
      </w:r>
      <w:proofErr w:type="gram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.О</w:t>
      </w:r>
      <w:proofErr w:type="gramEnd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ОД</w:t>
      </w:r>
      <w:proofErr w:type="spellEnd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 с применением ЗСТ. </w:t>
      </w:r>
      <w:r w:rsidR="00BD7010">
        <w:rPr>
          <w:rFonts w:eastAsia="Times New Roman" w:cs="Times New Roman"/>
          <w:iCs/>
          <w:color w:val="000000"/>
          <w:kern w:val="24"/>
          <w:sz w:val="28"/>
          <w:szCs w:val="28"/>
          <w:lang w:eastAsia="ru-RU"/>
        </w:rPr>
        <w:t>(</w:t>
      </w:r>
      <w:r w:rsidRPr="00BD7010">
        <w:rPr>
          <w:rFonts w:eastAsia="Times New Roman" w:cs="Times New Roman"/>
          <w:iCs/>
          <w:color w:val="000000"/>
          <w:kern w:val="24"/>
          <w:sz w:val="28"/>
          <w:szCs w:val="28"/>
          <w:lang w:eastAsia="ru-RU"/>
        </w:rPr>
        <w:t>Приложение 1</w:t>
      </w:r>
      <w:r w:rsidR="00BD7010">
        <w:rPr>
          <w:rFonts w:eastAsia="Times New Roman" w:cs="Times New Roman"/>
          <w:iCs/>
          <w:color w:val="000000"/>
          <w:kern w:val="24"/>
          <w:sz w:val="28"/>
          <w:szCs w:val="28"/>
          <w:lang w:eastAsia="ru-RU"/>
        </w:rPr>
        <w:t>)</w:t>
      </w:r>
      <w:r w:rsidRPr="00BD7010">
        <w:rPr>
          <w:rFonts w:eastAsia="Times New Roman" w:cs="Times New Roman"/>
          <w:iCs/>
          <w:color w:val="000000"/>
          <w:kern w:val="24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pacing w:after="0" w:line="276" w:lineRule="auto"/>
        <w:contextualSpacing/>
        <w:textAlignment w:val="baseline"/>
        <w:rPr>
          <w:rFonts w:eastAsia="Times New Roman" w:cs="Times New Roman"/>
          <w:b/>
          <w:bCs/>
          <w:i/>
          <w:iCs/>
          <w:color w:val="000000"/>
          <w:kern w:val="24"/>
          <w:sz w:val="28"/>
          <w:szCs w:val="28"/>
          <w:u w:val="single"/>
          <w:lang w:eastAsia="ru-RU"/>
        </w:rPr>
      </w:pPr>
      <w:r w:rsidRPr="00D774D8">
        <w:rPr>
          <w:rFonts w:eastAsia="Times New Roman" w:cs="Times New Roman"/>
          <w:bCs/>
          <w:i/>
          <w:iCs/>
          <w:color w:val="000000"/>
          <w:kern w:val="24"/>
          <w:sz w:val="28"/>
          <w:szCs w:val="28"/>
          <w:u w:val="single"/>
          <w:lang w:eastAsia="ru-RU"/>
        </w:rPr>
        <w:t>3.Коррекционные технологии:</w:t>
      </w:r>
      <w:r w:rsidRPr="00D774D8">
        <w:rPr>
          <w:rFonts w:eastAsia="Times New Roman" w:cs="Times New Roman"/>
          <w:b/>
          <w:bCs/>
          <w:i/>
          <w:iCs/>
          <w:color w:val="000000"/>
          <w:kern w:val="24"/>
          <w:sz w:val="28"/>
          <w:szCs w:val="28"/>
          <w:u w:val="single"/>
          <w:lang w:eastAsia="ru-RU"/>
        </w:rPr>
        <w:t xml:space="preserve"> </w:t>
      </w:r>
    </w:p>
    <w:p w:rsidR="00D774D8" w:rsidRPr="00BD7010" w:rsidRDefault="00D774D8" w:rsidP="00BD7010">
      <w:pPr>
        <w:spacing w:after="0" w:line="276" w:lineRule="auto"/>
        <w:contextualSpacing/>
        <w:textAlignment w:val="baseline"/>
        <w:rPr>
          <w:rFonts w:eastAsia="Times New Roman" w:cs="Times New Roman"/>
          <w:szCs w:val="24"/>
          <w:lang w:eastAsia="ru-RU"/>
        </w:rPr>
      </w:pPr>
      <w:proofErr w:type="spell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арттерапия</w:t>
      </w:r>
      <w:proofErr w:type="spellEnd"/>
      <w:r w:rsidRPr="00D774D8">
        <w:rPr>
          <w:rFonts w:ascii="Calibri" w:eastAsia="Times New Roman" w:hAnsi="Calibri" w:cs="Times New Roman"/>
          <w:i/>
          <w:iCs/>
          <w:color w:val="000000"/>
          <w:kern w:val="24"/>
          <w:szCs w:val="24"/>
          <w:lang w:eastAsia="ru-RU"/>
        </w:rPr>
        <w:t xml:space="preserve">, </w:t>
      </w:r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технологии музыкального воздействия, </w:t>
      </w:r>
      <w:proofErr w:type="spell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сказкотерапия</w:t>
      </w:r>
      <w:proofErr w:type="spellEnd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, технологии воздействия цветом, технологии коррекции поведения, </w:t>
      </w:r>
      <w:proofErr w:type="spell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психогимнастика</w:t>
      </w:r>
      <w:proofErr w:type="spellEnd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, фонетическая и логопедическая ритмика, </w:t>
      </w:r>
      <w:proofErr w:type="spellStart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нейрогимнастика</w:t>
      </w:r>
      <w:proofErr w:type="spellEnd"/>
      <w:r w:rsidRPr="00D774D8">
        <w:rPr>
          <w:rFonts w:eastAsia="Times New Roman" w:cs="Times New Roman"/>
          <w:i/>
          <w:iCs/>
          <w:color w:val="000000"/>
          <w:kern w:val="24"/>
          <w:sz w:val="28"/>
          <w:szCs w:val="28"/>
          <w:lang w:eastAsia="ru-RU"/>
        </w:rPr>
        <w:t>.</w:t>
      </w:r>
    </w:p>
    <w:p w:rsidR="009A3A0C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Calibri" w:cs="Times New Roman"/>
          <w:i/>
          <w:color w:val="111111"/>
          <w:sz w:val="28"/>
          <w:szCs w:val="28"/>
        </w:rPr>
        <w:t>Цель</w:t>
      </w:r>
      <w:r w:rsidRPr="00D774D8">
        <w:rPr>
          <w:rFonts w:eastAsia="Calibri" w:cs="Times New Roman"/>
          <w:color w:val="111111"/>
          <w:sz w:val="28"/>
          <w:szCs w:val="28"/>
        </w:rPr>
        <w:t> </w:t>
      </w:r>
      <w:r w:rsidRPr="00D774D8">
        <w:rPr>
          <w:rFonts w:eastAsia="Calibri" w:cs="Times New Roman"/>
          <w:bCs/>
          <w:color w:val="111111"/>
          <w:sz w:val="28"/>
          <w:szCs w:val="28"/>
          <w:bdr w:val="none" w:sz="0" w:space="0" w:color="auto" w:frame="1"/>
        </w:rPr>
        <w:t>коррекционных здоровье-сберегающих технологий</w:t>
      </w:r>
      <w:r w:rsidRPr="00D774D8">
        <w:rPr>
          <w:rFonts w:eastAsia="Calibri" w:cs="Times New Roman"/>
          <w:color w:val="111111"/>
          <w:sz w:val="28"/>
          <w:szCs w:val="28"/>
        </w:rPr>
        <w:t>: снятие психоэмоционального напряжения детей</w:t>
      </w:r>
      <w:r w:rsidR="009A3A0C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774D8" w:rsidRPr="009A3A0C" w:rsidRDefault="00D774D8" w:rsidP="00AA077F">
      <w:pPr>
        <w:shd w:val="clear" w:color="auto" w:fill="FFFFFF"/>
        <w:spacing w:after="0" w:line="276" w:lineRule="auto"/>
        <w:ind w:firstLine="709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Вся 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коррекционная работа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 осуществляется комплексно, в течение всего дня и с участием всех 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работников группы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двух воспитателей, логопеда-дефектолога и музыкального руководителя.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          Для реализации цели проекта и решения задач, исходя из своего опыта работы, я пришла к выводу, что необходимыми </w:t>
      </w: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компонентами здоровье-сберегающих технологий </w:t>
      </w:r>
      <w:r w:rsidR="009A3A0C">
        <w:rPr>
          <w:rFonts w:eastAsia="Times New Roman" w:cs="Times New Roman"/>
          <w:color w:val="000000"/>
          <w:sz w:val="28"/>
          <w:szCs w:val="28"/>
          <w:lang w:eastAsia="ru-RU"/>
        </w:rPr>
        <w:t>являются следующие:</w:t>
      </w:r>
    </w:p>
    <w:p w:rsidR="00D774D8" w:rsidRPr="00D774D8" w:rsidRDefault="00D774D8" w:rsidP="00BD7010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color w:val="111111"/>
          <w:sz w:val="28"/>
          <w:szCs w:val="28"/>
          <w:lang w:eastAsia="ru-RU"/>
        </w:rPr>
      </w:pP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Сказкотерапия</w:t>
      </w:r>
      <w:proofErr w:type="spellEnd"/>
    </w:p>
    <w:p w:rsidR="00D774D8" w:rsidRPr="00D774D8" w:rsidRDefault="00D774D8" w:rsidP="00AA077F">
      <w:pPr>
        <w:shd w:val="clear" w:color="auto" w:fill="FFFFFF"/>
        <w:spacing w:after="0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Используется для психотерапевтической и развивающей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 Сказку может рассказывать взрослый, либо это может быть групповое рассказывание. В своей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чаще использую авторские сказки, т. к. в них есть много поучительного. Дети очень любят 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«олицетворять»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 их, обыгрывать. Для этого используем кукольный театр, ролевые игры, в которых дети перевоплощаются в разных сказочных героев. </w:t>
      </w:r>
    </w:p>
    <w:p w:rsidR="00D774D8" w:rsidRPr="009A3A0C" w:rsidRDefault="00D774D8" w:rsidP="00AA077F">
      <w:pPr>
        <w:shd w:val="clear" w:color="auto" w:fill="FFFFFF"/>
        <w:spacing w:after="0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Читаем современные поучительные сказки. </w:t>
      </w:r>
      <w:r w:rsidR="00BD7010" w:rsidRPr="00BD7010">
        <w:rPr>
          <w:rFonts w:eastAsia="Times New Roman" w:cs="Times New Roman"/>
          <w:color w:val="111111"/>
          <w:sz w:val="28"/>
          <w:szCs w:val="28"/>
          <w:lang w:eastAsia="ru-RU"/>
        </w:rPr>
        <w:t>(</w:t>
      </w:r>
      <w:r w:rsidRPr="00BD7010">
        <w:rPr>
          <w:rFonts w:eastAsia="Times New Roman" w:cs="Times New Roman"/>
          <w:color w:val="111111"/>
          <w:sz w:val="28"/>
          <w:szCs w:val="28"/>
          <w:lang w:eastAsia="ru-RU"/>
        </w:rPr>
        <w:t>Приложение 3</w:t>
      </w:r>
      <w:r w:rsidR="00BD7010" w:rsidRPr="00BD7010">
        <w:rPr>
          <w:rFonts w:eastAsia="Times New Roman" w:cs="Times New Roman"/>
          <w:color w:val="111111"/>
          <w:sz w:val="28"/>
          <w:szCs w:val="28"/>
          <w:lang w:eastAsia="ru-RU"/>
        </w:rPr>
        <w:t>)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firstLine="36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 музыкального воздействия    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Использую музыку для сопровождения НОД детей (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изодеятельность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конструирование, ознакомлению с окружающим миром), а также в качестве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lastRenderedPageBreak/>
        <w:t>вспомогательного средства как часть других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технологий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для снятия напряжения, повышения эмоционального настроя.  </w:t>
      </w:r>
    </w:p>
    <w:p w:rsidR="00D774D8" w:rsidRPr="00D774D8" w:rsidRDefault="00D774D8" w:rsidP="00BD7010">
      <w:pPr>
        <w:shd w:val="clear" w:color="auto" w:fill="FFFFFF"/>
        <w:spacing w:after="0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Музыка Баха, Моцарта, Бетховена оказывает антистрессовое воздействие, создаёт положительный эмоциональный фон 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(снятие фактора тревожности)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; стимулирует двигательные функции; развивает и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корректирует</w:t>
      </w:r>
      <w:r w:rsidR="00BD7010">
        <w:rPr>
          <w:rFonts w:eastAsia="Times New Roman" w:cs="Times New Roman"/>
          <w:color w:val="111111"/>
          <w:sz w:val="28"/>
          <w:szCs w:val="28"/>
          <w:lang w:eastAsia="ru-RU"/>
        </w:rPr>
        <w:t xml:space="preserve"> двигательные процессы 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(ощущения, восприятия, представления)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 и сенсорные способности; </w:t>
      </w:r>
      <w:r w:rsidR="00BD7010">
        <w:rPr>
          <w:rFonts w:eastAsia="Times New Roman" w:cs="Times New Roman"/>
          <w:color w:val="111111"/>
          <w:sz w:val="28"/>
          <w:szCs w:val="28"/>
          <w:lang w:eastAsia="ru-RU"/>
        </w:rPr>
        <w:t>растормаживает речевые функции.</w:t>
      </w:r>
      <w:proofErr w:type="gramEnd"/>
    </w:p>
    <w:p w:rsidR="00D774D8" w:rsidRPr="00D774D8" w:rsidRDefault="00D774D8" w:rsidP="00BD7010">
      <w:pPr>
        <w:shd w:val="clear" w:color="auto" w:fill="FFFFFF"/>
        <w:spacing w:before="225" w:after="225" w:line="276" w:lineRule="auto"/>
        <w:ind w:firstLine="360"/>
        <w:contextualSpacing/>
        <w:jc w:val="center"/>
        <w:rPr>
          <w:rFonts w:eastAsia="Times New Roman" w:cs="Times New Roman"/>
          <w:color w:val="111111"/>
          <w:sz w:val="28"/>
          <w:szCs w:val="28"/>
          <w:lang w:eastAsia="ru-RU"/>
        </w:rPr>
      </w:pP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Арттерапия</w:t>
      </w:r>
      <w:proofErr w:type="spellEnd"/>
    </w:p>
    <w:p w:rsidR="00D774D8" w:rsidRPr="00D774D8" w:rsidRDefault="00D774D8" w:rsidP="00AA077F">
      <w:pPr>
        <w:shd w:val="clear" w:color="auto" w:fill="FFFFFF"/>
        <w:spacing w:after="0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Использую в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работе приёмы </w:t>
      </w:r>
      <w:proofErr w:type="spellStart"/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изотерапии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такие 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красочная живопись с помощью пальцев, оттиск сухими листьями, цветами, рисование по мокрой бумаге, пастельными мелками, проступающий рисунок,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пластилинография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рисование нитью, живопи</w:t>
      </w:r>
      <w:r w:rsidR="00BD7010">
        <w:rPr>
          <w:rFonts w:eastAsia="Times New Roman" w:cs="Times New Roman"/>
          <w:color w:val="111111"/>
          <w:sz w:val="28"/>
          <w:szCs w:val="28"/>
          <w:lang w:eastAsia="ru-RU"/>
        </w:rPr>
        <w:t>сь с помощью пальцев на крупе-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манке, отпечатки рук на прохладном, теплом песке 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тёплое время года)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before="225" w:after="225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Такие упражнения помогают снять у детей нервное напряжение и подключить внутренние резервы организма.</w:t>
      </w:r>
    </w:p>
    <w:p w:rsidR="00D774D8" w:rsidRPr="00D774D8" w:rsidRDefault="00D774D8" w:rsidP="00BD7010">
      <w:pPr>
        <w:shd w:val="clear" w:color="auto" w:fill="FFFFFF"/>
        <w:spacing w:before="225" w:after="225" w:line="276" w:lineRule="auto"/>
        <w:ind w:firstLine="360"/>
        <w:contextualSpacing/>
        <w:jc w:val="center"/>
        <w:rPr>
          <w:rFonts w:eastAsia="Times New Roman" w:cs="Times New Roman"/>
          <w:color w:val="111111"/>
          <w:sz w:val="28"/>
          <w:szCs w:val="28"/>
          <w:lang w:eastAsia="ru-RU"/>
        </w:rPr>
      </w:pP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Игротерапия</w:t>
      </w:r>
      <w:proofErr w:type="spellEnd"/>
    </w:p>
    <w:p w:rsidR="00D774D8" w:rsidRPr="00D774D8" w:rsidRDefault="00D774D8" w:rsidP="00AA077F">
      <w:pPr>
        <w:shd w:val="clear" w:color="auto" w:fill="FFFFFF"/>
        <w:spacing w:before="225" w:after="225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Игра имеет сильное влияние на развитие личности ребенка, способствует развитию общения, коммуникации, созданию близких отношений, повышает самооценку. В игре формируется произвольное поведение ребенка, его социализация. </w:t>
      </w:r>
    </w:p>
    <w:p w:rsidR="00D774D8" w:rsidRPr="00D774D8" w:rsidRDefault="00D774D8" w:rsidP="00BD7010">
      <w:pPr>
        <w:shd w:val="clear" w:color="auto" w:fill="FFFFFF"/>
        <w:spacing w:before="225" w:after="225" w:line="276" w:lineRule="auto"/>
        <w:ind w:firstLine="360"/>
        <w:contextualSpacing/>
        <w:jc w:val="center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Релаксация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Для психического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 детей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 Наша задача состоит в том, чтобы научить детей ощущать свои эмоции, управлять своим поведением, слышать своё тело. С этой целью в своей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работе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 я использую специально подобранные упражнения и этюды на расслабление определенных частей тела и всего организма. Для этой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работы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подбираю спокойную, классическую музыку - Чайковского, Рахманинова, звуки природы.</w:t>
      </w:r>
    </w:p>
    <w:p w:rsidR="00D774D8" w:rsidRPr="00D774D8" w:rsidRDefault="00D774D8" w:rsidP="00BD7010">
      <w:pPr>
        <w:shd w:val="clear" w:color="auto" w:fill="FFFFFF"/>
        <w:spacing w:before="225" w:after="225" w:line="276" w:lineRule="auto"/>
        <w:ind w:firstLine="360"/>
        <w:contextualSpacing/>
        <w:jc w:val="center"/>
        <w:rPr>
          <w:rFonts w:eastAsia="Times New Roman" w:cs="Times New Roman"/>
          <w:color w:val="111111"/>
          <w:sz w:val="28"/>
          <w:szCs w:val="28"/>
          <w:lang w:eastAsia="ru-RU"/>
        </w:rPr>
      </w:pP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Логоритмика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Чередование различных средств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логоритмики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требует от детей внимания,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сообразительности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быстроты реакции, организованности, а это совершенствует координацию движений, способствует развитию артикуляции, слухового внимания и зрительной ориентировки.</w:t>
      </w:r>
    </w:p>
    <w:p w:rsidR="00D774D8" w:rsidRPr="00D774D8" w:rsidRDefault="00D774D8" w:rsidP="00AA077F">
      <w:pPr>
        <w:shd w:val="clear" w:color="auto" w:fill="FFFFFF"/>
        <w:spacing w:before="225" w:after="225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Речевые упражнения стараюсь подбирать так, чтобы дети могли соотнести движения рук, ног, туловища с ритмом речи. </w:t>
      </w:r>
    </w:p>
    <w:p w:rsidR="00D774D8" w:rsidRPr="00D774D8" w:rsidRDefault="00BD7010" w:rsidP="00BD7010">
      <w:pPr>
        <w:shd w:val="clear" w:color="auto" w:fill="FFFFFF"/>
        <w:spacing w:before="225" w:after="225" w:line="276" w:lineRule="auto"/>
        <w:ind w:firstLine="360"/>
        <w:contextualSpacing/>
        <w:jc w:val="center"/>
        <w:rPr>
          <w:rFonts w:eastAsia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color w:val="111111"/>
          <w:sz w:val="28"/>
          <w:szCs w:val="28"/>
          <w:lang w:eastAsia="ru-RU"/>
        </w:rPr>
        <w:t>Психогимнастика</w:t>
      </w:r>
      <w:proofErr w:type="spellEnd"/>
    </w:p>
    <w:p w:rsidR="00D774D8" w:rsidRPr="00D774D8" w:rsidRDefault="00D774D8" w:rsidP="00AA077F">
      <w:pPr>
        <w:shd w:val="clear" w:color="auto" w:fill="FFFFFF"/>
        <w:spacing w:before="225" w:after="225" w:line="276" w:lineRule="auto"/>
        <w:ind w:firstLine="36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lastRenderedPageBreak/>
        <w:t xml:space="preserve">Чтобы научить детей сдерживать, контролировать свои эмоции, мы используем упражнения на расслабление, снятие напряжения, создание игровой ситуации. Упражняем детей в умении изображать выразительно и эмоционально отдельные эмоции, движения.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Психогимнастика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помогает детям преодолевать барьеры в общении, лучше понять себя и других, снимать психическое напряжение, дает возможность самовыражения. </w:t>
      </w:r>
    </w:p>
    <w:p w:rsidR="00D774D8" w:rsidRPr="00D774D8" w:rsidRDefault="00D774D8" w:rsidP="00BD7010">
      <w:pPr>
        <w:shd w:val="clear" w:color="auto" w:fill="FFFFFF"/>
        <w:spacing w:before="225" w:after="225" w:line="276" w:lineRule="auto"/>
        <w:ind w:firstLine="360"/>
        <w:contextualSpacing/>
        <w:jc w:val="center"/>
        <w:rPr>
          <w:rFonts w:eastAsia="Times New Roman" w:cs="Times New Roman"/>
          <w:color w:val="111111"/>
          <w:sz w:val="28"/>
          <w:szCs w:val="28"/>
          <w:lang w:eastAsia="ru-RU"/>
        </w:rPr>
      </w:pP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Нейрогимнастика</w:t>
      </w:r>
      <w:proofErr w:type="spellEnd"/>
    </w:p>
    <w:p w:rsidR="00D774D8" w:rsidRPr="00D774D8" w:rsidRDefault="00D774D8" w:rsidP="00AA077F">
      <w:pPr>
        <w:kinsoku w:val="0"/>
        <w:overflowPunct w:val="0"/>
        <w:spacing w:before="96" w:after="0" w:line="276" w:lineRule="auto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Гимнастик</w:t>
      </w:r>
      <w:r w:rsidR="00BD7010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 xml:space="preserve">а мозга, или </w:t>
      </w:r>
      <w:proofErr w:type="spellStart"/>
      <w:r w:rsidR="00BD7010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нейрогимнастика</w:t>
      </w:r>
      <w:proofErr w:type="spellEnd"/>
      <w:r w:rsidR="00BD7010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 xml:space="preserve"> – </w:t>
      </w: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это комплекс простых движений, которые активизируют умственные процессы.</w:t>
      </w: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br/>
        <w:t>В комплексе с дыхательной гимнастикой и другими видами упражнений такая «зарядка» для мозга даёт поразительный эффект:</w:t>
      </w:r>
    </w:p>
    <w:p w:rsidR="00D774D8" w:rsidRPr="00D774D8" w:rsidRDefault="00D774D8" w:rsidP="00AA077F">
      <w:pPr>
        <w:numPr>
          <w:ilvl w:val="0"/>
          <w:numId w:val="65"/>
        </w:numPr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развивает речь и мышление;</w:t>
      </w:r>
    </w:p>
    <w:p w:rsidR="00D774D8" w:rsidRPr="00D774D8" w:rsidRDefault="00D774D8" w:rsidP="00AA077F">
      <w:pPr>
        <w:numPr>
          <w:ilvl w:val="0"/>
          <w:numId w:val="65"/>
        </w:numPr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помогают развитию обоих полушарий мозга;</w:t>
      </w:r>
    </w:p>
    <w:p w:rsidR="00D774D8" w:rsidRPr="00D774D8" w:rsidRDefault="00D774D8" w:rsidP="00AA077F">
      <w:pPr>
        <w:numPr>
          <w:ilvl w:val="0"/>
          <w:numId w:val="65"/>
        </w:numPr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улучшает кровообращение;</w:t>
      </w:r>
    </w:p>
    <w:p w:rsidR="00D774D8" w:rsidRPr="00D774D8" w:rsidRDefault="00D774D8" w:rsidP="00AA077F">
      <w:pPr>
        <w:numPr>
          <w:ilvl w:val="0"/>
          <w:numId w:val="65"/>
        </w:numPr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улучшает память и внимание;</w:t>
      </w:r>
    </w:p>
    <w:p w:rsidR="00D774D8" w:rsidRPr="00D774D8" w:rsidRDefault="00D774D8" w:rsidP="00AA077F">
      <w:pPr>
        <w:numPr>
          <w:ilvl w:val="0"/>
          <w:numId w:val="65"/>
        </w:numPr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 xml:space="preserve">помогает устранить </w:t>
      </w:r>
      <w:proofErr w:type="spellStart"/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дислексию</w:t>
      </w:r>
      <w:proofErr w:type="spellEnd"/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 xml:space="preserve"> и </w:t>
      </w:r>
      <w:proofErr w:type="spellStart"/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дисграфию</w:t>
      </w:r>
      <w:proofErr w:type="spellEnd"/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 xml:space="preserve">; </w:t>
      </w:r>
    </w:p>
    <w:p w:rsidR="00D774D8" w:rsidRPr="00D774D8" w:rsidRDefault="00D774D8" w:rsidP="00AA077F">
      <w:pPr>
        <w:numPr>
          <w:ilvl w:val="0"/>
          <w:numId w:val="65"/>
        </w:numPr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повышает скорость обработки информации;</w:t>
      </w:r>
    </w:p>
    <w:p w:rsidR="00D774D8" w:rsidRPr="00BD7010" w:rsidRDefault="00D774D8" w:rsidP="00BD7010">
      <w:pPr>
        <w:numPr>
          <w:ilvl w:val="0"/>
          <w:numId w:val="65"/>
        </w:numPr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kern w:val="24"/>
          <w:sz w:val="28"/>
          <w:szCs w:val="28"/>
          <w:lang w:eastAsia="ru-RU"/>
        </w:rPr>
        <w:t>развивает общую и мелкую моторику и т. д.</w:t>
      </w:r>
    </w:p>
    <w:p w:rsidR="00D774D8" w:rsidRPr="00D774D8" w:rsidRDefault="00D774D8" w:rsidP="00AA077F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     Одним из нетрадиционных методов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оздоровления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который я использую в своей работе,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является использование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массажёра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«Су-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».  </w:t>
      </w:r>
    </w:p>
    <w:p w:rsidR="00D774D8" w:rsidRPr="00D774D8" w:rsidRDefault="00D774D8" w:rsidP="00AA077F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Массажёр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«Су-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» представляет собой массажный шарик в комплекте с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двумя металлическими кольцами.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В переводе с корейского «Су» озн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>ачает - кисть, а «</w:t>
      </w:r>
      <w:proofErr w:type="spellStart"/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»- стопа.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С помощью «Су-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» можно лечить любую часть тела, любой орган, не при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бегая к помощи врача.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Главное заключается в том, что неправильное применение этого метода не способно нанести никакого вреда, оно просто не даёт желаемого результата. </w:t>
      </w:r>
    </w:p>
    <w:p w:rsidR="00D774D8" w:rsidRPr="00D774D8" w:rsidRDefault="00D774D8" w:rsidP="00BD7010">
      <w:pPr>
        <w:shd w:val="clear" w:color="auto" w:fill="FFFFFF"/>
        <w:spacing w:before="100" w:beforeAutospacing="1" w:after="100" w:afterAutospacing="1" w:line="276" w:lineRule="auto"/>
        <w:ind w:firstLine="709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работе с детьми полезно использовать самомассаж кистей. </w:t>
      </w:r>
    </w:p>
    <w:p w:rsidR="00D774D8" w:rsidRPr="00D774D8" w:rsidRDefault="00D774D8" w:rsidP="00AA077F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На кисти рук существует множество энергетических точек. Каждая точка имеет своё значение и назначение. </w:t>
      </w:r>
    </w:p>
    <w:p w:rsidR="00D774D8" w:rsidRPr="00D774D8" w:rsidRDefault="00D774D8" w:rsidP="00AA077F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Воздействуя на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них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мы можем регулировать функци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онирование внутренних органов.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Каждый палец отвечает за работу внутренних органов. Если воздействовать на определённые точки, то можно достиг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нуть оздоровительных эффектов.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Игровой массаж с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массажёром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провожу в виде 5-ти минутных упражнений между основными частями занятий</w:t>
      </w:r>
      <w:r w:rsidRPr="00D774D8">
        <w:rPr>
          <w:rFonts w:eastAsia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(динамические паузы). Либо вне занятий, в режимных моментах; при проведении пальчиковой гимнастики, разучивании стишков, небольших сказок.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          </w:t>
      </w: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Зрительную гимнастику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использую для снятия утомления глаз, расслабления мышц лица и глазных яблок. Она предупреждает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переутомление и развитие глазных болезней,</w:t>
      </w:r>
      <w:r w:rsidRPr="00D774D8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активизирует работу мышц глаз. Я провожу такие упражнения, как</w:t>
      </w:r>
    </w:p>
    <w:p w:rsidR="00BD7010" w:rsidRDefault="00D774D8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«Глазки»:</w:t>
      </w:r>
      <w:r w:rsidRPr="00D774D8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«Быстро-быстро поморг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ай – отдых глазкам потом дай». </w:t>
      </w:r>
    </w:p>
    <w:p w:rsidR="00BD7010" w:rsidRDefault="00D774D8" w:rsidP="00BD7010">
      <w:pPr>
        <w:shd w:val="clear" w:color="auto" w:fill="FFFFFF"/>
        <w:spacing w:after="0" w:line="276" w:lineRule="auto"/>
        <w:ind w:right="-6" w:firstLine="709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Ученые утверждают, что </w:t>
      </w: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дыхательная гимнастика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развивает дыхательную систему, улучшает ритмику организма, учит правильно дышать и максимально выдыхать, очищая свои легкие.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Поэтому еще одна из здоровье-сберегающих технологий, которую я использую в своей работе – это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БОС-здоровье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(биологическая </w:t>
      </w:r>
      <w:r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обратная связь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. Эту систему дыхания изобрел ученый - физиолог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Сметанкин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А. А. Дыхание по его методу еще называют дыханием животом. Вдох короткий через нос живот надувается, выдох длинный через рот тонкой струёй.</w:t>
      </w:r>
      <w:r w:rsidR="00BD701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Работа сердца связана с дыханием, поэтому если сердце спокойно, то и дыхание будет ровным. А если человек испытывает стресс, перенапряжение, или болен, то и сердце испытывает дискомфорт. Поэтому сердце работает в ритме с дыханием.</w:t>
      </w:r>
    </w:p>
    <w:p w:rsidR="00BD7010" w:rsidRDefault="00D774D8" w:rsidP="00BD7010">
      <w:pPr>
        <w:shd w:val="clear" w:color="auto" w:fill="FFFFFF"/>
        <w:spacing w:after="0" w:line="276" w:lineRule="auto"/>
        <w:ind w:right="-6" w:firstLine="709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Правильное 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дыхание способствует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здоровому сну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повышению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успеваемости</w:t>
      </w: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,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улучшению внешнего вида, укреплению </w:t>
      </w: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.</w:t>
      </w:r>
    </w:p>
    <w:p w:rsidR="00BD7010" w:rsidRDefault="00D774D8" w:rsidP="00BD7010">
      <w:pPr>
        <w:shd w:val="clear" w:color="auto" w:fill="FFFFFF"/>
        <w:spacing w:after="0" w:line="276" w:lineRule="auto"/>
        <w:ind w:right="-6" w:firstLine="709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Прав</w:t>
      </w:r>
      <w:r w:rsidR="009A3A0C">
        <w:rPr>
          <w:rFonts w:eastAsia="Times New Roman" w:cs="Times New Roman"/>
          <w:color w:val="111111"/>
          <w:sz w:val="28"/>
          <w:szCs w:val="28"/>
          <w:lang w:eastAsia="ru-RU"/>
        </w:rPr>
        <w:t>ильное дыхание необходимо всем!</w:t>
      </w:r>
    </w:p>
    <w:p w:rsidR="00D774D8" w:rsidRPr="00BD7010" w:rsidRDefault="00D774D8" w:rsidP="00BD7010">
      <w:pPr>
        <w:shd w:val="clear" w:color="auto" w:fill="FFFFFF"/>
        <w:spacing w:after="0" w:line="276" w:lineRule="auto"/>
        <w:ind w:right="-6" w:firstLine="709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Так же в своей работе я использую замечательные камешки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774D8" w:rsidRPr="00D774D8" w:rsidRDefault="00D774D8" w:rsidP="00BD7010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У каждого педагога есть своя </w:t>
      </w:r>
      <w:r w:rsidRPr="00D774D8">
        <w:rPr>
          <w:rFonts w:eastAsia="Times New Roman" w:cs="Times New Roman"/>
          <w:bCs/>
          <w:color w:val="111111"/>
          <w:sz w:val="28"/>
          <w:szCs w:val="28"/>
          <w:lang w:eastAsia="ru-RU"/>
        </w:rPr>
        <w:t>«Педагогическая копилка игр и игрушек»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. Это наиболее любимые игры и приёмы, которые мы используем в своей работе. Сегодня я хочу поделиться с Вами одним из моих любимых методов работы с детьми – камешками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  <w:r w:rsidR="00BD7010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Камешки имеют разнообразные оттенки и цвета, форму и размер. Прозрачные и полупрозрачные, большие и маленькие, матовые и блестящие, гладкие и граненные. К ним так и хочется прикоснуться, подержать в руках, загадать желание, взять себе на счастье. Они притягивают и завораживают не только детей, но и взрослых.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firstLine="360"/>
        <w:contextualSpacing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Но главное их предназначение это веселые, полезные и простые игры, </w:t>
      </w:r>
    </w:p>
    <w:p w:rsidR="00D774D8" w:rsidRPr="00D774D8" w:rsidRDefault="00D774D8" w:rsidP="00AA077F">
      <w:pPr>
        <w:spacing w:after="360" w:line="276" w:lineRule="auto"/>
        <w:contextualSpacing/>
        <w:jc w:val="both"/>
        <w:textAlignment w:val="baseline"/>
        <w:rPr>
          <w:rFonts w:eastAsia="Times New Roman" w:cs="Times New Roman"/>
          <w:color w:val="363636"/>
          <w:sz w:val="28"/>
          <w:szCs w:val="28"/>
          <w:lang w:eastAsia="ru-RU"/>
        </w:rPr>
      </w:pPr>
      <w:r w:rsidRPr="00D774D8">
        <w:rPr>
          <w:rFonts w:eastAsia="Calibri" w:cs="Times New Roman"/>
          <w:color w:val="363636"/>
          <w:sz w:val="28"/>
          <w:szCs w:val="28"/>
        </w:rPr>
        <w:t>которые</w:t>
      </w:r>
      <w:r w:rsidRPr="00D774D8">
        <w:rPr>
          <w:rFonts w:eastAsia="Times New Roman" w:cs="Times New Roman"/>
          <w:color w:val="363636"/>
          <w:sz w:val="28"/>
          <w:szCs w:val="28"/>
          <w:lang w:eastAsia="ru-RU"/>
        </w:rPr>
        <w:t xml:space="preserve"> способствуют развитию речи,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тактильных ощущений</w:t>
      </w:r>
      <w:r w:rsidRPr="00D774D8">
        <w:rPr>
          <w:rFonts w:eastAsia="Times New Roman" w:cs="Times New Roman"/>
          <w:color w:val="363636"/>
          <w:sz w:val="28"/>
          <w:szCs w:val="28"/>
          <w:lang w:eastAsia="ru-RU"/>
        </w:rPr>
        <w:t>,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D774D8">
        <w:rPr>
          <w:rFonts w:eastAsia="Times New Roman" w:cs="Times New Roman"/>
          <w:color w:val="363636"/>
          <w:sz w:val="28"/>
          <w:szCs w:val="28"/>
          <w:lang w:eastAsia="ru-RU"/>
        </w:rPr>
        <w:t xml:space="preserve">мелких мышц рук и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мыслительные операций</w:t>
      </w:r>
      <w:r w:rsidRPr="00D774D8">
        <w:rPr>
          <w:rFonts w:eastAsia="Times New Roman" w:cs="Times New Roman"/>
          <w:color w:val="363636"/>
          <w:sz w:val="28"/>
          <w:szCs w:val="28"/>
          <w:lang w:eastAsia="ru-RU"/>
        </w:rPr>
        <w:t xml:space="preserve">. </w:t>
      </w:r>
      <w:r w:rsidR="00BD7010" w:rsidRPr="00BD7010">
        <w:rPr>
          <w:rFonts w:eastAsia="Times New Roman" w:cs="Times New Roman"/>
          <w:color w:val="363636"/>
          <w:sz w:val="28"/>
          <w:szCs w:val="28"/>
          <w:lang w:eastAsia="ru-RU"/>
        </w:rPr>
        <w:t>(Приложение 2)</w:t>
      </w:r>
    </w:p>
    <w:p w:rsidR="00D774D8" w:rsidRPr="00D774D8" w:rsidRDefault="00D774D8" w:rsidP="00B368BF">
      <w:pPr>
        <w:spacing w:after="360" w:line="276" w:lineRule="auto"/>
        <w:ind w:firstLine="709"/>
        <w:contextualSpacing/>
        <w:jc w:val="both"/>
        <w:textAlignment w:val="baseline"/>
        <w:rPr>
          <w:rFonts w:eastAsia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color w:val="363636"/>
          <w:sz w:val="28"/>
          <w:szCs w:val="28"/>
          <w:lang w:eastAsia="ru-RU"/>
        </w:rPr>
        <w:t>При этом вырабатываются ловкость, умение управлять своими движениями, концентрировать внимание на одном виде деятельности. У детей снижается возбудимость, возрастает интерес к образовательному процессу, активизируется внимание, память, восприятие.</w:t>
      </w:r>
      <w:r w:rsidRPr="00D774D8">
        <w:rPr>
          <w:rFonts w:eastAsia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368BF" w:rsidRDefault="00D774D8" w:rsidP="00B368BF">
      <w:pPr>
        <w:spacing w:after="360" w:line="276" w:lineRule="auto"/>
        <w:contextualSpacing/>
        <w:jc w:val="both"/>
        <w:textAlignment w:val="baseline"/>
        <w:rPr>
          <w:rFonts w:eastAsia="Times New Roman" w:cs="Times New Roman"/>
          <w:color w:val="363636"/>
          <w:sz w:val="28"/>
          <w:szCs w:val="28"/>
          <w:lang w:eastAsia="ru-RU"/>
        </w:rPr>
      </w:pPr>
      <w:r w:rsidRPr="00D774D8">
        <w:rPr>
          <w:rFonts w:eastAsia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с камешками вызывает у детей положительные эмоции, радость, улыбку. Так же эти яркие помощники помогут восстановить их психоэмоциональное состояние</w:t>
      </w:r>
      <w:r w:rsidR="00B368BF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D774D8" w:rsidRPr="00B368BF" w:rsidRDefault="00D774D8" w:rsidP="00B368BF">
      <w:pPr>
        <w:spacing w:after="360" w:line="276" w:lineRule="auto"/>
        <w:ind w:firstLine="709"/>
        <w:contextualSpacing/>
        <w:jc w:val="both"/>
        <w:textAlignment w:val="baseline"/>
        <w:rPr>
          <w:rFonts w:eastAsia="Times New Roman" w:cs="Times New Roman"/>
          <w:color w:val="363636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Практика многолетней работы показывает, что дети с ОВЗ, пассивные на занятиях, при использовании здоровье-сберегающей методики не только с удовольствием выполняют динамические упражнения с речевым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сопровождением, пальчиковую гимнастику, но и по собственной инициативе обучают им сверстников и родителей.         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Основным критерием результативности применения в педагогической деятельности технологий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здоровье-сбережения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, считаю то, что у воспитанников нашей группы снизилась заболеваемость.</w:t>
      </w:r>
    </w:p>
    <w:p w:rsidR="00D774D8" w:rsidRPr="00D774D8" w:rsidRDefault="00D774D8" w:rsidP="00AA077F">
      <w:pPr>
        <w:numPr>
          <w:ilvl w:val="0"/>
          <w:numId w:val="64"/>
        </w:num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Дети стали реже болеть простудными заболеваниями, а если все - таки заболевали, то быстрее выздоравливали.</w:t>
      </w:r>
    </w:p>
    <w:p w:rsidR="00D774D8" w:rsidRPr="00D774D8" w:rsidRDefault="00D774D8" w:rsidP="00AA077F">
      <w:pPr>
        <w:numPr>
          <w:ilvl w:val="0"/>
          <w:numId w:val="64"/>
        </w:num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Так же дети стали более бережно относится к своему здоровью и здоровью окружающих. Например, могут напомнить, что при чихании нужно закрывать рот и нос; после подвижных игр слушают биение своего сердца и восстанавливают дыхание и т. д.  </w:t>
      </w:r>
    </w:p>
    <w:p w:rsidR="00D774D8" w:rsidRPr="00D774D8" w:rsidRDefault="00D774D8" w:rsidP="00AA077F">
      <w:pPr>
        <w:numPr>
          <w:ilvl w:val="0"/>
          <w:numId w:val="64"/>
        </w:num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Сформировалась у детей мотивация здорового образа жизни.</w:t>
      </w:r>
    </w:p>
    <w:p w:rsidR="00D774D8" w:rsidRPr="00D774D8" w:rsidRDefault="00D774D8" w:rsidP="00AA077F">
      <w:pPr>
        <w:numPr>
          <w:ilvl w:val="0"/>
          <w:numId w:val="64"/>
        </w:num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Увеличился уровень переносимости нагрузки на занятиях и социальной адаптации детей.</w:t>
      </w:r>
    </w:p>
    <w:p w:rsidR="00D774D8" w:rsidRPr="00D774D8" w:rsidRDefault="00D774D8" w:rsidP="00AA077F">
      <w:pPr>
        <w:numPr>
          <w:ilvl w:val="0"/>
          <w:numId w:val="64"/>
        </w:num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Улучшилось зрение.</w:t>
      </w:r>
    </w:p>
    <w:p w:rsidR="00D774D8" w:rsidRPr="00D774D8" w:rsidRDefault="00D774D8" w:rsidP="00AA077F">
      <w:pPr>
        <w:numPr>
          <w:ilvl w:val="0"/>
          <w:numId w:val="64"/>
        </w:num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Снизился уровень утомляемости.</w:t>
      </w:r>
    </w:p>
    <w:p w:rsidR="00D774D8" w:rsidRPr="009A3A0C" w:rsidRDefault="00D774D8" w:rsidP="00AA077F">
      <w:pPr>
        <w:shd w:val="clear" w:color="auto" w:fill="FFFFFF"/>
        <w:spacing w:after="0" w:line="276" w:lineRule="auto"/>
        <w:ind w:right="-4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Я убеждена, что в</w:t>
      </w:r>
      <w:r w:rsidRPr="00D774D8">
        <w:rPr>
          <w:rFonts w:eastAsia="Times New Roman" w:cs="Times New Roman"/>
          <w:bCs/>
          <w:color w:val="000000"/>
          <w:sz w:val="28"/>
          <w:szCs w:val="28"/>
          <w:lang w:eastAsia="ru-RU"/>
        </w:rPr>
        <w:t>се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проводимые мною мероприятия помогают детям легче адаптироваться к обучению в школе, укрепить и</w:t>
      </w:r>
      <w:r w:rsidR="009A3A0C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сохранить их здоровье.</w:t>
      </w:r>
    </w:p>
    <w:p w:rsidR="00D774D8" w:rsidRPr="00D774D8" w:rsidRDefault="00D774D8" w:rsidP="00B368BF">
      <w:pPr>
        <w:shd w:val="clear" w:color="auto" w:fill="FFFFFF"/>
        <w:spacing w:after="0" w:line="276" w:lineRule="auto"/>
        <w:ind w:firstLine="709"/>
        <w:contextualSpacing/>
        <w:jc w:val="both"/>
        <w:rPr>
          <w:rFonts w:eastAsia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А в заключение хочу предложить вашему вниманию 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b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Десять золотых правил </w:t>
      </w:r>
      <w:proofErr w:type="gramStart"/>
      <w:r w:rsidRPr="00D774D8">
        <w:rPr>
          <w:rFonts w:eastAsia="Times New Roman" w:cs="Times New Roman"/>
          <w:bCs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здоровье-сбережения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</w:p>
    <w:p w:rsidR="00D774D8" w:rsidRPr="00D774D8" w:rsidRDefault="00B368BF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-Соблюдайте режим дня!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</w:t>
      </w:r>
      <w:proofErr w:type="gramStart"/>
      <w:r w:rsidR="00D774D8"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-О</w:t>
      </w:r>
      <w:proofErr w:type="gramEnd"/>
      <w:r w:rsidR="00D774D8"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бращайт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е больше внимания на питание!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-Больше двигайтесь!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-Спите в прохладной комнате!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</w:t>
      </w:r>
      <w:r w:rsidR="00D774D8"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-Не гасите в себе г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нев, дайте вырваться ему наружу!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-Постоянно занимайтесь </w:t>
      </w:r>
      <w:r w:rsidR="00D774D8"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ин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теллектуальной деятельностью!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</w:t>
      </w:r>
      <w:r w:rsidR="00D774D8"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Гоните прочь уныние и хандру!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</w:t>
      </w:r>
      <w:r w:rsidR="00D774D8"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-Адекватно реагируйте на все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проявления своего организма!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</w:t>
      </w:r>
      <w:r w:rsidR="00D774D8"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-Старайтесь получать как можно больше положительных эмоций!</w:t>
      </w:r>
      <w:r w:rsidR="00D774D8"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</w:t>
      </w:r>
      <w:r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-Желайте себе и окружающим только добра!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И я от всего сердца желаю здоровья Вам и Вашим близким!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ascii="Calibri" w:eastAsia="Times New Roman" w:hAnsi="Calibri" w:cs="Times New Roman"/>
          <w:i/>
          <w:color w:val="000000"/>
          <w:sz w:val="22"/>
          <w:lang w:eastAsia="ru-RU"/>
        </w:rPr>
      </w:pPr>
      <w:r w:rsidRPr="00D774D8">
        <w:rPr>
          <w:rFonts w:eastAsia="Times New Roman" w:cs="Times New Roman"/>
          <w:i/>
          <w:color w:val="000000"/>
          <w:szCs w:val="24"/>
          <w:lang w:eastAsia="ru-RU"/>
        </w:rPr>
        <w:t>Список литературы</w:t>
      </w:r>
    </w:p>
    <w:p w:rsidR="00D774D8" w:rsidRPr="009A3A0C" w:rsidRDefault="00D774D8" w:rsidP="00AA077F">
      <w:pPr>
        <w:numPr>
          <w:ilvl w:val="0"/>
          <w:numId w:val="66"/>
        </w:numPr>
        <w:tabs>
          <w:tab w:val="left" w:pos="720"/>
        </w:tabs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Александрова Е. Ю. Оздоровительная работа в дошкольных учреждениях по программе «Остров здоровья». Волгоград: УЧИТЕЛЬ, 2006.</w:t>
      </w:r>
    </w:p>
    <w:p w:rsidR="00D774D8" w:rsidRPr="009A3A0C" w:rsidRDefault="00D774D8" w:rsidP="00AA077F">
      <w:pPr>
        <w:numPr>
          <w:ilvl w:val="0"/>
          <w:numId w:val="66"/>
        </w:numPr>
        <w:tabs>
          <w:tab w:val="left" w:pos="720"/>
        </w:tabs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Cs w:val="24"/>
          <w:lang w:eastAsia="ru-RU"/>
        </w:rPr>
      </w:pPr>
      <w:proofErr w:type="spellStart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Бересневой</w:t>
      </w:r>
      <w:proofErr w:type="spellEnd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З.И. Здоровый малыш. Программа оздоровления детей в ДОУ. М.: Творческий Центр 2008.</w:t>
      </w:r>
    </w:p>
    <w:p w:rsidR="00D774D8" w:rsidRPr="009A3A0C" w:rsidRDefault="00D774D8" w:rsidP="00AA077F">
      <w:pPr>
        <w:numPr>
          <w:ilvl w:val="0"/>
          <w:numId w:val="66"/>
        </w:numPr>
        <w:tabs>
          <w:tab w:val="left" w:pos="720"/>
        </w:tabs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Галанов А. С. Оздоровительные игры для дошкольников. –  СПб</w:t>
      </w:r>
      <w:proofErr w:type="gramStart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.: </w:t>
      </w:r>
      <w:proofErr w:type="gramEnd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Речь 2007.</w:t>
      </w:r>
    </w:p>
    <w:p w:rsidR="00D774D8" w:rsidRPr="009A3A0C" w:rsidRDefault="00D774D8" w:rsidP="00AA077F">
      <w:pPr>
        <w:numPr>
          <w:ilvl w:val="0"/>
          <w:numId w:val="66"/>
        </w:numPr>
        <w:tabs>
          <w:tab w:val="left" w:pos="720"/>
        </w:tabs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Галанов А.С. Игры, которые лечат. -  М.: Творческий Центр 2006.</w:t>
      </w:r>
    </w:p>
    <w:p w:rsidR="00D774D8" w:rsidRPr="009A3A0C" w:rsidRDefault="00D774D8" w:rsidP="00AA077F">
      <w:pPr>
        <w:numPr>
          <w:ilvl w:val="0"/>
          <w:numId w:val="66"/>
        </w:numPr>
        <w:tabs>
          <w:tab w:val="left" w:pos="720"/>
        </w:tabs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Cs w:val="24"/>
          <w:lang w:eastAsia="ru-RU"/>
        </w:rPr>
      </w:pPr>
      <w:proofErr w:type="spellStart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lastRenderedPageBreak/>
        <w:t>Голицина</w:t>
      </w:r>
      <w:proofErr w:type="spellEnd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Н. С., </w:t>
      </w:r>
      <w:proofErr w:type="spellStart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Бухарова</w:t>
      </w:r>
      <w:proofErr w:type="spellEnd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Е. Е. Физкультурный калейдоскоп для дошкольников –  М.: Скрипторий 2003, 2006.</w:t>
      </w:r>
    </w:p>
    <w:p w:rsidR="00D774D8" w:rsidRPr="009A3A0C" w:rsidRDefault="00D774D8" w:rsidP="00AA077F">
      <w:pPr>
        <w:numPr>
          <w:ilvl w:val="0"/>
          <w:numId w:val="66"/>
        </w:numPr>
        <w:tabs>
          <w:tab w:val="left" w:pos="720"/>
        </w:tabs>
        <w:kinsoku w:val="0"/>
        <w:overflowPunct w:val="0"/>
        <w:spacing w:after="0" w:line="276" w:lineRule="auto"/>
        <w:ind w:left="1267"/>
        <w:contextualSpacing/>
        <w:jc w:val="both"/>
        <w:textAlignment w:val="baseline"/>
        <w:rPr>
          <w:rFonts w:eastAsia="Times New Roman" w:cs="Times New Roman"/>
          <w:szCs w:val="24"/>
          <w:lang w:eastAsia="ru-RU"/>
        </w:rPr>
      </w:pPr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Кудрявцев В.Т., Егоров Б. Б. Развивающая педагогика оздоровления (дошкольный возраст): </w:t>
      </w:r>
      <w:proofErr w:type="spellStart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программно</w:t>
      </w:r>
      <w:proofErr w:type="spellEnd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методическое пособие. – М.: ЛИНКА – ПРЕСС, 2002.</w:t>
      </w:r>
    </w:p>
    <w:p w:rsidR="00D774D8" w:rsidRPr="009A3A0C" w:rsidRDefault="00D774D8" w:rsidP="00AA077F">
      <w:pPr>
        <w:numPr>
          <w:ilvl w:val="0"/>
          <w:numId w:val="66"/>
        </w:numPr>
        <w:kinsoku w:val="0"/>
        <w:overflowPunct w:val="0"/>
        <w:spacing w:after="0" w:line="276" w:lineRule="auto"/>
        <w:contextualSpacing/>
        <w:jc w:val="both"/>
        <w:textAlignment w:val="baseline"/>
        <w:rPr>
          <w:rFonts w:eastAsia="Times New Roman" w:cs="Times New Roman"/>
          <w:szCs w:val="24"/>
          <w:lang w:eastAsia="ru-RU"/>
        </w:rPr>
      </w:pPr>
      <w:proofErr w:type="spellStart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Потапчук</w:t>
      </w:r>
      <w:proofErr w:type="spellEnd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 А. А. Лечебные игры и упражнения для детей. –  СПб</w:t>
      </w:r>
      <w:proofErr w:type="gramStart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 xml:space="preserve">.: </w:t>
      </w:r>
      <w:proofErr w:type="gramEnd"/>
      <w:r w:rsidRPr="009A3A0C">
        <w:rPr>
          <w:rFonts w:eastAsia="Times New Roman" w:cs="Times New Roman"/>
          <w:color w:val="000000"/>
          <w:kern w:val="24"/>
          <w:szCs w:val="24"/>
          <w:lang w:eastAsia="ru-RU"/>
        </w:rPr>
        <w:t>Речь 2007.</w:t>
      </w:r>
    </w:p>
    <w:p w:rsidR="00D774D8" w:rsidRPr="009A3A0C" w:rsidRDefault="00D774D8" w:rsidP="00AA077F">
      <w:pPr>
        <w:shd w:val="clear" w:color="auto" w:fill="FFFFFF"/>
        <w:spacing w:after="0" w:line="276" w:lineRule="auto"/>
        <w:ind w:left="720"/>
        <w:contextualSpacing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9A3A0C">
        <w:rPr>
          <w:rFonts w:eastAsia="Times New Roman" w:cs="Times New Roman"/>
          <w:color w:val="000000"/>
          <w:szCs w:val="24"/>
          <w:lang w:eastAsia="ru-RU"/>
        </w:rPr>
        <w:t xml:space="preserve">8. Ирхин В.Н., </w:t>
      </w:r>
      <w:proofErr w:type="spellStart"/>
      <w:r w:rsidRPr="009A3A0C">
        <w:rPr>
          <w:rFonts w:eastAsia="Times New Roman" w:cs="Times New Roman"/>
          <w:color w:val="000000"/>
          <w:szCs w:val="24"/>
          <w:lang w:eastAsia="ru-RU"/>
        </w:rPr>
        <w:t>Кортюкова</w:t>
      </w:r>
      <w:proofErr w:type="spellEnd"/>
      <w:r w:rsidRPr="009A3A0C">
        <w:rPr>
          <w:rFonts w:eastAsia="Times New Roman" w:cs="Times New Roman"/>
          <w:color w:val="000000"/>
          <w:szCs w:val="24"/>
          <w:lang w:eastAsia="ru-RU"/>
        </w:rPr>
        <w:t xml:space="preserve"> Е.А. «Здоровье-сберегающая деятельность педагога дошкольного образовательного учреждения» Белгород, 2006г.</w:t>
      </w:r>
    </w:p>
    <w:p w:rsidR="00D774D8" w:rsidRPr="009A3A0C" w:rsidRDefault="00D774D8" w:rsidP="00AA077F">
      <w:pPr>
        <w:shd w:val="clear" w:color="auto" w:fill="FFFFFF"/>
        <w:spacing w:after="0" w:line="276" w:lineRule="auto"/>
        <w:ind w:left="720"/>
        <w:contextualSpacing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9A3A0C">
        <w:rPr>
          <w:rFonts w:eastAsia="Times New Roman" w:cs="Times New Roman"/>
          <w:color w:val="000000"/>
          <w:szCs w:val="24"/>
          <w:lang w:eastAsia="ru-RU"/>
        </w:rPr>
        <w:t>9. Интернет ресурсы.</w:t>
      </w:r>
    </w:p>
    <w:p w:rsidR="00D774D8" w:rsidRPr="00D774D8" w:rsidRDefault="00D774D8" w:rsidP="00AA077F">
      <w:pPr>
        <w:shd w:val="clear" w:color="auto" w:fill="FFFFFF"/>
        <w:spacing w:after="0" w:line="276" w:lineRule="auto"/>
        <w:ind w:left="720"/>
        <w:contextualSpacing/>
        <w:jc w:val="both"/>
        <w:rPr>
          <w:rFonts w:eastAsia="Times New Roman" w:cs="Times New Roman"/>
          <w:i/>
          <w:color w:val="000000"/>
          <w:szCs w:val="24"/>
          <w:lang w:eastAsia="ru-RU"/>
        </w:rPr>
      </w:pPr>
    </w:p>
    <w:p w:rsidR="00D774D8" w:rsidRPr="009A3A0C" w:rsidRDefault="009A3A0C" w:rsidP="00AA077F">
      <w:pPr>
        <w:shd w:val="clear" w:color="auto" w:fill="FFFFFF"/>
        <w:spacing w:after="0" w:line="276" w:lineRule="auto"/>
        <w:contextualSpacing/>
        <w:jc w:val="right"/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A3A0C">
        <w:rPr>
          <w:rFonts w:eastAsia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Приложение 1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sz w:val="28"/>
          <w:szCs w:val="28"/>
          <w:lang w:eastAsia="ru-RU"/>
        </w:rPr>
        <w:t>ООД по приобщению дошкольников старшей группы к ЗОЖ «Боля в гостях у детей»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D774D8">
        <w:rPr>
          <w:rFonts w:eastAsia="Times New Roman" w:cs="Times New Roman"/>
          <w:i/>
          <w:sz w:val="28"/>
          <w:szCs w:val="28"/>
          <w:lang w:eastAsia="ru-RU"/>
        </w:rPr>
        <w:t>Старшая группа компенсирующей направленности для детей с ЗПР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D774D8">
        <w:rPr>
          <w:rFonts w:eastAsia="Times New Roman" w:cs="Times New Roman"/>
          <w:sz w:val="28"/>
          <w:szCs w:val="28"/>
          <w:lang w:eastAsia="ru-RU"/>
        </w:rPr>
        <w:t>Способствовать расширению представлений детей о составляющих (важных компонентах) здорового образа жизни (режим дня, правильное питание, движение и др.) и факторах, разрушающих здоровье.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Задачи: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Образовательные:</w:t>
      </w:r>
    </w:p>
    <w:p w:rsidR="00D774D8" w:rsidRPr="00D774D8" w:rsidRDefault="00D774D8" w:rsidP="00AA077F">
      <w:pPr>
        <w:numPr>
          <w:ilvl w:val="0"/>
          <w:numId w:val="67"/>
        </w:numPr>
        <w:shd w:val="clear" w:color="auto" w:fill="FFFFFF"/>
        <w:spacing w:after="0" w:line="276" w:lineRule="auto"/>
        <w:ind w:left="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Способствовать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закреплению знаний детей о распорядке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дня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,о</w:t>
      </w:r>
      <w:proofErr w:type="spellEnd"/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здоровом правильном питании и правилах личной гигиены;</w:t>
      </w:r>
    </w:p>
    <w:p w:rsidR="00D774D8" w:rsidRPr="00D774D8" w:rsidRDefault="00D774D8" w:rsidP="00AA077F">
      <w:pPr>
        <w:numPr>
          <w:ilvl w:val="0"/>
          <w:numId w:val="67"/>
        </w:numPr>
        <w:shd w:val="clear" w:color="auto" w:fill="FFFFFF"/>
        <w:spacing w:after="0" w:line="276" w:lineRule="auto"/>
        <w:ind w:left="0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Дать представление о вредном влиянии газированных напитков на организм человека путем проведения опыта с газированным напитком «Кока-Кола»;</w:t>
      </w:r>
    </w:p>
    <w:p w:rsidR="00D774D8" w:rsidRPr="00D774D8" w:rsidRDefault="00D774D8" w:rsidP="00AA077F">
      <w:pPr>
        <w:numPr>
          <w:ilvl w:val="0"/>
          <w:numId w:val="67"/>
        </w:numPr>
        <w:shd w:val="clear" w:color="auto" w:fill="FFFFFF"/>
        <w:spacing w:after="0" w:line="276" w:lineRule="auto"/>
        <w:ind w:left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Закрепить знания названий цветов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(красного, зеленого, розового, желтого, голубого и синего)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Развивающие:</w:t>
      </w:r>
    </w:p>
    <w:p w:rsidR="00D774D8" w:rsidRPr="00D774D8" w:rsidRDefault="00D774D8" w:rsidP="00AA077F">
      <w:pPr>
        <w:numPr>
          <w:ilvl w:val="0"/>
          <w:numId w:val="68"/>
        </w:numPr>
        <w:shd w:val="clear" w:color="auto" w:fill="FFFFFF"/>
        <w:spacing w:after="0" w:line="276" w:lineRule="auto"/>
        <w:ind w:left="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Создать условия для развития познавательной и речевой активности детей, коммуникативных и двигательных навыков, мелкой моторики; </w:t>
      </w:r>
    </w:p>
    <w:p w:rsidR="00D774D8" w:rsidRPr="00D774D8" w:rsidRDefault="00D774D8" w:rsidP="00AA077F">
      <w:pPr>
        <w:numPr>
          <w:ilvl w:val="0"/>
          <w:numId w:val="68"/>
        </w:numPr>
        <w:shd w:val="clear" w:color="auto" w:fill="FFFFFF"/>
        <w:spacing w:after="0" w:line="276" w:lineRule="auto"/>
        <w:ind w:left="0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sz w:val="28"/>
          <w:szCs w:val="28"/>
          <w:lang w:eastAsia="ru-RU"/>
        </w:rPr>
        <w:t>Способствовать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развитию у детей памяти, мышления, умения рассуждать, делать умозаключения</w:t>
      </w:r>
    </w:p>
    <w:p w:rsidR="00D774D8" w:rsidRPr="009A3A0C" w:rsidRDefault="00D774D8" w:rsidP="00AA077F">
      <w:pPr>
        <w:spacing w:line="276" w:lineRule="auto"/>
        <w:contextualSpacing/>
        <w:rPr>
          <w:sz w:val="28"/>
          <w:szCs w:val="28"/>
        </w:rPr>
      </w:pPr>
      <w:r w:rsidRPr="009A3A0C">
        <w:rPr>
          <w:sz w:val="28"/>
          <w:szCs w:val="28"/>
        </w:rPr>
        <w:t>Воспитательные:</w:t>
      </w:r>
    </w:p>
    <w:p w:rsidR="00D774D8" w:rsidRPr="009A3A0C" w:rsidRDefault="00D774D8" w:rsidP="00AA077F">
      <w:pPr>
        <w:spacing w:line="276" w:lineRule="auto"/>
        <w:contextualSpacing/>
        <w:rPr>
          <w:sz w:val="28"/>
          <w:szCs w:val="28"/>
        </w:rPr>
      </w:pPr>
      <w:r w:rsidRPr="009A3A0C">
        <w:rPr>
          <w:sz w:val="28"/>
          <w:szCs w:val="28"/>
        </w:rPr>
        <w:t>Содействовать воспитанию эмоциональной отзывчивости и          потребности в здоровом образе жизни;</w:t>
      </w:r>
    </w:p>
    <w:p w:rsidR="00D774D8" w:rsidRPr="009A3A0C" w:rsidRDefault="00D774D8" w:rsidP="00AA077F">
      <w:pPr>
        <w:spacing w:line="276" w:lineRule="auto"/>
        <w:contextualSpacing/>
        <w:rPr>
          <w:sz w:val="28"/>
          <w:szCs w:val="28"/>
        </w:rPr>
      </w:pPr>
      <w:r w:rsidRPr="009A3A0C">
        <w:rPr>
          <w:sz w:val="28"/>
          <w:szCs w:val="28"/>
        </w:rPr>
        <w:t>Воспитывать аккуратность, внимательность, умение действовать самостоятельно и в группах</w:t>
      </w:r>
      <w:r w:rsidR="009A3A0C">
        <w:rPr>
          <w:sz w:val="28"/>
          <w:szCs w:val="28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 xml:space="preserve">Реализация задач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происходит через проблемную ситуацию, дидактические игры и экспериментальную работу.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 xml:space="preserve">Методические приемы: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Игровой момент, введение персонажа – Боли </w:t>
      </w:r>
      <w:r w:rsidRPr="00D774D8">
        <w:rPr>
          <w:rFonts w:eastAsia="Times New Roman" w:cs="Times New Roman"/>
          <w:sz w:val="28"/>
          <w:szCs w:val="28"/>
          <w:lang w:eastAsia="ru-RU"/>
        </w:rPr>
        <w:t>(второй воспитатель)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рассказ воспитателя. Беседа, вопросы к детям,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lastRenderedPageBreak/>
        <w:t>объяснение, дидактическая игра "Полезные и вредные продукты", эксперимент.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Материалы и оборудование: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-лист ватмана, фломастеры, цветная бумага, клей;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-Фотографии с изображением детей, занятых различными видами деятельности в течение дня;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-полезные и неполезные продукты (яблоко, банан, йогурт, творожок, копченая колбаса, кока-кола, картофель фри,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ментос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чуп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а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чупс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);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красная и зеленая корзинки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 одноразовые стаканчики, фартуки.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Технические средства: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ноутбук.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Музыкальное сопровождение: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аудиозапись «Солнышко лучистое» - веселая зарядка.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b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Предварительная работа: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-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знакомство детей с частями суток и характерными для них видами деятельности;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 рассматривание иллюстративного материала о частях суток;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 просмотр презентации «Чистота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–з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алог здоровья»;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-заучивание </w:t>
      </w:r>
      <w:r w:rsidRPr="00D774D8">
        <w:rPr>
          <w:rFonts w:eastAsia="Calibri" w:cs="Times New Roman"/>
          <w:sz w:val="28"/>
          <w:szCs w:val="28"/>
        </w:rPr>
        <w:t>стихотворения</w:t>
      </w:r>
      <w:r w:rsidRPr="00D774D8">
        <w:rPr>
          <w:rFonts w:eastAsia="Calibri" w:cs="Times New Roman"/>
          <w:color w:val="2E3137"/>
          <w:sz w:val="28"/>
          <w:szCs w:val="28"/>
        </w:rPr>
        <w:t xml:space="preserve"> </w:t>
      </w:r>
      <w:proofErr w:type="spellStart"/>
      <w:r w:rsidRPr="00D774D8">
        <w:rPr>
          <w:rFonts w:eastAsia="Calibri" w:cs="Times New Roman"/>
          <w:color w:val="2E3137"/>
          <w:sz w:val="28"/>
          <w:szCs w:val="28"/>
        </w:rPr>
        <w:t>Н.Григорьевой</w:t>
      </w:r>
      <w:proofErr w:type="spellEnd"/>
      <w:r w:rsidRPr="00D774D8">
        <w:rPr>
          <w:rFonts w:eastAsia="Calibri" w:cs="Times New Roman"/>
          <w:color w:val="2E3137"/>
          <w:sz w:val="28"/>
          <w:szCs w:val="28"/>
        </w:rPr>
        <w:t xml:space="preserve">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«</w:t>
      </w:r>
      <w:r w:rsidRPr="00D774D8">
        <w:rPr>
          <w:rFonts w:eastAsia="Calibri" w:cs="Times New Roman"/>
          <w:color w:val="2E3137"/>
          <w:sz w:val="28"/>
          <w:szCs w:val="28"/>
        </w:rPr>
        <w:t>Сутки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»;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-дидактические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игры</w:t>
      </w:r>
      <w:proofErr w:type="gramStart"/>
      <w:r w:rsidRPr="00D774D8">
        <w:rPr>
          <w:rFonts w:eastAsia="Calibri" w:cs="Times New Roman"/>
          <w:sz w:val="28"/>
          <w:szCs w:val="28"/>
        </w:rPr>
        <w:t>: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«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Разложи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по порядку», «Полезно - вредно», «Угадай по вкусу»;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-изготовление, совместно с родителями, альбома «Полезные и вредные продукты»;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-чтение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художественных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произведений</w:t>
      </w:r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про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 xml:space="preserve"> режим дня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А. Говоров «Секрет бодрости»; </w:t>
      </w:r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про полезные и вредные продукты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Н.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Кончаловская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«Показал садовод, нам такой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огород»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,О</w:t>
      </w:r>
      <w:proofErr w:type="spellEnd"/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Дриз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«Ну и каша!», </w:t>
      </w:r>
      <w:r w:rsidRPr="00D774D8">
        <w:rPr>
          <w:rFonts w:eastAsia="Calibri" w:cs="Times New Roman"/>
          <w:sz w:val="28"/>
          <w:szCs w:val="28"/>
        </w:rPr>
        <w:t xml:space="preserve">стихотворения Ю. </w:t>
      </w:r>
      <w:proofErr w:type="spellStart"/>
      <w:r w:rsidRPr="00D774D8">
        <w:rPr>
          <w:rFonts w:eastAsia="Calibri" w:cs="Times New Roman"/>
          <w:sz w:val="28"/>
          <w:szCs w:val="28"/>
        </w:rPr>
        <w:t>Тувима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«Овощи»,</w:t>
      </w:r>
      <w:r w:rsidRPr="00D774D8">
        <w:rPr>
          <w:rFonts w:eastAsia="Calibri" w:cs="Times New Roman"/>
          <w:sz w:val="28"/>
          <w:szCs w:val="28"/>
          <w:u w:val="single"/>
        </w:rPr>
        <w:t>про</w:t>
      </w:r>
      <w:proofErr w:type="spellEnd"/>
      <w:r w:rsidRPr="00D774D8">
        <w:rPr>
          <w:rFonts w:eastAsia="Calibri" w:cs="Times New Roman"/>
          <w:sz w:val="28"/>
          <w:szCs w:val="28"/>
          <w:u w:val="single"/>
        </w:rPr>
        <w:t xml:space="preserve"> личную гигиену</w:t>
      </w:r>
      <w:r w:rsidRPr="00D774D8">
        <w:rPr>
          <w:rFonts w:eastAsia="Calibri" w:cs="Times New Roman"/>
          <w:sz w:val="28"/>
          <w:szCs w:val="28"/>
        </w:rPr>
        <w:t>:  В. Приходько «Вот когда я взрослым стану…»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Calibri" w:cs="Times New Roman"/>
          <w:sz w:val="28"/>
          <w:szCs w:val="28"/>
        </w:rPr>
        <w:t xml:space="preserve">Разучивание </w:t>
      </w:r>
      <w:proofErr w:type="spellStart"/>
      <w:r w:rsidRPr="00D774D8">
        <w:rPr>
          <w:rFonts w:eastAsia="Calibri" w:cs="Times New Roman"/>
          <w:sz w:val="28"/>
          <w:szCs w:val="28"/>
        </w:rPr>
        <w:t>потешек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«Теплое водою», «Водичка, водичка умой мое личико», «</w:t>
      </w:r>
      <w:proofErr w:type="gramStart"/>
      <w:r w:rsidRPr="00D774D8">
        <w:rPr>
          <w:rFonts w:eastAsia="Calibri" w:cs="Times New Roman"/>
          <w:sz w:val="28"/>
          <w:szCs w:val="28"/>
        </w:rPr>
        <w:t>Лейся</w:t>
      </w:r>
      <w:proofErr w:type="gramEnd"/>
      <w:r w:rsidRPr="00D774D8">
        <w:rPr>
          <w:rFonts w:eastAsia="Calibri" w:cs="Times New Roman"/>
          <w:sz w:val="28"/>
          <w:szCs w:val="28"/>
        </w:rPr>
        <w:t xml:space="preserve"> чиста водица», «Серый зайка умывается», «Солнце рано утречком», И. Демьянов «Замарашка», А. Кондратьев «Зеркало», Р. </w:t>
      </w:r>
      <w:proofErr w:type="spellStart"/>
      <w:r w:rsidRPr="00D774D8">
        <w:rPr>
          <w:rFonts w:eastAsia="Calibri" w:cs="Times New Roman"/>
          <w:sz w:val="28"/>
          <w:szCs w:val="28"/>
        </w:rPr>
        <w:t>Сеф</w:t>
      </w:r>
      <w:proofErr w:type="spellEnd"/>
      <w:r w:rsidRPr="00D774D8">
        <w:rPr>
          <w:rFonts w:eastAsia="Calibri" w:cs="Times New Roman"/>
          <w:sz w:val="28"/>
          <w:szCs w:val="28"/>
        </w:rPr>
        <w:t xml:space="preserve"> «Мыло»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пословиц и поговорок о здоровье;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-беседы о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необходимостисоблюдения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режима дня и его значимости.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Times New Roman" w:cs="Times New Roman"/>
          <w:b/>
          <w:color w:val="111111"/>
          <w:sz w:val="28"/>
          <w:szCs w:val="28"/>
          <w:lang w:eastAsia="ru-RU"/>
        </w:rPr>
        <w:t>Словарная работа: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сутки, режим дня, распорядок дня, залог здоровья, химическая реакция.</w:t>
      </w:r>
    </w:p>
    <w:p w:rsidR="00D774D8" w:rsidRPr="00D774D8" w:rsidRDefault="00D774D8" w:rsidP="00B368BF">
      <w:pPr>
        <w:shd w:val="clear" w:color="auto" w:fill="FFFFFF"/>
        <w:spacing w:after="0" w:line="276" w:lineRule="auto"/>
        <w:contextualSpacing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Выходят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воспитатель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и </w:t>
      </w:r>
      <w:r w:rsidRPr="00D774D8">
        <w:rPr>
          <w:rFonts w:eastAsia="Times New Roman" w:cs="Times New Roman"/>
          <w:color w:val="111111"/>
          <w:sz w:val="20"/>
          <w:szCs w:val="20"/>
          <w:lang w:eastAsia="ru-RU"/>
        </w:rPr>
        <w:t>ЗВОНИТ В КОЛОКОЛЬЧИК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дети встают в круг. 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D774D8">
        <w:rPr>
          <w:rFonts w:eastAsia="Calibri" w:cs="Times New Roman"/>
          <w:color w:val="000000"/>
          <w:sz w:val="28"/>
          <w:szCs w:val="28"/>
        </w:rPr>
        <w:t>Приветствие «Солнце».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Воспитанники встают в круг и все вместе рассказывают стихотворение, выполняя при этом движения по смыслу.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А знаете, мы ведь не просто поздоровались, мы подарили друг другу частичку здоровья, потому что сказали «Здравствуйте! 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Здоровья желаю, всего доброго, всех благ.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Кажется, к нам кто-то торопится!</w:t>
      </w:r>
      <w:r w:rsidRPr="00D774D8">
        <w:rPr>
          <w:rFonts w:eastAsia="Calibri" w:cs="Times New Roman"/>
          <w:color w:val="000000"/>
          <w:sz w:val="28"/>
          <w:szCs w:val="28"/>
        </w:rPr>
        <w:t xml:space="preserve"> (входит переодетый в мальчика второй воспитатель)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Здравствуйте, ребята!  Меня зовут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Б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оля. Правда раньше я был Боря, а потом начал так часто болеть, что меня</w:t>
      </w:r>
      <w:r w:rsidRPr="00D774D8">
        <w:rPr>
          <w:rFonts w:eastAsia="Calibri" w:cs="Times New Roman"/>
          <w:color w:val="000000"/>
          <w:sz w:val="28"/>
          <w:szCs w:val="28"/>
        </w:rPr>
        <w:t xml:space="preserve"> стали</w:t>
      </w:r>
      <w:proofErr w:type="gramStart"/>
      <w:r w:rsidRPr="00D774D8">
        <w:rPr>
          <w:rFonts w:eastAsia="Calibri" w:cs="Times New Roman"/>
          <w:color w:val="000000"/>
          <w:sz w:val="28"/>
          <w:szCs w:val="28"/>
        </w:rPr>
        <w:t xml:space="preserve"> Б</w:t>
      </w:r>
      <w:proofErr w:type="gramEnd"/>
      <w:r w:rsidRPr="00D774D8">
        <w:rPr>
          <w:rFonts w:eastAsia="Calibri" w:cs="Times New Roman"/>
          <w:color w:val="000000"/>
          <w:sz w:val="28"/>
          <w:szCs w:val="28"/>
        </w:rPr>
        <w:t xml:space="preserve">оля называть.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Я пришёл к вам в гости и очень хочу узнать, чем вы занимаетесь в детском саду. А то я все время болею, в садик не хожу!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Здравствуй, Боля! У нас, в детском саду, есть режим дня, весь день расписан по минутам.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Ребята, знают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стихотворение про режим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дня</w:t>
      </w:r>
      <w:r w:rsidRPr="00D774D8">
        <w:rPr>
          <w:rFonts w:eastAsia="Calibri" w:cs="Times New Roman"/>
          <w:color w:val="000000"/>
          <w:sz w:val="28"/>
          <w:szCs w:val="28"/>
        </w:rPr>
        <w:t>.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Боля присядь и послушай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 Дети тоже присаживаются и читают стихи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 Молодцы вы, ребята! А вот у меня нет режима дня. Я люблю спать до-о-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олго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! Есть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мно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-о-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го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! И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оооочень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не люблю одеваться, поэтому ре-е-едко выхожу на улицу! 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Ой, и стихи ваши я уже забыл!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Ребята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а какую подсказку мы можем сделать для Боли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чтобы он тоже смог жить по распорядку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тветы детей)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Хочешь, Боля, мы для тебя сделаем плакат с режимом дня.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конечно хочу.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Ребята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из каких частей состоят сутки? 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Если мы все вместе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будем оформлять каждую часть суток у нас на это уйдет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много времени. Что мы можем сделать, чтобы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побыстрее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справиться с работой?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774D8">
        <w:rPr>
          <w:rFonts w:eastAsia="Times New Roman" w:cs="Times New Roman"/>
          <w:i/>
          <w:color w:val="111111"/>
          <w:sz w:val="28"/>
          <w:szCs w:val="28"/>
          <w:lang w:eastAsia="ru-RU"/>
        </w:rPr>
        <w:t>поделиться на команды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 Сколько команд нам нужно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?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Какими способами можно поделиться на команды?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А как же мы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узнаем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кто какое время суток будет оформлять?</w:t>
      </w:r>
    </w:p>
    <w:p w:rsidR="00D774D8" w:rsidRPr="009A3A0C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  <w:sectPr w:rsidR="00D774D8" w:rsidRPr="009A3A0C">
          <w:pgSz w:w="11906" w:h="16838"/>
          <w:pgMar w:top="1134" w:right="850" w:bottom="1134" w:left="1701" w:header="708" w:footer="708" w:gutter="0"/>
          <w:cols w:space="720"/>
        </w:sect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А можно я загадаю загадки ребятам про части суток? Кто какое время суток</w:t>
      </w:r>
      <w:r w:rsidR="009A3A0C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угадает, то и будет оформлять.</w:t>
      </w:r>
    </w:p>
    <w:p w:rsidR="00D774D8" w:rsidRPr="00D774D8" w:rsidRDefault="00D774D8" w:rsidP="00AA077F">
      <w:pPr>
        <w:spacing w:after="0" w:line="276" w:lineRule="auto"/>
        <w:contextualSpacing/>
        <w:rPr>
          <w:rFonts w:eastAsia="Calibri" w:cs="Times New Roman"/>
          <w:sz w:val="28"/>
          <w:szCs w:val="28"/>
        </w:rPr>
        <w:sectPr w:rsidR="00D774D8" w:rsidRPr="00D774D8">
          <w:type w:val="continuous"/>
          <w:pgSz w:w="11906" w:h="16838"/>
          <w:pgMar w:top="1134" w:right="850" w:bottom="1134" w:left="1701" w:header="708" w:footer="708" w:gutter="0"/>
          <w:cols w:num="2" w:space="709"/>
        </w:sectPr>
      </w:pP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</w:t>
      </w: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Боля 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загадывает загадки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предлагает детям выбрать листок бумаги соответствующего цвета - 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розового,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ж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елтого, голубого,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синего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Ребята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вы будете оформлять утро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Какого цвета листок вы выберете?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розового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 И т.п.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Ребята, у меня есть фотографии с изображением видов деятельности детей 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каждое время суток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. А у вас есть листочки. Что мы дальше будем делать? 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proofErr w:type="gramStart"/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 выбирают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фотографии с изображением режимных моментов утром, днем, вечером, ночью и располагают на своем листочке.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 беседует с командами.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proofErr w:type="gramEnd"/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Ребята, как можно закрепить фотографии на листочке?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(приклеить)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Что вам для этого нужно?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(клей)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Куда будем прикреплять свои листочки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?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Что еще нам нужно для работы?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лист ватмана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где мы можем все это взять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?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(в центре творчества)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 Дети прикрепляют свой листок на плакат.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 Что еще нужно сделать?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(подписать)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 Кто может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подписать плакат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?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Вот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режим дня для тебя готов.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Ап-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пчхи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(чихает)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Ты, кажется, Боля, простудился!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Может быть, я часто болею!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Так ты, 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наверное, просто не знаешь, что надо делать, чтобы не заболеть!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А что надо делать?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А мы с ребятами тебе расскажем и покажем.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Ребята, а что мы с вами делаем каждое утро, когда приходим в детский сад? 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(зарядку)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Кто зарядкой занимается, тот здоровья набирается!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Научим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олю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делать зарядку? 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</w:pPr>
      <w:proofErr w:type="spellStart"/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Физминутка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 xml:space="preserve"> под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муз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.с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опровождение</w:t>
      </w:r>
      <w:proofErr w:type="spellEnd"/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Здоровье в порядке-спасибо зарядке!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Как весело! Мне понравилось! Только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я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кажется уже проголодался.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У меня целый рюкзак всякой вкуснятины! Хотите и вас угощу.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Боля высыпает из рюкзака продукты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яблоко, банан, йогурт, творожок, копченая колбаса, чипсы, кока-кола,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ментос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чупа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чупс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Боля берет яблоко и тянет в рот.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останавливает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Б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олю.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lastRenderedPageBreak/>
        <w:t>-Ребята, что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Б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оля делает неправильно?  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а ты давно руки мыл?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 ты знаешь пословицу: «Чистота - залог здоровья»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- Дети объясните, пожалуйста, Боле, что означает эта пословица.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Овощи и фрукты надо обязательно мыть водой!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А ещё всегда мыть руки с мылом перед едой! И тогда ты будешь здоров.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- А мне это точно поможет быть </w:t>
      </w:r>
      <w:r w:rsidRPr="00D774D8">
        <w:rPr>
          <w:rFonts w:eastAsia="Times New Roman" w:cs="Times New Roman"/>
          <w:bCs/>
          <w:color w:val="111111"/>
          <w:sz w:val="28"/>
          <w:szCs w:val="28"/>
          <w:lang w:eastAsia="ru-RU"/>
        </w:rPr>
        <w:t>здоровым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?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Конечно, но ещё также необходимо кушать полезные продукты.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А как я узнаю, какая еда полезная, а какая - нет?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У меня же вон чего только нет!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Ребята, поможем Боле разобраться какая еда полезная, а какая - нет? А как мы можем это сделать?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(ответы детей)  </w:t>
      </w:r>
      <w:r w:rsidRPr="00D774D8">
        <w:rPr>
          <w:rFonts w:eastAsia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У меня есть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2 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корзинки.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</w:t>
      </w:r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Ребята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 Мы всю еду разложим в 2 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корзинки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полезную-в зелёную, а вредную, от которой может заболеть живот и даже зубы-в красную. Красный цвет-опасность. (дети по одному берут продукт, называют его и кладут в нужную корзинку и объясняют почему они его кладут именно в эту корзинку)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-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идактическая игра "Полезное-неполезное"</w:t>
      </w:r>
    </w:p>
    <w:p w:rsidR="00D774D8" w:rsidRPr="00D774D8" w:rsidRDefault="00D774D8" w:rsidP="00AA077F">
      <w:pPr>
        <w:shd w:val="clear" w:color="auto" w:fill="F7F7F6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А почему вы решили, что кока-кола вредный продукт?</w:t>
      </w:r>
    </w:p>
    <w:p w:rsidR="00D774D8" w:rsidRPr="00D774D8" w:rsidRDefault="00D774D8" w:rsidP="00AA077F">
      <w:pPr>
        <w:shd w:val="clear" w:color="auto" w:fill="F7F7F6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«Кока-колу» рекламируют знаменитые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футболисты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даже сам Санта Клаус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 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хочешь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,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посмотреть, что происходит у тебя в 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желудке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когда ты ешь конфеты и запиваешь Кока-колой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? А вам ребята интересно?</w:t>
      </w:r>
    </w:p>
    <w:p w:rsidR="00D774D8" w:rsidRPr="00D774D8" w:rsidRDefault="00D774D8" w:rsidP="00AA077F">
      <w:pPr>
        <w:shd w:val="clear" w:color="auto" w:fill="F7F7F6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У нас есть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лаборатория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мы сейчас проведем настоящий опыт, чтобы выяснить, как «Кока-Кола» влияет на наш организм. </w:t>
      </w:r>
    </w:p>
    <w:p w:rsidR="00D774D8" w:rsidRPr="00D774D8" w:rsidRDefault="00D774D8" w:rsidP="00AA077F">
      <w:pPr>
        <w:shd w:val="clear" w:color="auto" w:fill="F7F7F6"/>
        <w:spacing w:after="0" w:line="276" w:lineRule="auto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Что нам нужно для работы в лаборатории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? </w:t>
      </w:r>
      <w:r w:rsidRPr="00D774D8">
        <w:rPr>
          <w:rFonts w:eastAsia="Calibri" w:cs="Times New Roman"/>
          <w:sz w:val="28"/>
          <w:szCs w:val="28"/>
        </w:rPr>
        <w:t>(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ответы детей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- нужно надеть фартуки, на стол постелить клеенку</w:t>
      </w:r>
      <w:r w:rsidRPr="00D774D8">
        <w:rPr>
          <w:rFonts w:eastAsia="Calibri" w:cs="Times New Roman"/>
          <w:sz w:val="28"/>
          <w:szCs w:val="28"/>
        </w:rPr>
        <w:t>)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приготовить стаканчики.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Сейчас я разолью кока-колу по стаканчикам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, а вы добавите туда </w:t>
      </w:r>
      <w:proofErr w:type="spell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ментос</w:t>
      </w:r>
      <w:proofErr w:type="spell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</w:t>
      </w:r>
      <w:r w:rsidRPr="00D774D8">
        <w:rPr>
          <w:rFonts w:eastAsia="Calibri" w:cs="Times New Roman"/>
          <w:sz w:val="28"/>
          <w:szCs w:val="28"/>
        </w:rPr>
        <w:t>Ой, что произошло? («Кока-кола» высоким пенным фонтаном брызнула в разные стороны).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  <w:u w:val="single"/>
        </w:rPr>
        <w:t>Воспитатель:</w:t>
      </w:r>
      <w:r w:rsidRPr="00D774D8">
        <w:rPr>
          <w:rFonts w:eastAsia="Calibri" w:cs="Times New Roman"/>
          <w:sz w:val="28"/>
          <w:szCs w:val="28"/>
        </w:rPr>
        <w:t xml:space="preserve"> Да, с некоторыми продуктами газированный напиток «Кока-Кола» несовместим и вступает в химическую реакцию, похожую на маленький взрыв. 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Только представьте, что этот взрыв может произойти в вашем желудке!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Calibri" w:cs="Times New Roman"/>
          <w:sz w:val="28"/>
          <w:szCs w:val="28"/>
        </w:rPr>
        <w:t>Ну что же,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Боля</w:t>
      </w:r>
      <w:r w:rsidRPr="00D774D8">
        <w:rPr>
          <w:rFonts w:eastAsia="Calibri" w:cs="Times New Roman"/>
          <w:sz w:val="28"/>
          <w:szCs w:val="28"/>
        </w:rPr>
        <w:t xml:space="preserve">, теперь ты понял,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почему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кока-колу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называют вредным напитком</w:t>
      </w:r>
      <w:r w:rsidRPr="00D774D8">
        <w:rPr>
          <w:rFonts w:eastAsia="Calibri" w:cs="Times New Roman"/>
          <w:sz w:val="28"/>
          <w:szCs w:val="28"/>
        </w:rPr>
        <w:t>?</w:t>
      </w:r>
    </w:p>
    <w:p w:rsidR="00D774D8" w:rsidRPr="00D774D8" w:rsidRDefault="00D774D8" w:rsidP="00AA077F">
      <w:pPr>
        <w:spacing w:after="0" w:line="276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</w:t>
      </w:r>
      <w:r w:rsidRPr="00D774D8">
        <w:rPr>
          <w:rFonts w:eastAsia="Calibri" w:cs="Times New Roman"/>
          <w:sz w:val="28"/>
          <w:szCs w:val="28"/>
        </w:rPr>
        <w:t>– Я  понял, а вот ваши дети поняли?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  <w:r w:rsidRPr="00D774D8">
        <w:rPr>
          <w:rFonts w:eastAsia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Поняли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: Очень хорошо у вас в детском саду, но мне уже пора уходить.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А на прощание мы с ребятами напомним тебе Боля, что нужно делать, чтобы быть здоровым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gramStart"/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тветы детей)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А еще не забудь распорядок дня </w:t>
      </w:r>
      <w:r w:rsidRPr="00D774D8">
        <w:rPr>
          <w:rFonts w:eastAsia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(вручают плакат)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Спасибо, вам, ребята</w:t>
      </w:r>
      <w:r w:rsidRPr="00D774D8">
        <w:rPr>
          <w:rFonts w:eastAsia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за подарок! Я узнал сегодня много нового и полезного для себя! Теперь я буду соблюдать режим дня, делать зарядку, мыть руки и есть только полезные продукты. 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Стану здоровым и меня будут называть не</w:t>
      </w:r>
      <w:proofErr w:type="gramStart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Б</w:t>
      </w:r>
      <w:proofErr w:type="gramEnd"/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оля, а Боря!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Боля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>: До свидания, ребята!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jc w:val="both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D774D8">
        <w:rPr>
          <w:rFonts w:eastAsia="Times New Roman" w:cs="Times New Roman"/>
          <w:color w:val="111111"/>
          <w:sz w:val="28"/>
          <w:szCs w:val="28"/>
          <w:u w:val="single"/>
          <w:lang w:eastAsia="ru-RU"/>
        </w:rPr>
        <w:t>: До</w:t>
      </w:r>
      <w:r w:rsidRPr="00D774D8">
        <w:rPr>
          <w:rFonts w:eastAsia="Times New Roman" w:cs="Times New Roman"/>
          <w:color w:val="111111"/>
          <w:sz w:val="28"/>
          <w:szCs w:val="28"/>
          <w:lang w:eastAsia="ru-RU"/>
        </w:rPr>
        <w:t xml:space="preserve"> свидания, Боря!  Будь здоров!</w:t>
      </w:r>
    </w:p>
    <w:p w:rsidR="00D774D8" w:rsidRPr="009A3A0C" w:rsidRDefault="009A3A0C" w:rsidP="00AA077F">
      <w:pPr>
        <w:shd w:val="clear" w:color="auto" w:fill="FFFFFF"/>
        <w:spacing w:before="225" w:after="225" w:line="276" w:lineRule="auto"/>
        <w:contextualSpacing/>
        <w:jc w:val="right"/>
        <w:rPr>
          <w:rFonts w:eastAsia="Times New Roman" w:cs="Times New Roman"/>
          <w:color w:val="111111"/>
          <w:sz w:val="28"/>
          <w:szCs w:val="28"/>
          <w:lang w:eastAsia="ru-RU"/>
        </w:rPr>
      </w:pPr>
      <w:r>
        <w:rPr>
          <w:rFonts w:eastAsia="Times New Roman" w:cs="Times New Roman"/>
          <w:color w:val="111111"/>
          <w:sz w:val="28"/>
          <w:szCs w:val="28"/>
          <w:lang w:eastAsia="ru-RU"/>
        </w:rPr>
        <w:t>Приложение 2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Игры с камушками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«Чудесный мешочек»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формировать умения сопоставлять зрительные и осязательные впечатления, развивать речь.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Задание: В мешочек кладут шарики разной формы, величины, цвета. Перед ребенком образец – шарик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. Педагог просит ребенка найти в мешочке такой же.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«Помоги ежику найти грибочки»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развивать цветовое восприятие, мелкую моторику, зрительно-двигательную координацию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Задание: Выложить дорожку от ежика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грибочками из камешков. Цветовая гамма не учитывается.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«Тучка и капельки»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учить детей соотносить и группировать предметы по размеру. Формировать зрительную координацию, понятия «большой», «маленький». Развивать мелкую моторику, логическое мышление. Развивать слуховое внимание, цветовое восприятие.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Задание: Выложить камешками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синего цвета капельки Тучке. Камешки могут быть разного размера.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«Пройди по дорожкам»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развивать цветовое восприятие, мелкую моторику, зрительно-двигательную координацию формировать правильный захват шарика кистью руки.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Задание: взять камешки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выложить цветные дорожки, разного цвета.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«Выложи по контуру»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развивать умения различать цвета, называть их. Развивать зрительное внимание, память, мелкую моторику рук.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Задание: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1) предлагается выложить по нарисованному контуру, цветовая гамма не учитывается.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2) Предлагается заполнить картинку, которая имеет только контур, учитывается цветовая гамма.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«Змейка»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учить складывать камушки, прикладывая один к другому; развитие мелкой моторики рук.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Задание: Педагог предлагает выложить длинную змейку так, чтобы все камешки лежали друг за другом, без промежутка. Можно использовать разные цвета.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«Гирлянда»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развивать цветовое восприятие, зрительную память, зрительн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двигательные координации, учить выполнять действия по образцу.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Задание: у ребенка лист бумаги с нарисованными произвольно изогнутыми линиями и разноцветные камешки. Педагог показывает образец части гирлянды, на которой дано определенное чередование цветов. Ребенок по памяти собирает гирлянды из разноцветных камешков в соответствии с образцом.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«Художник»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развивать творчество, мелкую моторику.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Задание: выложить заданный предмет из камешков. Ребенок выкладывает схематичное изображение.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Игра «Камешки, дающие радость».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Звучит спокойная музыка (фон шум моря). Дети сидят на ковре. Каждый ребенок держит в руке камень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. Психолог предлагает закрыть глаза, расслабится и представить себя на побережье; где нас пригревает солнышко, обдувает морской ветерок. Дети играют с камнем, гладят, рассматривают его.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«Назови ласково».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Поможем сказочному герою добраться до домика, построив дорожку из камешков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называя при этом слова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уменьшительно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- ласкательно. Например: фонарик, столик, домик.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«Радужные камешки».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Ребенок сидит в кресле. Психолог просит закрыть глаза и сделать из ладошек лодочку. Затем он вкладывает в детские ладошки камешек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дает инструкцию. «Возьми камушек в ладошки, согрей его, сложи ладошки вместе, покатай, подыши на него, согрей своим дыханием, отдай ему часть своего тепла и ласки. Открой глаза, посмотри на камешек, расскажи о чувствах, которые возникли у тебя во время выполнения упражнения».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«Сухой бассейн».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Цель: сенсорное развитие и развитие мелкой моторики. Нужно сделать «Сухой бассейн», это очень полезно в целях развития мелкой моторики у дошкольников. Для этого нужно поместить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марблсы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или кабошоны в пластиковую ёмкость и перебирать пальчиками, можно отыскивать спрятанную среди камешков мелкую игрушку, либо разложить их по цвету.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«Зеркало».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Цель: работа по коррекции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дисграфии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, зрительной памяти.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Детям рассказывается история о буквах - модницах, которые так любили смотреть в зеркало,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конце концов запутались где они и где их отражения. Детям предлагается помочь буквам убрать их неправильные отражения.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«Строители».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Восстанавливаем сломанные буквы, слоги, геометрические фигуры.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«Разговор наедине».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(извлечение из-под сознания актуальной проблемы).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Психолог приносит камешки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или кабошоны, говорит: «К нам пришел очень мудрый камень. Он выслушает каждого из вас, даст вам совет и легко решит все ваши проблемы».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Заданная установка на мудрость и проницательность способствует тому, что каждый участник игры вкладывает в устав мудрого камня фразу обычно с проблемой. Обычно, дети вкладывают в уста мудрого камня то, что их беспокоит и заботит больше всего.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«Абракадабра».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Психолог предлагает выбрать камешек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или кабошон, придумать и изобразить с помощью камня вымышленное существо, обладающее любыми отрицательными качествами и чертами характера. По окончании дети рассказывают о своем герое.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«Волшебный мешочек»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Ребёнок достаёт камешек любого цвета из мешочка и соотносит цвет с предметом, учась при этом правильно согласовывать слово-предмет и слово-признак: зелёный камешек - зелёный огурец, лук, крокодил; жёлтый камешек - жёлтая репка, жёлтое солнце.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«Азбука настроения».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Дети рассматривают камешки, выбирают себе и представляют, что камешек это его самая лучшая на свете рыбка. Дети отвечают на вопросы: Какое настроение у рыбки: веселое, радостное, счастливое? Какие чувства они испытывают: веселье, радость, счастье? Всего рассматривается 6 основных эмоций. Детям предлагается изобразить чувства, которые переживает рыбка.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«Вверх-вниз, вправо-влево».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Педагог предлагает эталон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разложенных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камешек на плоскости, ребенку необходимо повторить рисунок и назвать где и какой камешек находится.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Вариант 2. Игра «Вверх-вниз, вправо-влево».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Инструкция: (берется чистый лист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4) положите красный камешек в центр листа, синий камешек - в левый верхний угол, желтый - в правый верхний угол, зеленый - в правый нижний угол; оранжевый камешек - в левый нижний угол. Проверку задания можно выполнить через предъявление эталона к заданию, или через устный контроль.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«Продолжи узор».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развитие зрительной памяти, воображения. Нужно с помощью камешков продолжить узор.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Придумать продолжение сказки «Любопытные гусеницы».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Предварительно рассказать о том, как гусеница превращается в куколку, а потом в бабочку, чем питается.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Затем обратить внимание, что гусеницы ползут к норкам. Далее идет работа с камешками. Дети подбирают камешки определенных цветов и размеров, считают и украшают гусениц.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Придумать продолжение сказки. Жила-была маленькая гусеница. Она знала, что однажды станет прекрасной бабочкой. Но время шло, шло, все ее подружки уже давно порхали над цветами, а бедная гусеница никак не могла превратиться даже в куколку…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Продолжение сказки придумывают дети.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Аналогично, по сюжету любой иллюстрации придумывается и обыгрывается сказка.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Игры «Лабиринты».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Игра учит ориентироваться на плоскости, развивать тактильные ощущения, движения пальцев рук, зрительную память, внимание.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Предварительно на основу пустой коробки из-под конфет наклеиваются обрезанные карандаши, так чтобы оставались свободные дорожки для передвижения камешков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. Затем, ребенок выбирает понравившейся ему камешек и наклоном коробки перекатывает его.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«Растереть орех».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Нужно держать камешек в центре левой ладони, положить сверху правую ладонь и как бы пытаться раздавить шар.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«Обезьяна хватает банан».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 Нужно сжимать камешек, который располагается прямо в центре ладони.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«Уголёк на ладони».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Непрерывно и невысоко подбрасывайте-перекатывайте камешек с одной ладони на другую, как будто он горячий уголек (при этом естественно массируются ладони, тренируется ловкость).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«Выкладывание сюжетных картинок из камешков»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развитие фантазии. Выкладывание сюжетных картинок при помощи камешков на определенную тему: «Морское дно» и «Домик в деревне», «Колобок», «Новый год»,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«Рыбки в аквариуме».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«Заполни пустой кружок»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Цель: развитие пространственных представлений, внимания.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Использование камешков </w:t>
      </w:r>
      <w:proofErr w:type="spell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марблс</w:t>
      </w:r>
      <w:proofErr w:type="spell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кабошонов при изучении лексических тем, геометрических фигур.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Математические игры с камешками.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Чтобы развивать математические способности, можно предложить ребенку: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Выкладывать последовательности: например, разложить камни по размеру от маленького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большому; или предложить составить более сложные ряды: выложить два одинаковых по цвету маленькие камешки и один большой камешек. Ребенок и сам может придумать свой «узор» и продолжит ряд.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Выкладывать геометрические фигуры, цифры: вы можете нарисовать на листке контур фигуры, а ребенок будет повторять контур камешками. Дети постарше могут отгадывать фигуру по точкам: например, выложив три камешка, ребенок должен догадаться, что это треугольник. Из камней можно выкладывать геометрические фигуры, предметы и ряды от </w:t>
      </w:r>
      <w:proofErr w:type="gramStart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большого</w:t>
      </w:r>
      <w:proofErr w:type="gramEnd"/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 меньшему и наоборот.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Из камешков дети с удовольствием выкладывают дорожки разной длины, а из плоских камешков - башенки разной высоты.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- Порядковый счет и математические термины. Считаем количество камешек и динозавров.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- Различаем и сравниваем цвета, формы, геометрические фигуры.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Игра «Сортируем камешки».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По цвету: можно заранее подготовить цветные тарелочки (емкости), и ребенок будет подбирать каждой тарелке свои камешки;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По размеру: можно поставить несколько коробок с указателями для различного размера  - для маленьких, средних, больших камней;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По форме: можно оформить коробку, проделав в нем несколько отверстий различного диаметра  - для овальных камней, круглых;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 весу: можно поставить опыт: сколько камней потребуется, чтобы уравновесить один большой и тяжелый камень. Попробуйте сначала </w:t>
      </w: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определить вес по внешнему виду, или взвешиванием на руке, а затем проверьте результат на «весах»;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D774D8">
        <w:rPr>
          <w:rFonts w:eastAsia="Times New Roman" w:cs="Times New Roman"/>
          <w:color w:val="000000"/>
          <w:sz w:val="28"/>
          <w:szCs w:val="28"/>
          <w:lang w:eastAsia="ru-RU"/>
        </w:rPr>
        <w:t>По фактуре: сделайте «тактильный мешочек» - насыпьте в непрозрачный мешок камешки различной величины, формы и фактуры. Пусть ребенок по вашей просьбе на ощупь ищет гладкий камешек, а затем длинный, шершавый, круглый, маленький.</w:t>
      </w:r>
    </w:p>
    <w:p w:rsidR="00D774D8" w:rsidRPr="00D774D8" w:rsidRDefault="00D774D8" w:rsidP="00AA077F">
      <w:pPr>
        <w:shd w:val="clear" w:color="auto" w:fill="FFFFFF"/>
        <w:spacing w:after="0" w:line="276" w:lineRule="auto"/>
        <w:contextualSpacing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D774D8" w:rsidRDefault="00D774D8" w:rsidP="00B368BF">
      <w:pPr>
        <w:shd w:val="clear" w:color="auto" w:fill="FFFFFF"/>
        <w:spacing w:after="0" w:line="276" w:lineRule="auto"/>
        <w:contextualSpacing/>
        <w:jc w:val="right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B368BF">
        <w:rPr>
          <w:rFonts w:eastAsia="Times New Roman" w:cs="Times New Roman"/>
          <w:color w:val="111111"/>
          <w:sz w:val="28"/>
          <w:szCs w:val="28"/>
          <w:lang w:eastAsia="ru-RU"/>
        </w:rPr>
        <w:t>Прило</w:t>
      </w:r>
      <w:r w:rsidR="00B368BF">
        <w:rPr>
          <w:rFonts w:eastAsia="Times New Roman" w:cs="Times New Roman"/>
          <w:color w:val="111111"/>
          <w:sz w:val="28"/>
          <w:szCs w:val="28"/>
          <w:lang w:eastAsia="ru-RU"/>
        </w:rPr>
        <w:t>жение 3</w:t>
      </w:r>
    </w:p>
    <w:p w:rsidR="00B368BF" w:rsidRPr="00B368BF" w:rsidRDefault="00B368BF" w:rsidP="00B368BF">
      <w:pPr>
        <w:shd w:val="clear" w:color="auto" w:fill="FFFFFF"/>
        <w:spacing w:after="0" w:line="276" w:lineRule="auto"/>
        <w:contextualSpacing/>
        <w:jc w:val="right"/>
        <w:rPr>
          <w:rFonts w:eastAsia="Times New Roman" w:cs="Times New Roman"/>
          <w:color w:val="111111"/>
          <w:sz w:val="28"/>
          <w:szCs w:val="28"/>
          <w:lang w:eastAsia="ru-RU"/>
        </w:rPr>
      </w:pPr>
    </w:p>
    <w:p w:rsidR="00D774D8" w:rsidRPr="00D774D8" w:rsidRDefault="00D774D8" w:rsidP="00AA077F">
      <w:pPr>
        <w:spacing w:after="0" w:line="276" w:lineRule="auto"/>
        <w:ind w:firstLine="709"/>
        <w:contextualSpacing/>
        <w:jc w:val="both"/>
        <w:rPr>
          <w:rFonts w:ascii="Calibri" w:eastAsia="Calibri" w:hAnsi="Calibri" w:cs="Times New Roman"/>
          <w:sz w:val="22"/>
        </w:rPr>
      </w:pPr>
      <w:r w:rsidRPr="00D774D8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2B606E78" wp14:editId="2D7AC06B">
            <wp:extent cx="5200650" cy="390048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09321" cy="390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4D8" w:rsidRPr="00D774D8" w:rsidRDefault="00D774D8" w:rsidP="00AA077F">
      <w:pPr>
        <w:spacing w:after="0" w:line="276" w:lineRule="auto"/>
        <w:ind w:firstLine="709"/>
        <w:contextualSpacing/>
        <w:jc w:val="both"/>
        <w:rPr>
          <w:rFonts w:ascii="Calibri" w:eastAsia="Calibri" w:hAnsi="Calibri" w:cs="Times New Roman"/>
          <w:sz w:val="22"/>
        </w:rPr>
      </w:pPr>
    </w:p>
    <w:p w:rsidR="00D774D8" w:rsidRPr="00D774D8" w:rsidRDefault="00D774D8" w:rsidP="00AA077F">
      <w:pPr>
        <w:spacing w:line="276" w:lineRule="auto"/>
        <w:contextualSpacing/>
        <w:jc w:val="both"/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:rsidR="00D774D8" w:rsidRPr="00D774D8" w:rsidRDefault="00D774D8" w:rsidP="00AA077F">
      <w:pPr>
        <w:spacing w:line="276" w:lineRule="auto"/>
        <w:contextualSpacing/>
        <w:jc w:val="both"/>
        <w:rPr>
          <w:rFonts w:ascii="Calibri" w:eastAsia="Calibri" w:hAnsi="Calibri" w:cs="Times New Roman"/>
          <w:kern w:val="2"/>
          <w:sz w:val="28"/>
          <w:szCs w:val="28"/>
          <w14:ligatures w14:val="standardContextual"/>
        </w:rPr>
      </w:pPr>
    </w:p>
    <w:p w:rsidR="00D774D8" w:rsidRDefault="00D774D8" w:rsidP="00AA077F">
      <w:pPr>
        <w:spacing w:after="0" w:line="276" w:lineRule="auto"/>
        <w:ind w:firstLine="709"/>
        <w:contextualSpacing/>
        <w:jc w:val="both"/>
        <w:rPr>
          <w:rFonts w:cs="Times New Roman"/>
          <w:sz w:val="28"/>
          <w:szCs w:val="28"/>
        </w:rPr>
      </w:pPr>
    </w:p>
    <w:p w:rsidR="00E05E84" w:rsidRPr="00B8782A" w:rsidRDefault="00E05E84" w:rsidP="00AA077F">
      <w:pPr>
        <w:spacing w:after="0" w:line="276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sectPr w:rsidR="00E05E84" w:rsidRPr="00B8782A" w:rsidSect="008A7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2CB" w:rsidRDefault="000F42CB" w:rsidP="008F25C9">
      <w:pPr>
        <w:spacing w:after="0" w:line="240" w:lineRule="auto"/>
      </w:pPr>
      <w:r>
        <w:separator/>
      </w:r>
    </w:p>
  </w:endnote>
  <w:endnote w:type="continuationSeparator" w:id="0">
    <w:p w:rsidR="000F42CB" w:rsidRDefault="000F42CB" w:rsidP="008F2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0800318"/>
      <w:docPartObj>
        <w:docPartGallery w:val="Page Numbers (Bottom of Page)"/>
        <w:docPartUnique/>
      </w:docPartObj>
    </w:sdtPr>
    <w:sdtEndPr/>
    <w:sdtContent>
      <w:p w:rsidR="00A15E01" w:rsidRDefault="00A15E0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E5A">
          <w:rPr>
            <w:noProof/>
          </w:rPr>
          <w:t>3</w:t>
        </w:r>
        <w:r>
          <w:fldChar w:fldCharType="end"/>
        </w:r>
      </w:p>
    </w:sdtContent>
  </w:sdt>
  <w:p w:rsidR="009F591F" w:rsidRDefault="009F591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2CB" w:rsidRDefault="000F42CB" w:rsidP="008F25C9">
      <w:pPr>
        <w:spacing w:after="0" w:line="240" w:lineRule="auto"/>
      </w:pPr>
      <w:r>
        <w:separator/>
      </w:r>
    </w:p>
  </w:footnote>
  <w:footnote w:type="continuationSeparator" w:id="0">
    <w:p w:rsidR="000F42CB" w:rsidRDefault="000F42CB" w:rsidP="008F2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CD9" w:rsidRDefault="00D35CD9" w:rsidP="008F25C9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35CD9" w:rsidRDefault="00D35CD9" w:rsidP="008F25C9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CD9" w:rsidRDefault="00D35CD9" w:rsidP="008F25C9">
    <w:pPr>
      <w:pStyle w:val="a7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CD9" w:rsidRDefault="00D35CD9" w:rsidP="00D63118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35CD9" w:rsidRDefault="00D35CD9" w:rsidP="00D63118">
    <w:pPr>
      <w:pStyle w:val="a7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CD9" w:rsidRDefault="00D35CD9" w:rsidP="00D6311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520C"/>
    <w:multiLevelType w:val="hybridMultilevel"/>
    <w:tmpl w:val="D404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3EB3"/>
    <w:multiLevelType w:val="hybridMultilevel"/>
    <w:tmpl w:val="0FB4B248"/>
    <w:lvl w:ilvl="0" w:tplc="F3EC4A76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>
    <w:nsid w:val="061F7ADC"/>
    <w:multiLevelType w:val="hybridMultilevel"/>
    <w:tmpl w:val="313AE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C3A89"/>
    <w:multiLevelType w:val="hybridMultilevel"/>
    <w:tmpl w:val="DE74A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51130"/>
    <w:multiLevelType w:val="hybridMultilevel"/>
    <w:tmpl w:val="16900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855364"/>
    <w:multiLevelType w:val="hybridMultilevel"/>
    <w:tmpl w:val="ECB0B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A53BD5"/>
    <w:multiLevelType w:val="hybridMultilevel"/>
    <w:tmpl w:val="25102090"/>
    <w:lvl w:ilvl="0" w:tplc="879E4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B2B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DA1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A86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A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25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F01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291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0C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A3E14BE"/>
    <w:multiLevelType w:val="hybridMultilevel"/>
    <w:tmpl w:val="D40A2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AB7DE4"/>
    <w:multiLevelType w:val="hybridMultilevel"/>
    <w:tmpl w:val="9ACC11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AFF01D1"/>
    <w:multiLevelType w:val="hybridMultilevel"/>
    <w:tmpl w:val="DD405C76"/>
    <w:lvl w:ilvl="0" w:tplc="8A52E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C1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DC3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E41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00C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F6D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3E9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AA3D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4B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0C3F05B0"/>
    <w:multiLevelType w:val="hybridMultilevel"/>
    <w:tmpl w:val="9FDEA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844225"/>
    <w:multiLevelType w:val="hybridMultilevel"/>
    <w:tmpl w:val="69EAAB4E"/>
    <w:lvl w:ilvl="0" w:tplc="580AE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2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CA2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88B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21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44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89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1E54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602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0F526129"/>
    <w:multiLevelType w:val="multilevel"/>
    <w:tmpl w:val="5292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14A7DAE"/>
    <w:multiLevelType w:val="hybridMultilevel"/>
    <w:tmpl w:val="BE567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E47604"/>
    <w:multiLevelType w:val="hybridMultilevel"/>
    <w:tmpl w:val="4CBE7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220395"/>
    <w:multiLevelType w:val="multilevel"/>
    <w:tmpl w:val="8D440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9F220EC"/>
    <w:multiLevelType w:val="multilevel"/>
    <w:tmpl w:val="071E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  <w:sz w:val="28"/>
      </w:rPr>
    </w:lvl>
    <w:lvl w:ilvl="2">
      <w:start w:val="34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EB657EA"/>
    <w:multiLevelType w:val="hybridMultilevel"/>
    <w:tmpl w:val="6BFAF20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336085A"/>
    <w:multiLevelType w:val="hybridMultilevel"/>
    <w:tmpl w:val="104EF324"/>
    <w:lvl w:ilvl="0" w:tplc="6AC2F5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C37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26F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D697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0846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44A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3CA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46A5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92CC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B4D5AE9"/>
    <w:multiLevelType w:val="hybridMultilevel"/>
    <w:tmpl w:val="D9DC56FC"/>
    <w:lvl w:ilvl="0" w:tplc="7C16C1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2E70E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2D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AA2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ADE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25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2E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4D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52A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BF105B7"/>
    <w:multiLevelType w:val="hybridMultilevel"/>
    <w:tmpl w:val="FD4E4446"/>
    <w:lvl w:ilvl="0" w:tplc="97309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F41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82C1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E2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C4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CB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042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82D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A8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F8A79F6"/>
    <w:multiLevelType w:val="hybridMultilevel"/>
    <w:tmpl w:val="6D8CFDC0"/>
    <w:lvl w:ilvl="0" w:tplc="69B84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2A1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EE8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B2B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62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FED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64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E21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42E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12C23E0"/>
    <w:multiLevelType w:val="hybridMultilevel"/>
    <w:tmpl w:val="E4120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F713C"/>
    <w:multiLevelType w:val="hybridMultilevel"/>
    <w:tmpl w:val="BD002FB0"/>
    <w:lvl w:ilvl="0" w:tplc="FABA6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C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06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D61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B80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E3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58C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2CE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E42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1BA7080"/>
    <w:multiLevelType w:val="hybridMultilevel"/>
    <w:tmpl w:val="ECB0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0F3728"/>
    <w:multiLevelType w:val="hybridMultilevel"/>
    <w:tmpl w:val="9288F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4567EE"/>
    <w:multiLevelType w:val="hybridMultilevel"/>
    <w:tmpl w:val="76C27962"/>
    <w:lvl w:ilvl="0" w:tplc="4B44D63C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57215E7"/>
    <w:multiLevelType w:val="hybridMultilevel"/>
    <w:tmpl w:val="0EE23EE4"/>
    <w:lvl w:ilvl="0" w:tplc="29DE934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B9049E"/>
    <w:multiLevelType w:val="multilevel"/>
    <w:tmpl w:val="ACEA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8456C98"/>
    <w:multiLevelType w:val="hybridMultilevel"/>
    <w:tmpl w:val="8082880A"/>
    <w:lvl w:ilvl="0" w:tplc="7DE07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89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9EA8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8C6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960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801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0C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9A0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0E6A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394D7FBF"/>
    <w:multiLevelType w:val="hybridMultilevel"/>
    <w:tmpl w:val="3890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B0E3EF5"/>
    <w:multiLevelType w:val="hybridMultilevel"/>
    <w:tmpl w:val="FE1C4372"/>
    <w:lvl w:ilvl="0" w:tplc="D5E68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F6F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0B7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7612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B03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8A1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C4A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4C83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14F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3C83291B"/>
    <w:multiLevelType w:val="hybridMultilevel"/>
    <w:tmpl w:val="4EC2E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972C82"/>
    <w:multiLevelType w:val="hybridMultilevel"/>
    <w:tmpl w:val="78A618D6"/>
    <w:lvl w:ilvl="0" w:tplc="37DAF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3E0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F0F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1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E6D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09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AE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384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46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40E145AD"/>
    <w:multiLevelType w:val="hybridMultilevel"/>
    <w:tmpl w:val="6982F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1384619"/>
    <w:multiLevelType w:val="hybridMultilevel"/>
    <w:tmpl w:val="33524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32C2F08"/>
    <w:multiLevelType w:val="hybridMultilevel"/>
    <w:tmpl w:val="0206D7B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>
    <w:nsid w:val="436832F8"/>
    <w:multiLevelType w:val="hybridMultilevel"/>
    <w:tmpl w:val="234C6EF2"/>
    <w:lvl w:ilvl="0" w:tplc="D6E46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645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587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E4C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5A9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8EA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08F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83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846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44140354"/>
    <w:multiLevelType w:val="multilevel"/>
    <w:tmpl w:val="BAD04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73A31A9"/>
    <w:multiLevelType w:val="hybridMultilevel"/>
    <w:tmpl w:val="172A0E34"/>
    <w:lvl w:ilvl="0" w:tplc="3C585C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83260E5"/>
    <w:multiLevelType w:val="hybridMultilevel"/>
    <w:tmpl w:val="8E2C9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D40FED"/>
    <w:multiLevelType w:val="hybridMultilevel"/>
    <w:tmpl w:val="6632F2F6"/>
    <w:lvl w:ilvl="0" w:tplc="49F23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05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A7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66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34D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344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D46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43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45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4A2D6B56"/>
    <w:multiLevelType w:val="hybridMultilevel"/>
    <w:tmpl w:val="BD108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C7146D4"/>
    <w:multiLevelType w:val="hybridMultilevel"/>
    <w:tmpl w:val="49DE4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CA10D8E"/>
    <w:multiLevelType w:val="hybridMultilevel"/>
    <w:tmpl w:val="73E6D936"/>
    <w:lvl w:ilvl="0" w:tplc="6602C5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7812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64FC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2A5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42B2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C6C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B6CF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D8AB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90AD5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4CE40764"/>
    <w:multiLevelType w:val="hybridMultilevel"/>
    <w:tmpl w:val="8E9A2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D224FEE"/>
    <w:multiLevelType w:val="hybridMultilevel"/>
    <w:tmpl w:val="3D00A068"/>
    <w:lvl w:ilvl="0" w:tplc="2C46B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E80E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81C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8623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E2BD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E0B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F6B0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96D4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54A3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F8E4BC2"/>
    <w:multiLevelType w:val="hybridMultilevel"/>
    <w:tmpl w:val="2076A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04239AB"/>
    <w:multiLevelType w:val="hybridMultilevel"/>
    <w:tmpl w:val="13FAA60E"/>
    <w:lvl w:ilvl="0" w:tplc="0E7C09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347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CCA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46B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4EE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F07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2D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D2F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BE6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5B121206"/>
    <w:multiLevelType w:val="hybridMultilevel"/>
    <w:tmpl w:val="D354D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DCD53A6"/>
    <w:multiLevelType w:val="hybridMultilevel"/>
    <w:tmpl w:val="BBEAA438"/>
    <w:lvl w:ilvl="0" w:tplc="90348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67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DA4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2B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6E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900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9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445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B8C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>
    <w:nsid w:val="5F1562B4"/>
    <w:multiLevelType w:val="hybridMultilevel"/>
    <w:tmpl w:val="B9C65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03B75DF"/>
    <w:multiLevelType w:val="hybridMultilevel"/>
    <w:tmpl w:val="6F243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18C0886"/>
    <w:multiLevelType w:val="hybridMultilevel"/>
    <w:tmpl w:val="BCFA4E68"/>
    <w:lvl w:ilvl="0" w:tplc="447A61E6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6465193"/>
    <w:multiLevelType w:val="multilevel"/>
    <w:tmpl w:val="503A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7F45638"/>
    <w:multiLevelType w:val="hybridMultilevel"/>
    <w:tmpl w:val="A55C2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7F73B7B"/>
    <w:multiLevelType w:val="hybridMultilevel"/>
    <w:tmpl w:val="571C623E"/>
    <w:lvl w:ilvl="0" w:tplc="4CACD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062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5A5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60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CF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07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386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2D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6A4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68066B3F"/>
    <w:multiLevelType w:val="hybridMultilevel"/>
    <w:tmpl w:val="2EA49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BE86FA7"/>
    <w:multiLevelType w:val="hybridMultilevel"/>
    <w:tmpl w:val="97701C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9">
    <w:nsid w:val="6CFF5252"/>
    <w:multiLevelType w:val="hybridMultilevel"/>
    <w:tmpl w:val="974A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D454079"/>
    <w:multiLevelType w:val="hybridMultilevel"/>
    <w:tmpl w:val="59546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71414F4"/>
    <w:multiLevelType w:val="hybridMultilevel"/>
    <w:tmpl w:val="D6785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7D73547"/>
    <w:multiLevelType w:val="hybridMultilevel"/>
    <w:tmpl w:val="28106606"/>
    <w:lvl w:ilvl="0" w:tplc="5E963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1EB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85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42C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942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6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E68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DA2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C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3">
    <w:nsid w:val="77FE1C14"/>
    <w:multiLevelType w:val="hybridMultilevel"/>
    <w:tmpl w:val="B5180EDE"/>
    <w:lvl w:ilvl="0" w:tplc="A9B04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8825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8D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CA0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B89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23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C80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84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62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4">
    <w:nsid w:val="78BC27EC"/>
    <w:multiLevelType w:val="hybridMultilevel"/>
    <w:tmpl w:val="46D82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96274E8"/>
    <w:multiLevelType w:val="hybridMultilevel"/>
    <w:tmpl w:val="490A71E6"/>
    <w:lvl w:ilvl="0" w:tplc="FE8024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66DB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FC42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0613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0024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9E8B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E9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CCE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D4EC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>
    <w:nsid w:val="7E123C7A"/>
    <w:multiLevelType w:val="hybridMultilevel"/>
    <w:tmpl w:val="9D460672"/>
    <w:lvl w:ilvl="0" w:tplc="931AE4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D0D4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8A38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54B1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66DE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E0B9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2F9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28D7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B0A6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7E83364E"/>
    <w:multiLevelType w:val="hybridMultilevel"/>
    <w:tmpl w:val="04FEF18E"/>
    <w:lvl w:ilvl="0" w:tplc="77E628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82C2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878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D6A7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54356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8057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B4B1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7C35C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E65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7F0B2D3C"/>
    <w:multiLevelType w:val="hybridMultilevel"/>
    <w:tmpl w:val="FEFC9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53"/>
  </w:num>
  <w:num w:numId="3">
    <w:abstractNumId w:val="8"/>
  </w:num>
  <w:num w:numId="4">
    <w:abstractNumId w:val="36"/>
  </w:num>
  <w:num w:numId="5">
    <w:abstractNumId w:val="49"/>
  </w:num>
  <w:num w:numId="6">
    <w:abstractNumId w:val="4"/>
  </w:num>
  <w:num w:numId="7">
    <w:abstractNumId w:val="16"/>
  </w:num>
  <w:num w:numId="8">
    <w:abstractNumId w:val="55"/>
  </w:num>
  <w:num w:numId="9">
    <w:abstractNumId w:val="37"/>
  </w:num>
  <w:num w:numId="10">
    <w:abstractNumId w:val="50"/>
  </w:num>
  <w:num w:numId="11">
    <w:abstractNumId w:val="56"/>
  </w:num>
  <w:num w:numId="12">
    <w:abstractNumId w:val="11"/>
  </w:num>
  <w:num w:numId="13">
    <w:abstractNumId w:val="48"/>
  </w:num>
  <w:num w:numId="14">
    <w:abstractNumId w:val="23"/>
  </w:num>
  <w:num w:numId="15">
    <w:abstractNumId w:val="9"/>
  </w:num>
  <w:num w:numId="16">
    <w:abstractNumId w:val="21"/>
  </w:num>
  <w:num w:numId="17">
    <w:abstractNumId w:val="43"/>
  </w:num>
  <w:num w:numId="18">
    <w:abstractNumId w:val="51"/>
  </w:num>
  <w:num w:numId="19">
    <w:abstractNumId w:val="64"/>
  </w:num>
  <w:num w:numId="20">
    <w:abstractNumId w:val="46"/>
  </w:num>
  <w:num w:numId="21">
    <w:abstractNumId w:val="10"/>
  </w:num>
  <w:num w:numId="22">
    <w:abstractNumId w:val="65"/>
  </w:num>
  <w:num w:numId="23">
    <w:abstractNumId w:val="1"/>
  </w:num>
  <w:num w:numId="24">
    <w:abstractNumId w:val="33"/>
  </w:num>
  <w:num w:numId="25">
    <w:abstractNumId w:val="67"/>
  </w:num>
  <w:num w:numId="26">
    <w:abstractNumId w:val="29"/>
  </w:num>
  <w:num w:numId="27">
    <w:abstractNumId w:val="66"/>
  </w:num>
  <w:num w:numId="28">
    <w:abstractNumId w:val="62"/>
  </w:num>
  <w:num w:numId="29">
    <w:abstractNumId w:val="44"/>
  </w:num>
  <w:num w:numId="30">
    <w:abstractNumId w:val="20"/>
  </w:num>
  <w:num w:numId="31">
    <w:abstractNumId w:val="31"/>
  </w:num>
  <w:num w:numId="32">
    <w:abstractNumId w:val="3"/>
  </w:num>
  <w:num w:numId="33">
    <w:abstractNumId w:val="63"/>
  </w:num>
  <w:num w:numId="34">
    <w:abstractNumId w:val="14"/>
  </w:num>
  <w:num w:numId="35">
    <w:abstractNumId w:val="58"/>
  </w:num>
  <w:num w:numId="36">
    <w:abstractNumId w:val="42"/>
  </w:num>
  <w:num w:numId="37">
    <w:abstractNumId w:val="19"/>
  </w:num>
  <w:num w:numId="38">
    <w:abstractNumId w:val="27"/>
  </w:num>
  <w:num w:numId="39">
    <w:abstractNumId w:val="17"/>
  </w:num>
  <w:num w:numId="40">
    <w:abstractNumId w:val="26"/>
  </w:num>
  <w:num w:numId="41">
    <w:abstractNumId w:val="45"/>
  </w:num>
  <w:num w:numId="42">
    <w:abstractNumId w:val="68"/>
  </w:num>
  <w:num w:numId="43">
    <w:abstractNumId w:val="0"/>
  </w:num>
  <w:num w:numId="44">
    <w:abstractNumId w:val="34"/>
  </w:num>
  <w:num w:numId="45">
    <w:abstractNumId w:val="47"/>
  </w:num>
  <w:num w:numId="46">
    <w:abstractNumId w:val="7"/>
  </w:num>
  <w:num w:numId="47">
    <w:abstractNumId w:val="52"/>
  </w:num>
  <w:num w:numId="48">
    <w:abstractNumId w:val="2"/>
  </w:num>
  <w:num w:numId="49">
    <w:abstractNumId w:val="61"/>
  </w:num>
  <w:num w:numId="50">
    <w:abstractNumId w:val="35"/>
  </w:num>
  <w:num w:numId="51">
    <w:abstractNumId w:val="24"/>
  </w:num>
  <w:num w:numId="52">
    <w:abstractNumId w:val="28"/>
  </w:num>
  <w:num w:numId="53">
    <w:abstractNumId w:val="54"/>
  </w:num>
  <w:num w:numId="54">
    <w:abstractNumId w:val="38"/>
  </w:num>
  <w:num w:numId="55">
    <w:abstractNumId w:val="12"/>
  </w:num>
  <w:num w:numId="56">
    <w:abstractNumId w:val="40"/>
  </w:num>
  <w:num w:numId="57">
    <w:abstractNumId w:val="25"/>
  </w:num>
  <w:num w:numId="58">
    <w:abstractNumId w:val="22"/>
  </w:num>
  <w:num w:numId="59">
    <w:abstractNumId w:val="32"/>
  </w:num>
  <w:num w:numId="60">
    <w:abstractNumId w:val="59"/>
  </w:num>
  <w:num w:numId="61">
    <w:abstractNumId w:val="60"/>
  </w:num>
  <w:num w:numId="62">
    <w:abstractNumId w:val="57"/>
  </w:num>
  <w:num w:numId="63">
    <w:abstractNumId w:val="39"/>
  </w:num>
  <w:num w:numId="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"/>
  </w:num>
  <w:num w:numId="66">
    <w:abstractNumId w:val="18"/>
  </w:num>
  <w:num w:numId="6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8BB"/>
    <w:rsid w:val="00024667"/>
    <w:rsid w:val="00030E5A"/>
    <w:rsid w:val="0003392E"/>
    <w:rsid w:val="00052F82"/>
    <w:rsid w:val="00055BA6"/>
    <w:rsid w:val="000F42CB"/>
    <w:rsid w:val="00134FDF"/>
    <w:rsid w:val="0015064B"/>
    <w:rsid w:val="00154DA0"/>
    <w:rsid w:val="001A38BB"/>
    <w:rsid w:val="001F242E"/>
    <w:rsid w:val="00233B7E"/>
    <w:rsid w:val="00286693"/>
    <w:rsid w:val="002B70C4"/>
    <w:rsid w:val="00366F54"/>
    <w:rsid w:val="003C403B"/>
    <w:rsid w:val="003E65AE"/>
    <w:rsid w:val="00414672"/>
    <w:rsid w:val="00462B1C"/>
    <w:rsid w:val="004805CE"/>
    <w:rsid w:val="004B1953"/>
    <w:rsid w:val="004B49ED"/>
    <w:rsid w:val="005036B3"/>
    <w:rsid w:val="00555C77"/>
    <w:rsid w:val="0057332B"/>
    <w:rsid w:val="00612C4E"/>
    <w:rsid w:val="0065369E"/>
    <w:rsid w:val="00654DB0"/>
    <w:rsid w:val="00671097"/>
    <w:rsid w:val="00753F43"/>
    <w:rsid w:val="00780207"/>
    <w:rsid w:val="0082370E"/>
    <w:rsid w:val="00840B37"/>
    <w:rsid w:val="00841929"/>
    <w:rsid w:val="008A23E7"/>
    <w:rsid w:val="008A6907"/>
    <w:rsid w:val="008A79F6"/>
    <w:rsid w:val="008B7DD1"/>
    <w:rsid w:val="008E6823"/>
    <w:rsid w:val="008F25C9"/>
    <w:rsid w:val="009018E0"/>
    <w:rsid w:val="00963E95"/>
    <w:rsid w:val="00981504"/>
    <w:rsid w:val="009976CA"/>
    <w:rsid w:val="009A3A0C"/>
    <w:rsid w:val="009F591F"/>
    <w:rsid w:val="00A003B8"/>
    <w:rsid w:val="00A15E01"/>
    <w:rsid w:val="00A66DFA"/>
    <w:rsid w:val="00A85840"/>
    <w:rsid w:val="00AA077F"/>
    <w:rsid w:val="00B00BC9"/>
    <w:rsid w:val="00B368BF"/>
    <w:rsid w:val="00B46742"/>
    <w:rsid w:val="00B8782A"/>
    <w:rsid w:val="00BD7010"/>
    <w:rsid w:val="00BD776F"/>
    <w:rsid w:val="00C82896"/>
    <w:rsid w:val="00CD62A0"/>
    <w:rsid w:val="00D35CD9"/>
    <w:rsid w:val="00D63118"/>
    <w:rsid w:val="00D74912"/>
    <w:rsid w:val="00D774D8"/>
    <w:rsid w:val="00D93A0C"/>
    <w:rsid w:val="00D9680A"/>
    <w:rsid w:val="00DE702C"/>
    <w:rsid w:val="00E02C38"/>
    <w:rsid w:val="00E05E84"/>
    <w:rsid w:val="00E34AF4"/>
    <w:rsid w:val="00EE513F"/>
    <w:rsid w:val="00F143AE"/>
    <w:rsid w:val="00F22F89"/>
    <w:rsid w:val="00F81E54"/>
    <w:rsid w:val="00FB2BC7"/>
    <w:rsid w:val="00FF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8BB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1A38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F143AE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ru-RU"/>
    </w:rPr>
  </w:style>
  <w:style w:type="character" w:styleId="a6">
    <w:name w:val="page number"/>
    <w:basedOn w:val="a0"/>
    <w:rsid w:val="008F25C9"/>
  </w:style>
  <w:style w:type="paragraph" w:styleId="a7">
    <w:name w:val="header"/>
    <w:basedOn w:val="a"/>
    <w:link w:val="a8"/>
    <w:rsid w:val="008F25C9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8F25C9"/>
    <w:rPr>
      <w:rFonts w:eastAsia="Times New Roman" w:cs="Times New Roman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F2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5C9"/>
  </w:style>
  <w:style w:type="paragraph" w:styleId="ab">
    <w:name w:val="Body Text Indent"/>
    <w:basedOn w:val="a"/>
    <w:link w:val="ac"/>
    <w:rsid w:val="00840B37"/>
    <w:pPr>
      <w:suppressAutoHyphens/>
      <w:spacing w:after="120" w:line="240" w:lineRule="auto"/>
      <w:ind w:left="283"/>
    </w:pPr>
    <w:rPr>
      <w:rFonts w:eastAsia="Times New Roman" w:cs="Times New Roman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840B37"/>
    <w:rPr>
      <w:rFonts w:eastAsia="Times New Roman" w:cs="Times New Roman"/>
      <w:szCs w:val="24"/>
      <w:lang w:eastAsia="ar-SA"/>
    </w:rPr>
  </w:style>
  <w:style w:type="character" w:styleId="ad">
    <w:name w:val="Strong"/>
    <w:qFormat/>
    <w:rsid w:val="00840B37"/>
    <w:rPr>
      <w:b/>
      <w:bCs/>
    </w:rPr>
  </w:style>
  <w:style w:type="character" w:styleId="ae">
    <w:name w:val="Emphasis"/>
    <w:qFormat/>
    <w:rsid w:val="00840B37"/>
    <w:rPr>
      <w:i/>
      <w:iCs/>
    </w:rPr>
  </w:style>
  <w:style w:type="character" w:customStyle="1" w:styleId="c7">
    <w:name w:val="c7"/>
    <w:basedOn w:val="a0"/>
    <w:rsid w:val="00840B37"/>
  </w:style>
  <w:style w:type="paragraph" w:styleId="af">
    <w:name w:val="Balloon Text"/>
    <w:basedOn w:val="a"/>
    <w:link w:val="af0"/>
    <w:uiPriority w:val="99"/>
    <w:semiHidden/>
    <w:unhideWhenUsed/>
    <w:rsid w:val="0005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5BA6"/>
    <w:rPr>
      <w:rFonts w:ascii="Tahoma" w:hAnsi="Tahoma" w:cs="Tahoma"/>
      <w:sz w:val="16"/>
      <w:szCs w:val="16"/>
    </w:rPr>
  </w:style>
  <w:style w:type="paragraph" w:styleId="af1">
    <w:name w:val="No Spacing"/>
    <w:link w:val="af2"/>
    <w:uiPriority w:val="1"/>
    <w:qFormat/>
    <w:rsid w:val="004B49ED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locked/>
    <w:rsid w:val="004B49ED"/>
    <w:rPr>
      <w:rFonts w:eastAsia="Times New Roman" w:cs="Times New Roman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D774D8"/>
    <w:pPr>
      <w:spacing w:after="0" w:line="240" w:lineRule="auto"/>
    </w:pPr>
    <w:rPr>
      <w:rFonts w:ascii="Calibri" w:hAnsi="Calibri"/>
      <w:kern w:val="2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8BB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1A38B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F143AE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ru-RU"/>
    </w:rPr>
  </w:style>
  <w:style w:type="character" w:styleId="a6">
    <w:name w:val="page number"/>
    <w:basedOn w:val="a0"/>
    <w:rsid w:val="008F25C9"/>
  </w:style>
  <w:style w:type="paragraph" w:styleId="a7">
    <w:name w:val="header"/>
    <w:basedOn w:val="a"/>
    <w:link w:val="a8"/>
    <w:rsid w:val="008F25C9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8F25C9"/>
    <w:rPr>
      <w:rFonts w:eastAsia="Times New Roman" w:cs="Times New Roman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F2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5C9"/>
  </w:style>
  <w:style w:type="paragraph" w:styleId="ab">
    <w:name w:val="Body Text Indent"/>
    <w:basedOn w:val="a"/>
    <w:link w:val="ac"/>
    <w:rsid w:val="00840B37"/>
    <w:pPr>
      <w:suppressAutoHyphens/>
      <w:spacing w:after="120" w:line="240" w:lineRule="auto"/>
      <w:ind w:left="283"/>
    </w:pPr>
    <w:rPr>
      <w:rFonts w:eastAsia="Times New Roman" w:cs="Times New Roman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rsid w:val="00840B37"/>
    <w:rPr>
      <w:rFonts w:eastAsia="Times New Roman" w:cs="Times New Roman"/>
      <w:szCs w:val="24"/>
      <w:lang w:eastAsia="ar-SA"/>
    </w:rPr>
  </w:style>
  <w:style w:type="character" w:styleId="ad">
    <w:name w:val="Strong"/>
    <w:qFormat/>
    <w:rsid w:val="00840B37"/>
    <w:rPr>
      <w:b/>
      <w:bCs/>
    </w:rPr>
  </w:style>
  <w:style w:type="character" w:styleId="ae">
    <w:name w:val="Emphasis"/>
    <w:qFormat/>
    <w:rsid w:val="00840B37"/>
    <w:rPr>
      <w:i/>
      <w:iCs/>
    </w:rPr>
  </w:style>
  <w:style w:type="character" w:customStyle="1" w:styleId="c7">
    <w:name w:val="c7"/>
    <w:basedOn w:val="a0"/>
    <w:rsid w:val="00840B37"/>
  </w:style>
  <w:style w:type="paragraph" w:styleId="af">
    <w:name w:val="Balloon Text"/>
    <w:basedOn w:val="a"/>
    <w:link w:val="af0"/>
    <w:uiPriority w:val="99"/>
    <w:semiHidden/>
    <w:unhideWhenUsed/>
    <w:rsid w:val="0005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5BA6"/>
    <w:rPr>
      <w:rFonts w:ascii="Tahoma" w:hAnsi="Tahoma" w:cs="Tahoma"/>
      <w:sz w:val="16"/>
      <w:szCs w:val="16"/>
    </w:rPr>
  </w:style>
  <w:style w:type="paragraph" w:styleId="af1">
    <w:name w:val="No Spacing"/>
    <w:link w:val="af2"/>
    <w:uiPriority w:val="1"/>
    <w:qFormat/>
    <w:rsid w:val="004B49ED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locked/>
    <w:rsid w:val="004B49ED"/>
    <w:rPr>
      <w:rFonts w:eastAsia="Times New Roman" w:cs="Times New Roman"/>
      <w:szCs w:val="24"/>
      <w:lang w:eastAsia="ru-RU"/>
    </w:rPr>
  </w:style>
  <w:style w:type="table" w:customStyle="1" w:styleId="1">
    <w:name w:val="Сетка таблицы1"/>
    <w:basedOn w:val="a1"/>
    <w:next w:val="a3"/>
    <w:uiPriority w:val="39"/>
    <w:rsid w:val="00D774D8"/>
    <w:pPr>
      <w:spacing w:after="0" w:line="240" w:lineRule="auto"/>
    </w:pPr>
    <w:rPr>
      <w:rFonts w:ascii="Calibri" w:hAnsi="Calibri"/>
      <w:kern w:val="2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78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87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3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4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6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8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6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7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4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1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3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0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5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25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8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90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2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9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5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4821">
          <w:marLeft w:val="374"/>
          <w:marRight w:val="0"/>
          <w:marTop w:val="1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678">
          <w:marLeft w:val="374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3542">
          <w:marLeft w:val="374"/>
          <w:marRight w:val="14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2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11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3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7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6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hyperlink" Target="http://www.umnyedetki.ru/karnaval/bogatyr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header" Target="header4.xml"/><Relationship Id="rId33" Type="http://schemas.openxmlformats.org/officeDocument/2006/relationships/hyperlink" Target="http://logoped18.ru/production-sound/automation-sound-sh-09.php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eader" Target="header3.xml"/><Relationship Id="rId32" Type="http://schemas.openxmlformats.org/officeDocument/2006/relationships/hyperlink" Target="http://paintingart.ru/gallery/vastetsov/7220.html" TargetMode="External"/><Relationship Id="rId37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header" Target="header2.xml"/><Relationship Id="rId28" Type="http://schemas.openxmlformats.org/officeDocument/2006/relationships/image" Target="media/image9.jpeg"/><Relationship Id="rId36" Type="http://schemas.openxmlformats.org/officeDocument/2006/relationships/hyperlink" Target="https://&#1075;&#1077;&#1088;&#1086;&#1080;&#1087;&#1092;&#1086;.&#1088;&#1092;/?id=11917&amp;ysclid=lvtwf95w2k463489855" TargetMode="External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yperlink" Target="http://mults.info/mults/?id=5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7B7C8-23CE-4824-8624-5ADE2F3DA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</Pages>
  <Words>33622</Words>
  <Characters>191647</Characters>
  <Application>Microsoft Office Word</Application>
  <DocSecurity>0</DocSecurity>
  <Lines>1597</Lines>
  <Paragraphs>449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18</cp:revision>
  <dcterms:created xsi:type="dcterms:W3CDTF">2024-11-20T06:46:00Z</dcterms:created>
  <dcterms:modified xsi:type="dcterms:W3CDTF">2024-11-28T07:44:00Z</dcterms:modified>
</cp:coreProperties>
</file>